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8"/>
        <w:rPr>
          <w:rFonts w:ascii="Times New Roman"/>
        </w:rPr>
      </w:pPr>
    </w:p>
    <w:p>
      <w:pPr>
        <w:spacing w:line="240" w:lineRule="auto"/>
        <w:ind w:left="13011" w:right="-15" w:firstLine="0"/>
        <w:rPr>
          <w:rFonts w:ascii="Times New Roman"/>
          <w:sz w:val="20"/>
        </w:rPr>
      </w:pPr>
      <w:r>
        <w:rPr>
          <w:rFonts w:ascii="Times New Roman"/>
          <w:sz w:val="20"/>
        </w:rPr>
        <w:drawing>
          <wp:inline distT="0" distB="0" distL="0" distR="0">
            <wp:extent cx="2048152" cy="393191"/>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48152" cy="393191"/>
                    </a:xfrm>
                    <a:prstGeom prst="rect">
                      <a:avLst/>
                    </a:prstGeom>
                  </pic:spPr>
                </pic:pic>
              </a:graphicData>
            </a:graphic>
          </wp:inline>
        </w:drawing>
      </w:r>
      <w:r>
        <w:rPr>
          <w:rFonts w:ascii="Times New Roman"/>
          <w:sz w:val="20"/>
        </w:rPr>
      </w:r>
    </w:p>
    <w:p>
      <w:pPr>
        <w:pStyle w:val="BodyText"/>
        <w:rPr>
          <w:rFonts w:ascii="Times New Roman"/>
          <w:sz w:val="54"/>
        </w:rPr>
      </w:pPr>
    </w:p>
    <w:p>
      <w:pPr>
        <w:pStyle w:val="BodyText"/>
        <w:rPr>
          <w:rFonts w:ascii="Times New Roman"/>
          <w:sz w:val="54"/>
        </w:rPr>
      </w:pPr>
    </w:p>
    <w:p>
      <w:pPr>
        <w:pStyle w:val="BodyText"/>
        <w:rPr>
          <w:rFonts w:ascii="Times New Roman"/>
          <w:sz w:val="54"/>
        </w:rPr>
      </w:pPr>
    </w:p>
    <w:p>
      <w:pPr>
        <w:pStyle w:val="BodyText"/>
        <w:rPr>
          <w:rFonts w:ascii="Times New Roman"/>
          <w:sz w:val="54"/>
        </w:rPr>
      </w:pPr>
    </w:p>
    <w:p>
      <w:pPr>
        <w:pStyle w:val="BodyText"/>
        <w:spacing w:before="24"/>
        <w:rPr>
          <w:rFonts w:ascii="Times New Roman"/>
          <w:sz w:val="54"/>
        </w:rPr>
      </w:pPr>
    </w:p>
    <w:p>
      <w:pPr>
        <w:pStyle w:val="Title"/>
      </w:pPr>
      <w:r>
        <w:rPr/>
        <w:drawing>
          <wp:anchor distT="0" distB="0" distL="0" distR="0" allowOverlap="1" layoutInCell="1" locked="0" behindDoc="0" simplePos="0" relativeHeight="15729152">
            <wp:simplePos x="0" y="0"/>
            <wp:positionH relativeFrom="page">
              <wp:posOffset>101599</wp:posOffset>
            </wp:positionH>
            <wp:positionV relativeFrom="paragraph">
              <wp:posOffset>-2535114</wp:posOffset>
            </wp:positionV>
            <wp:extent cx="4315781" cy="431519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4315781" cy="4315199"/>
                    </a:xfrm>
                    <a:prstGeom prst="rect">
                      <a:avLst/>
                    </a:prstGeom>
                  </pic:spPr>
                </pic:pic>
              </a:graphicData>
            </a:graphic>
          </wp:anchor>
        </w:drawing>
      </w:r>
      <w:r>
        <w:rPr>
          <w:color w:val="005E85"/>
        </w:rPr>
        <w:t>Te</w:t>
      </w:r>
      <w:r>
        <w:rPr>
          <w:color w:val="005E85"/>
          <w:spacing w:val="21"/>
        </w:rPr>
        <w:t> </w:t>
      </w:r>
      <w:r>
        <w:rPr>
          <w:color w:val="005E85"/>
        </w:rPr>
        <w:t>Hiringa</w:t>
      </w:r>
      <w:r>
        <w:rPr>
          <w:color w:val="005E85"/>
          <w:spacing w:val="24"/>
        </w:rPr>
        <w:t> </w:t>
      </w:r>
      <w:r>
        <w:rPr>
          <w:color w:val="005E85"/>
          <w:spacing w:val="-2"/>
        </w:rPr>
        <w:t>Mahara</w:t>
      </w:r>
    </w:p>
    <w:p>
      <w:pPr>
        <w:pStyle w:val="Title"/>
      </w:pPr>
      <w:r>
        <w:rPr>
          <w:color w:val="005E85"/>
        </w:rPr>
        <w:t>Stakeholder</w:t>
      </w:r>
      <w:r>
        <w:rPr>
          <w:color w:val="005E85"/>
          <w:spacing w:val="43"/>
        </w:rPr>
        <w:t> </w:t>
      </w:r>
      <w:r>
        <w:rPr>
          <w:color w:val="005E85"/>
        </w:rPr>
        <w:t>Survey</w:t>
      </w:r>
      <w:r>
        <w:rPr>
          <w:color w:val="005E85"/>
          <w:spacing w:val="46"/>
        </w:rPr>
        <w:t> </w:t>
      </w:r>
      <w:r>
        <w:rPr>
          <w:color w:val="005E85"/>
          <w:spacing w:val="-4"/>
        </w:rPr>
        <w:t>2026</w:t>
      </w:r>
    </w:p>
    <w:p>
      <w:pPr>
        <w:pStyle w:val="BodyText"/>
        <w:rPr>
          <w:sz w:val="54"/>
        </w:rPr>
      </w:pPr>
    </w:p>
    <w:p>
      <w:pPr>
        <w:pStyle w:val="BodyText"/>
        <w:rPr>
          <w:sz w:val="54"/>
        </w:rPr>
      </w:pPr>
    </w:p>
    <w:p>
      <w:pPr>
        <w:pStyle w:val="BodyText"/>
        <w:rPr>
          <w:sz w:val="54"/>
        </w:rPr>
      </w:pPr>
    </w:p>
    <w:p>
      <w:pPr>
        <w:pStyle w:val="BodyText"/>
        <w:spacing w:before="591"/>
        <w:rPr>
          <w:sz w:val="54"/>
        </w:rPr>
      </w:pPr>
    </w:p>
    <w:p>
      <w:pPr>
        <w:spacing w:before="0"/>
        <w:ind w:left="0" w:right="1042" w:firstLine="0"/>
        <w:jc w:val="right"/>
        <w:rPr>
          <w:sz w:val="14"/>
        </w:rPr>
      </w:pPr>
      <w:r>
        <w:rPr>
          <w:sz w:val="14"/>
        </w:rPr>
        <w:drawing>
          <wp:anchor distT="0" distB="0" distL="0" distR="0" allowOverlap="1" layoutInCell="1" locked="0" behindDoc="0" simplePos="0" relativeHeight="15728640">
            <wp:simplePos x="0" y="0"/>
            <wp:positionH relativeFrom="page">
              <wp:posOffset>9828349</wp:posOffset>
            </wp:positionH>
            <wp:positionV relativeFrom="paragraph">
              <wp:posOffset>-196340</wp:posOffset>
            </wp:positionV>
            <wp:extent cx="436218" cy="436159"/>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436218" cy="436159"/>
                    </a:xfrm>
                    <a:prstGeom prst="rect">
                      <a:avLst/>
                    </a:prstGeom>
                  </pic:spPr>
                </pic:pic>
              </a:graphicData>
            </a:graphic>
          </wp:anchor>
        </w:drawing>
      </w:r>
      <w:r>
        <w:rPr>
          <w:color w:val="4A4A4A"/>
          <w:spacing w:val="-2"/>
          <w:sz w:val="14"/>
        </w:rPr>
        <w:t>Powered</w:t>
      </w:r>
      <w:r>
        <w:rPr>
          <w:color w:val="4A4A4A"/>
          <w:spacing w:val="1"/>
          <w:sz w:val="14"/>
        </w:rPr>
        <w:t> </w:t>
      </w:r>
      <w:r>
        <w:rPr>
          <w:color w:val="4A4A4A"/>
          <w:spacing w:val="-5"/>
          <w:sz w:val="14"/>
        </w:rPr>
        <w:t>by</w:t>
      </w:r>
    </w:p>
    <w:p>
      <w:pPr>
        <w:spacing w:after="0"/>
        <w:jc w:val="right"/>
        <w:rPr>
          <w:sz w:val="14"/>
        </w:rPr>
        <w:sectPr>
          <w:type w:val="continuous"/>
          <w:pgSz w:w="16840" w:h="11910" w:orient="landscape"/>
          <w:pgMar w:top="1300" w:bottom="280" w:left="141" w:right="425"/>
        </w:sectPr>
      </w:pPr>
    </w:p>
    <w:p>
      <w:pPr>
        <w:pStyle w:val="BodyText"/>
        <w:spacing w:before="75"/>
        <w:rPr>
          <w:sz w:val="28"/>
        </w:rPr>
      </w:pPr>
    </w:p>
    <w:p>
      <w:pPr>
        <w:spacing w:before="0"/>
        <w:ind w:left="1163" w:right="0" w:firstLine="0"/>
        <w:jc w:val="left"/>
        <w:rPr>
          <w:b/>
          <w:sz w:val="28"/>
        </w:rPr>
      </w:pPr>
      <w:r>
        <w:rPr>
          <w:position w:val="-8"/>
        </w:rPr>
        <w:drawing>
          <wp:inline distT="0" distB="0" distL="0" distR="0">
            <wp:extent cx="216562" cy="216532"/>
            <wp:effectExtent l="0" t="0" r="0" b="0"/>
            <wp:docPr id="6" name="Image 6"/>
            <wp:cNvGraphicFramePr>
              <a:graphicFrameLocks/>
            </wp:cNvGraphicFramePr>
            <a:graphic>
              <a:graphicData uri="http://schemas.openxmlformats.org/drawingml/2006/picture">
                <pic:pic>
                  <pic:nvPicPr>
                    <pic:cNvPr id="6" name="Image 6"/>
                    <pic:cNvPicPr/>
                  </pic:nvPicPr>
                  <pic:blipFill>
                    <a:blip r:embed="rId9" cstate="print"/>
                    <a:stretch>
                      <a:fillRect/>
                    </a:stretch>
                  </pic:blipFill>
                  <pic:spPr>
                    <a:xfrm>
                      <a:off x="0" y="0"/>
                      <a:ext cx="216562" cy="216532"/>
                    </a:xfrm>
                    <a:prstGeom prst="rect">
                      <a:avLst/>
                    </a:prstGeom>
                  </pic:spPr>
                </pic:pic>
              </a:graphicData>
            </a:graphic>
          </wp:inline>
        </w:drawing>
      </w:r>
      <w:r>
        <w:rPr>
          <w:position w:val="-8"/>
        </w:rPr>
      </w:r>
      <w:r>
        <w:rPr>
          <w:rFonts w:ascii="Times New Roman"/>
          <w:spacing w:val="40"/>
          <w:sz w:val="20"/>
        </w:rPr>
        <w:t> </w:t>
      </w:r>
      <w:r>
        <w:rPr>
          <w:b/>
          <w:color w:val="11A900"/>
          <w:sz w:val="28"/>
        </w:rPr>
        <w:t>Do:</w:t>
      </w:r>
    </w:p>
    <w:p>
      <w:pPr>
        <w:spacing w:line="228" w:lineRule="auto" w:before="73"/>
        <w:ind w:left="1643" w:right="0" w:firstLine="0"/>
        <w:jc w:val="left"/>
        <w:rPr>
          <w:sz w:val="24"/>
        </w:rPr>
      </w:pPr>
      <w:r>
        <w:rPr>
          <w:b/>
          <w:sz w:val="24"/>
        </w:rPr>
        <w:t>Understand</w:t>
      </w:r>
      <w:r>
        <w:rPr>
          <w:b/>
          <w:spacing w:val="-1"/>
          <w:sz w:val="24"/>
        </w:rPr>
        <w:t> </w:t>
      </w:r>
      <w:r>
        <w:rPr>
          <w:b/>
          <w:sz w:val="24"/>
        </w:rPr>
        <w:t>your</w:t>
      </w:r>
      <w:r>
        <w:rPr>
          <w:b/>
          <w:spacing w:val="-1"/>
          <w:sz w:val="24"/>
        </w:rPr>
        <w:t> </w:t>
      </w:r>
      <w:r>
        <w:rPr>
          <w:b/>
          <w:sz w:val="24"/>
        </w:rPr>
        <w:t>feedback.</w:t>
      </w:r>
      <w:r>
        <w:rPr>
          <w:b/>
          <w:spacing w:val="-2"/>
          <w:sz w:val="24"/>
        </w:rPr>
        <w:t> </w:t>
      </w:r>
      <w:r>
        <w:rPr>
          <w:sz w:val="24"/>
        </w:rPr>
        <w:t>What</w:t>
      </w:r>
      <w:r>
        <w:rPr>
          <w:spacing w:val="-1"/>
          <w:sz w:val="24"/>
        </w:rPr>
        <w:t> </w:t>
      </w:r>
      <w:r>
        <w:rPr>
          <w:sz w:val="24"/>
        </w:rPr>
        <w:t>surprises</w:t>
      </w:r>
      <w:r>
        <w:rPr>
          <w:spacing w:val="-2"/>
          <w:sz w:val="24"/>
        </w:rPr>
        <w:t> </w:t>
      </w:r>
      <w:r>
        <w:rPr>
          <w:sz w:val="24"/>
        </w:rPr>
        <w:t>you</w:t>
      </w:r>
      <w:r>
        <w:rPr>
          <w:spacing w:val="-1"/>
          <w:sz w:val="24"/>
        </w:rPr>
        <w:t> </w:t>
      </w:r>
      <w:r>
        <w:rPr>
          <w:sz w:val="24"/>
        </w:rPr>
        <w:t>most?</w:t>
      </w:r>
      <w:r>
        <w:rPr>
          <w:spacing w:val="-1"/>
          <w:sz w:val="24"/>
        </w:rPr>
        <w:t> </w:t>
      </w:r>
      <w:r>
        <w:rPr>
          <w:sz w:val="24"/>
        </w:rPr>
        <w:t>What</w:t>
      </w:r>
      <w:r>
        <w:rPr>
          <w:spacing w:val="-1"/>
          <w:sz w:val="24"/>
        </w:rPr>
        <w:t> </w:t>
      </w:r>
      <w:r>
        <w:rPr>
          <w:sz w:val="24"/>
        </w:rPr>
        <w:t>has</w:t>
      </w:r>
      <w:r>
        <w:rPr>
          <w:spacing w:val="-2"/>
          <w:sz w:val="24"/>
        </w:rPr>
        <w:t> </w:t>
      </w:r>
      <w:r>
        <w:rPr>
          <w:sz w:val="24"/>
        </w:rPr>
        <w:t>been</w:t>
      </w:r>
      <w:r>
        <w:rPr>
          <w:spacing w:val="-2"/>
          <w:sz w:val="24"/>
        </w:rPr>
        <w:t> </w:t>
      </w:r>
      <w:r>
        <w:rPr>
          <w:sz w:val="24"/>
        </w:rPr>
        <w:t>confirmed for you?</w:t>
      </w:r>
      <w:r>
        <w:rPr>
          <w:spacing w:val="-1"/>
          <w:sz w:val="24"/>
        </w:rPr>
        <w:t> </w:t>
      </w:r>
      <w:r>
        <w:rPr>
          <w:sz w:val="24"/>
        </w:rPr>
        <w:t>What</w:t>
      </w:r>
      <w:r>
        <w:rPr>
          <w:spacing w:val="-1"/>
          <w:sz w:val="24"/>
        </w:rPr>
        <w:t> </w:t>
      </w:r>
      <w:r>
        <w:rPr>
          <w:sz w:val="24"/>
        </w:rPr>
        <w:t>themes</w:t>
      </w:r>
      <w:r>
        <w:rPr>
          <w:spacing w:val="-2"/>
          <w:sz w:val="24"/>
        </w:rPr>
        <w:t> </w:t>
      </w:r>
      <w:r>
        <w:rPr>
          <w:sz w:val="24"/>
        </w:rPr>
        <w:t>or discussion</w:t>
      </w:r>
      <w:r>
        <w:rPr>
          <w:spacing w:val="-2"/>
          <w:sz w:val="24"/>
        </w:rPr>
        <w:t> </w:t>
      </w:r>
      <w:r>
        <w:rPr>
          <w:sz w:val="24"/>
        </w:rPr>
        <w:t>points emerge that you can discuss with your team?</w:t>
      </w:r>
    </w:p>
    <w:p>
      <w:pPr>
        <w:spacing w:line="228" w:lineRule="auto" w:before="171"/>
        <w:ind w:left="1643" w:right="809" w:firstLine="0"/>
        <w:jc w:val="left"/>
        <w:rPr>
          <w:sz w:val="24"/>
        </w:rPr>
      </w:pPr>
      <w:r>
        <w:rPr>
          <w:b/>
          <w:sz w:val="24"/>
        </w:rPr>
        <w:t>Share the feedback</w:t>
      </w:r>
      <w:r>
        <w:rPr>
          <w:b/>
          <w:spacing w:val="-1"/>
          <w:sz w:val="24"/>
        </w:rPr>
        <w:t> </w:t>
      </w:r>
      <w:r>
        <w:rPr>
          <w:b/>
          <w:sz w:val="24"/>
        </w:rPr>
        <w:t>with</w:t>
      </w:r>
      <w:r>
        <w:rPr>
          <w:b/>
          <w:spacing w:val="-1"/>
          <w:sz w:val="24"/>
        </w:rPr>
        <w:t> </w:t>
      </w:r>
      <w:r>
        <w:rPr>
          <w:b/>
          <w:sz w:val="24"/>
        </w:rPr>
        <w:t>your</w:t>
      </w:r>
      <w:r>
        <w:rPr>
          <w:b/>
          <w:spacing w:val="-1"/>
          <w:sz w:val="24"/>
        </w:rPr>
        <w:t> </w:t>
      </w:r>
      <w:r>
        <w:rPr>
          <w:b/>
          <w:sz w:val="24"/>
        </w:rPr>
        <w:t>teams</w:t>
      </w:r>
      <w:r>
        <w:rPr>
          <w:b/>
          <w:spacing w:val="-2"/>
          <w:sz w:val="24"/>
        </w:rPr>
        <w:t> </w:t>
      </w:r>
      <w:r>
        <w:rPr>
          <w:b/>
          <w:sz w:val="24"/>
        </w:rPr>
        <w:t>quickly.</w:t>
      </w:r>
      <w:r>
        <w:rPr>
          <w:b/>
          <w:spacing w:val="-1"/>
          <w:sz w:val="24"/>
        </w:rPr>
        <w:t> </w:t>
      </w:r>
      <w:r>
        <w:rPr>
          <w:sz w:val="24"/>
        </w:rPr>
        <w:t>A shared understanding</w:t>
      </w:r>
      <w:r>
        <w:rPr>
          <w:spacing w:val="-1"/>
          <w:sz w:val="24"/>
        </w:rPr>
        <w:t> </w:t>
      </w:r>
      <w:r>
        <w:rPr>
          <w:sz w:val="24"/>
        </w:rPr>
        <w:t>provides</w:t>
      </w:r>
      <w:r>
        <w:rPr>
          <w:spacing w:val="-1"/>
          <w:sz w:val="24"/>
        </w:rPr>
        <w:t> </w:t>
      </w:r>
      <w:r>
        <w:rPr>
          <w:sz w:val="24"/>
        </w:rPr>
        <w:t>the foundation</w:t>
      </w:r>
      <w:r>
        <w:rPr>
          <w:spacing w:val="-1"/>
          <w:sz w:val="24"/>
        </w:rPr>
        <w:t> </w:t>
      </w:r>
      <w:r>
        <w:rPr>
          <w:sz w:val="24"/>
        </w:rPr>
        <w:t>to</w:t>
      </w:r>
      <w:r>
        <w:rPr>
          <w:spacing w:val="-1"/>
          <w:sz w:val="24"/>
        </w:rPr>
        <w:t> </w:t>
      </w:r>
      <w:r>
        <w:rPr>
          <w:sz w:val="24"/>
        </w:rPr>
        <w:t>reach</w:t>
      </w:r>
      <w:r>
        <w:rPr>
          <w:spacing w:val="-1"/>
          <w:sz w:val="24"/>
        </w:rPr>
        <w:t> </w:t>
      </w:r>
      <w:r>
        <w:rPr>
          <w:sz w:val="24"/>
        </w:rPr>
        <w:t>agreement on focus areas and for designing good actions. Don’t forget to celebrate the successes!</w:t>
      </w:r>
    </w:p>
    <w:p>
      <w:pPr>
        <w:pStyle w:val="BodyText"/>
        <w:rPr>
          <w:sz w:val="28"/>
        </w:rPr>
      </w:pPr>
    </w:p>
    <w:p>
      <w:pPr>
        <w:pStyle w:val="BodyText"/>
        <w:rPr>
          <w:sz w:val="28"/>
        </w:rPr>
      </w:pPr>
    </w:p>
    <w:p>
      <w:pPr>
        <w:pStyle w:val="BodyText"/>
        <w:spacing w:before="33"/>
        <w:rPr>
          <w:sz w:val="28"/>
        </w:rPr>
      </w:pPr>
    </w:p>
    <w:p>
      <w:pPr>
        <w:spacing w:before="0"/>
        <w:ind w:left="1163" w:right="0" w:firstLine="0"/>
        <w:jc w:val="left"/>
        <w:rPr>
          <w:b/>
          <w:sz w:val="28"/>
        </w:rPr>
      </w:pPr>
      <w:r>
        <w:rPr>
          <w:position w:val="-6"/>
        </w:rPr>
        <w:drawing>
          <wp:inline distT="0" distB="0" distL="0" distR="0">
            <wp:extent cx="216562" cy="216533"/>
            <wp:effectExtent l="0" t="0" r="0" b="0"/>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216562" cy="216533"/>
                    </a:xfrm>
                    <a:prstGeom prst="rect">
                      <a:avLst/>
                    </a:prstGeom>
                  </pic:spPr>
                </pic:pic>
              </a:graphicData>
            </a:graphic>
          </wp:inline>
        </w:drawing>
      </w:r>
      <w:r>
        <w:rPr>
          <w:position w:val="-6"/>
        </w:rPr>
      </w:r>
      <w:r>
        <w:rPr>
          <w:rFonts w:ascii="Times New Roman"/>
          <w:spacing w:val="40"/>
          <w:sz w:val="20"/>
        </w:rPr>
        <w:t> </w:t>
      </w:r>
      <w:r>
        <w:rPr>
          <w:b/>
          <w:color w:val="EB3300"/>
          <w:sz w:val="28"/>
        </w:rPr>
        <w:t>Don't:</w:t>
      </w:r>
    </w:p>
    <w:p>
      <w:pPr>
        <w:spacing w:before="136"/>
        <w:ind w:left="1643" w:right="0" w:firstLine="0"/>
        <w:jc w:val="left"/>
        <w:rPr>
          <w:sz w:val="24"/>
        </w:rPr>
      </w:pPr>
      <w:r>
        <w:rPr>
          <w:b/>
          <w:sz w:val="24"/>
        </w:rPr>
        <w:t>Keep</w:t>
      </w:r>
      <w:r>
        <w:rPr>
          <w:b/>
          <w:spacing w:val="-2"/>
          <w:sz w:val="24"/>
        </w:rPr>
        <w:t> </w:t>
      </w:r>
      <w:r>
        <w:rPr>
          <w:b/>
          <w:sz w:val="24"/>
        </w:rPr>
        <w:t>the</w:t>
      </w:r>
      <w:r>
        <w:rPr>
          <w:b/>
          <w:spacing w:val="-1"/>
          <w:sz w:val="24"/>
        </w:rPr>
        <w:t> </w:t>
      </w:r>
      <w:r>
        <w:rPr>
          <w:b/>
          <w:sz w:val="24"/>
        </w:rPr>
        <w:t>feedback</w:t>
      </w:r>
      <w:r>
        <w:rPr>
          <w:b/>
          <w:spacing w:val="-3"/>
          <w:sz w:val="24"/>
        </w:rPr>
        <w:t> </w:t>
      </w:r>
      <w:r>
        <w:rPr>
          <w:b/>
          <w:sz w:val="24"/>
        </w:rPr>
        <w:t>to</w:t>
      </w:r>
      <w:r>
        <w:rPr>
          <w:b/>
          <w:spacing w:val="-1"/>
          <w:sz w:val="24"/>
        </w:rPr>
        <w:t> </w:t>
      </w:r>
      <w:r>
        <w:rPr>
          <w:b/>
          <w:sz w:val="24"/>
        </w:rPr>
        <w:t>yourself.</w:t>
      </w:r>
      <w:r>
        <w:rPr>
          <w:b/>
          <w:spacing w:val="-5"/>
          <w:sz w:val="24"/>
        </w:rPr>
        <w:t> </w:t>
      </w:r>
      <w:r>
        <w:rPr>
          <w:sz w:val="24"/>
        </w:rPr>
        <w:t>Let</w:t>
      </w:r>
      <w:r>
        <w:rPr>
          <w:spacing w:val="-1"/>
          <w:sz w:val="24"/>
        </w:rPr>
        <w:t> </w:t>
      </w:r>
      <w:r>
        <w:rPr>
          <w:sz w:val="24"/>
        </w:rPr>
        <w:t>people</w:t>
      </w:r>
      <w:r>
        <w:rPr>
          <w:spacing w:val="-1"/>
          <w:sz w:val="24"/>
        </w:rPr>
        <w:t> </w:t>
      </w:r>
      <w:r>
        <w:rPr>
          <w:sz w:val="24"/>
        </w:rPr>
        <w:t>know</w:t>
      </w:r>
      <w:r>
        <w:rPr>
          <w:spacing w:val="-1"/>
          <w:sz w:val="24"/>
        </w:rPr>
        <w:t> </w:t>
      </w:r>
      <w:r>
        <w:rPr>
          <w:sz w:val="24"/>
        </w:rPr>
        <w:t>the findings</w:t>
      </w:r>
      <w:r>
        <w:rPr>
          <w:spacing w:val="-3"/>
          <w:sz w:val="24"/>
        </w:rPr>
        <w:t> </w:t>
      </w:r>
      <w:r>
        <w:rPr>
          <w:sz w:val="24"/>
        </w:rPr>
        <w:t>and you’ll</w:t>
      </w:r>
      <w:r>
        <w:rPr>
          <w:spacing w:val="-3"/>
          <w:sz w:val="24"/>
        </w:rPr>
        <w:t> </w:t>
      </w:r>
      <w:r>
        <w:rPr>
          <w:sz w:val="24"/>
        </w:rPr>
        <w:t>ensure their</w:t>
      </w:r>
      <w:r>
        <w:rPr>
          <w:spacing w:val="-1"/>
          <w:sz w:val="24"/>
        </w:rPr>
        <w:t> </w:t>
      </w:r>
      <w:r>
        <w:rPr>
          <w:sz w:val="24"/>
        </w:rPr>
        <w:t>participation</w:t>
      </w:r>
      <w:r>
        <w:rPr>
          <w:spacing w:val="-2"/>
          <w:sz w:val="24"/>
        </w:rPr>
        <w:t> </w:t>
      </w:r>
      <w:r>
        <w:rPr>
          <w:sz w:val="24"/>
        </w:rPr>
        <w:t>next</w:t>
      </w:r>
      <w:r>
        <w:rPr>
          <w:spacing w:val="-1"/>
          <w:sz w:val="24"/>
        </w:rPr>
        <w:t> </w:t>
      </w:r>
      <w:r>
        <w:rPr>
          <w:spacing w:val="-2"/>
          <w:sz w:val="24"/>
        </w:rPr>
        <w:t>time.</w:t>
      </w:r>
    </w:p>
    <w:p>
      <w:pPr>
        <w:spacing w:line="228" w:lineRule="auto" w:before="274"/>
        <w:ind w:left="1643" w:right="809" w:firstLine="0"/>
        <w:jc w:val="left"/>
        <w:rPr>
          <w:sz w:val="24"/>
        </w:rPr>
      </w:pPr>
      <w:r>
        <w:rPr>
          <w:b/>
          <w:sz w:val="24"/>
        </w:rPr>
        <w:t>Over-analyse</w:t>
      </w:r>
      <w:r>
        <w:rPr>
          <w:b/>
          <w:spacing w:val="-2"/>
          <w:sz w:val="24"/>
        </w:rPr>
        <w:t> </w:t>
      </w:r>
      <w:r>
        <w:rPr>
          <w:b/>
          <w:sz w:val="24"/>
        </w:rPr>
        <w:t>the</w:t>
      </w:r>
      <w:r>
        <w:rPr>
          <w:b/>
          <w:spacing w:val="-2"/>
          <w:sz w:val="24"/>
        </w:rPr>
        <w:t> </w:t>
      </w:r>
      <w:r>
        <w:rPr>
          <w:b/>
          <w:sz w:val="24"/>
        </w:rPr>
        <w:t>feedback.</w:t>
      </w:r>
      <w:r>
        <w:rPr>
          <w:b/>
          <w:spacing w:val="-2"/>
          <w:sz w:val="24"/>
        </w:rPr>
        <w:t> </w:t>
      </w:r>
      <w:r>
        <w:rPr>
          <w:sz w:val="24"/>
        </w:rPr>
        <w:t>We</w:t>
      </w:r>
      <w:r>
        <w:rPr>
          <w:spacing w:val="-1"/>
          <w:sz w:val="24"/>
        </w:rPr>
        <w:t> </w:t>
      </w:r>
      <w:r>
        <w:rPr>
          <w:sz w:val="24"/>
        </w:rPr>
        <w:t>know</w:t>
      </w:r>
      <w:r>
        <w:rPr>
          <w:spacing w:val="-1"/>
          <w:sz w:val="24"/>
        </w:rPr>
        <w:t> </w:t>
      </w:r>
      <w:r>
        <w:rPr>
          <w:sz w:val="24"/>
        </w:rPr>
        <w:t>some</w:t>
      </w:r>
      <w:r>
        <w:rPr>
          <w:spacing w:val="-1"/>
          <w:sz w:val="24"/>
        </w:rPr>
        <w:t> </w:t>
      </w:r>
      <w:r>
        <w:rPr>
          <w:sz w:val="24"/>
        </w:rPr>
        <w:t>people</w:t>
      </w:r>
      <w:r>
        <w:rPr>
          <w:spacing w:val="-1"/>
          <w:sz w:val="24"/>
        </w:rPr>
        <w:t> </w:t>
      </w:r>
      <w:r>
        <w:rPr>
          <w:sz w:val="24"/>
        </w:rPr>
        <w:t>love</w:t>
      </w:r>
      <w:r>
        <w:rPr>
          <w:spacing w:val="-1"/>
          <w:sz w:val="24"/>
        </w:rPr>
        <w:t> </w:t>
      </w:r>
      <w:r>
        <w:rPr>
          <w:sz w:val="24"/>
        </w:rPr>
        <w:t>exploring</w:t>
      </w:r>
      <w:r>
        <w:rPr>
          <w:spacing w:val="-2"/>
          <w:sz w:val="24"/>
        </w:rPr>
        <w:t> </w:t>
      </w:r>
      <w:r>
        <w:rPr>
          <w:sz w:val="24"/>
        </w:rPr>
        <w:t>and</w:t>
      </w:r>
      <w:r>
        <w:rPr>
          <w:spacing w:val="-1"/>
          <w:sz w:val="24"/>
        </w:rPr>
        <w:t> </w:t>
      </w:r>
      <w:r>
        <w:rPr>
          <w:sz w:val="24"/>
        </w:rPr>
        <w:t>dissecting</w:t>
      </w:r>
      <w:r>
        <w:rPr>
          <w:spacing w:val="-2"/>
          <w:sz w:val="24"/>
        </w:rPr>
        <w:t> </w:t>
      </w:r>
      <w:r>
        <w:rPr>
          <w:sz w:val="24"/>
        </w:rPr>
        <w:t>the</w:t>
      </w:r>
      <w:r>
        <w:rPr>
          <w:spacing w:val="-1"/>
          <w:sz w:val="24"/>
        </w:rPr>
        <w:t> </w:t>
      </w:r>
      <w:r>
        <w:rPr>
          <w:sz w:val="24"/>
        </w:rPr>
        <w:t>data</w:t>
      </w:r>
      <w:r>
        <w:rPr>
          <w:spacing w:val="-1"/>
          <w:sz w:val="24"/>
        </w:rPr>
        <w:t> </w:t>
      </w:r>
      <w:r>
        <w:rPr>
          <w:sz w:val="24"/>
        </w:rPr>
        <w:t>in</w:t>
      </w:r>
      <w:r>
        <w:rPr>
          <w:spacing w:val="-2"/>
          <w:sz w:val="24"/>
        </w:rPr>
        <w:t> </w:t>
      </w:r>
      <w:r>
        <w:rPr>
          <w:sz w:val="24"/>
        </w:rPr>
        <w:t>detail.</w:t>
      </w:r>
      <w:r>
        <w:rPr>
          <w:spacing w:val="-1"/>
          <w:sz w:val="24"/>
        </w:rPr>
        <w:t> </w:t>
      </w:r>
      <w:r>
        <w:rPr>
          <w:sz w:val="24"/>
        </w:rPr>
        <w:t>But</w:t>
      </w:r>
      <w:r>
        <w:rPr>
          <w:spacing w:val="-2"/>
          <w:sz w:val="24"/>
        </w:rPr>
        <w:t> </w:t>
      </w:r>
      <w:r>
        <w:rPr>
          <w:sz w:val="24"/>
        </w:rPr>
        <w:t>we</w:t>
      </w:r>
      <w:r>
        <w:rPr>
          <w:spacing w:val="-1"/>
          <w:sz w:val="24"/>
        </w:rPr>
        <w:t> </w:t>
      </w:r>
      <w:r>
        <w:rPr>
          <w:sz w:val="24"/>
        </w:rPr>
        <w:t>suggest taking a simple approach, focusing on the obvious areas and saving time to develop actions with your teams.</w:t>
      </w:r>
    </w:p>
    <w:p>
      <w:pPr>
        <w:spacing w:line="230" w:lineRule="auto" w:before="168"/>
        <w:ind w:left="1643" w:right="809" w:firstLine="0"/>
        <w:jc w:val="left"/>
        <w:rPr>
          <w:sz w:val="24"/>
        </w:rPr>
      </w:pPr>
      <w:r>
        <w:rPr>
          <w:b/>
          <w:sz w:val="24"/>
        </w:rPr>
        <w:t>Take</w:t>
      </w:r>
      <w:r>
        <w:rPr>
          <w:b/>
          <w:spacing w:val="-1"/>
          <w:sz w:val="24"/>
        </w:rPr>
        <w:t> </w:t>
      </w:r>
      <w:r>
        <w:rPr>
          <w:b/>
          <w:sz w:val="24"/>
        </w:rPr>
        <w:t>the</w:t>
      </w:r>
      <w:r>
        <w:rPr>
          <w:b/>
          <w:spacing w:val="-1"/>
          <w:sz w:val="24"/>
        </w:rPr>
        <w:t> </w:t>
      </w:r>
      <w:r>
        <w:rPr>
          <w:b/>
          <w:sz w:val="24"/>
        </w:rPr>
        <w:t>results</w:t>
      </w:r>
      <w:r>
        <w:rPr>
          <w:b/>
          <w:spacing w:val="-2"/>
          <w:sz w:val="24"/>
        </w:rPr>
        <w:t> </w:t>
      </w:r>
      <w:r>
        <w:rPr>
          <w:b/>
          <w:sz w:val="24"/>
        </w:rPr>
        <w:t>personally.</w:t>
      </w:r>
      <w:r>
        <w:rPr>
          <w:b/>
          <w:spacing w:val="-3"/>
          <w:sz w:val="24"/>
        </w:rPr>
        <w:t> </w:t>
      </w:r>
      <w:r>
        <w:rPr>
          <w:sz w:val="24"/>
        </w:rPr>
        <w:t>This</w:t>
      </w:r>
      <w:r>
        <w:rPr>
          <w:spacing w:val="-2"/>
          <w:sz w:val="24"/>
        </w:rPr>
        <w:t> </w:t>
      </w:r>
      <w:r>
        <w:rPr>
          <w:sz w:val="24"/>
        </w:rPr>
        <w:t>can</w:t>
      </w:r>
      <w:r>
        <w:rPr>
          <w:spacing w:val="-2"/>
          <w:sz w:val="24"/>
        </w:rPr>
        <w:t> </w:t>
      </w:r>
      <w:r>
        <w:rPr>
          <w:sz w:val="24"/>
        </w:rPr>
        <w:t>be easier said than</w:t>
      </w:r>
      <w:r>
        <w:rPr>
          <w:spacing w:val="-2"/>
          <w:sz w:val="24"/>
        </w:rPr>
        <w:t> </w:t>
      </w:r>
      <w:r>
        <w:rPr>
          <w:sz w:val="24"/>
        </w:rPr>
        <w:t>done!</w:t>
      </w:r>
      <w:r>
        <w:rPr>
          <w:spacing w:val="-1"/>
          <w:sz w:val="24"/>
        </w:rPr>
        <w:t> </w:t>
      </w:r>
      <w:r>
        <w:rPr>
          <w:sz w:val="24"/>
        </w:rPr>
        <w:t>It</w:t>
      </w:r>
      <w:r>
        <w:rPr>
          <w:spacing w:val="-1"/>
          <w:sz w:val="24"/>
        </w:rPr>
        <w:t> </w:t>
      </w:r>
      <w:r>
        <w:rPr>
          <w:sz w:val="24"/>
        </w:rPr>
        <w:t>can</w:t>
      </w:r>
      <w:r>
        <w:rPr>
          <w:spacing w:val="-2"/>
          <w:sz w:val="24"/>
        </w:rPr>
        <w:t> </w:t>
      </w:r>
      <w:r>
        <w:rPr>
          <w:sz w:val="24"/>
        </w:rPr>
        <w:t>be confronting,</w:t>
      </w:r>
      <w:r>
        <w:rPr>
          <w:spacing w:val="-1"/>
          <w:sz w:val="24"/>
        </w:rPr>
        <w:t> </w:t>
      </w:r>
      <w:r>
        <w:rPr>
          <w:sz w:val="24"/>
        </w:rPr>
        <w:t>and it</w:t>
      </w:r>
      <w:r>
        <w:rPr>
          <w:spacing w:val="-1"/>
          <w:sz w:val="24"/>
        </w:rPr>
        <w:t> </w:t>
      </w:r>
      <w:r>
        <w:rPr>
          <w:sz w:val="24"/>
        </w:rPr>
        <w:t>takes</w:t>
      </w:r>
      <w:r>
        <w:rPr>
          <w:spacing w:val="-2"/>
          <w:sz w:val="24"/>
        </w:rPr>
        <w:t> </w:t>
      </w:r>
      <w:r>
        <w:rPr>
          <w:sz w:val="24"/>
        </w:rPr>
        <w:t>courage to</w:t>
      </w:r>
      <w:r>
        <w:rPr>
          <w:spacing w:val="-2"/>
          <w:sz w:val="24"/>
        </w:rPr>
        <w:t> </w:t>
      </w:r>
      <w:r>
        <w:rPr>
          <w:sz w:val="24"/>
        </w:rPr>
        <w:t>openly discuss the feedback sometimes.</w:t>
      </w:r>
    </w:p>
    <w:p>
      <w:pPr>
        <w:spacing w:line="228" w:lineRule="auto" w:before="172"/>
        <w:ind w:left="1643" w:right="809" w:firstLine="0"/>
        <w:jc w:val="left"/>
        <w:rPr>
          <w:sz w:val="24"/>
        </w:rPr>
      </w:pPr>
      <w:r>
        <w:rPr>
          <w:b/>
          <w:sz w:val="24"/>
        </w:rPr>
        <w:t>Get into debates</w:t>
      </w:r>
      <w:r>
        <w:rPr>
          <w:b/>
          <w:spacing w:val="-1"/>
          <w:sz w:val="24"/>
        </w:rPr>
        <w:t> </w:t>
      </w:r>
      <w:r>
        <w:rPr>
          <w:b/>
          <w:sz w:val="24"/>
        </w:rPr>
        <w:t>about whether the data is</w:t>
      </w:r>
      <w:r>
        <w:rPr>
          <w:b/>
          <w:spacing w:val="-1"/>
          <w:sz w:val="24"/>
        </w:rPr>
        <w:t> </w:t>
      </w:r>
      <w:r>
        <w:rPr>
          <w:b/>
          <w:sz w:val="24"/>
        </w:rPr>
        <w:t>right or wrong.</w:t>
      </w:r>
      <w:r>
        <w:rPr>
          <w:b/>
          <w:spacing w:val="-1"/>
          <w:sz w:val="24"/>
        </w:rPr>
        <w:t> </w:t>
      </w:r>
      <w:r>
        <w:rPr>
          <w:sz w:val="24"/>
        </w:rPr>
        <w:t>There is</w:t>
      </w:r>
      <w:r>
        <w:rPr>
          <w:spacing w:val="-1"/>
          <w:sz w:val="24"/>
        </w:rPr>
        <w:t> </w:t>
      </w:r>
      <w:r>
        <w:rPr>
          <w:sz w:val="24"/>
        </w:rPr>
        <w:t>a natural</w:t>
      </w:r>
      <w:r>
        <w:rPr>
          <w:spacing w:val="-1"/>
          <w:sz w:val="24"/>
        </w:rPr>
        <w:t> </w:t>
      </w:r>
      <w:r>
        <w:rPr>
          <w:sz w:val="24"/>
        </w:rPr>
        <w:t>tendency to</w:t>
      </w:r>
      <w:r>
        <w:rPr>
          <w:spacing w:val="-1"/>
          <w:sz w:val="24"/>
        </w:rPr>
        <w:t> </w:t>
      </w:r>
      <w:r>
        <w:rPr>
          <w:sz w:val="24"/>
        </w:rPr>
        <w:t>rationalise away information we don’t agree with.</w:t>
      </w:r>
    </w:p>
    <w:p>
      <w:pPr>
        <w:pStyle w:val="BodyText"/>
        <w:rPr>
          <w:sz w:val="16"/>
        </w:rPr>
      </w:pPr>
      <w:r>
        <w:rPr>
          <w:sz w:val="16"/>
        </w:rPr>
        <w:drawing>
          <wp:anchor distT="0" distB="0" distL="0" distR="0" allowOverlap="1" layoutInCell="1" locked="0" behindDoc="1" simplePos="0" relativeHeight="487588864">
            <wp:simplePos x="0" y="0"/>
            <wp:positionH relativeFrom="page">
              <wp:posOffset>4479255</wp:posOffset>
            </wp:positionH>
            <wp:positionV relativeFrom="paragraph">
              <wp:posOffset>139809</wp:posOffset>
            </wp:positionV>
            <wp:extent cx="1409666" cy="336613"/>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11" cstate="print"/>
                    <a:stretch>
                      <a:fillRect/>
                    </a:stretch>
                  </pic:blipFill>
                  <pic:spPr>
                    <a:xfrm>
                      <a:off x="0" y="0"/>
                      <a:ext cx="1409666" cy="336613"/>
                    </a:xfrm>
                    <a:prstGeom prst="rect">
                      <a:avLst/>
                    </a:prstGeom>
                  </pic:spPr>
                </pic:pic>
              </a:graphicData>
            </a:graphic>
          </wp:anchor>
        </w:drawing>
      </w:r>
      <w:r>
        <w:rPr>
          <w:sz w:val="16"/>
        </w:rPr>
        <w:drawing>
          <wp:anchor distT="0" distB="0" distL="0" distR="0" allowOverlap="1" layoutInCell="1" locked="0" behindDoc="1" simplePos="0" relativeHeight="487589376">
            <wp:simplePos x="0" y="0"/>
            <wp:positionH relativeFrom="page">
              <wp:posOffset>9828349</wp:posOffset>
            </wp:positionH>
            <wp:positionV relativeFrom="paragraph">
              <wp:posOffset>458421</wp:posOffset>
            </wp:positionV>
            <wp:extent cx="434398" cy="434340"/>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7" cstate="print"/>
                    <a:stretch>
                      <a:fillRect/>
                    </a:stretch>
                  </pic:blipFill>
                  <pic:spPr>
                    <a:xfrm>
                      <a:off x="0" y="0"/>
                      <a:ext cx="434398" cy="434340"/>
                    </a:xfrm>
                    <a:prstGeom prst="rect">
                      <a:avLst/>
                    </a:prstGeom>
                  </pic:spPr>
                </pic:pic>
              </a:graphicData>
            </a:graphic>
          </wp:anchor>
        </w:drawing>
      </w:r>
    </w:p>
    <w:p>
      <w:pPr>
        <w:pStyle w:val="BodyText"/>
        <w:spacing w:after="0"/>
        <w:rPr>
          <w:sz w:val="16"/>
        </w:rPr>
        <w:sectPr>
          <w:headerReference w:type="default" r:id="rId8"/>
          <w:pgSz w:w="16840" w:h="11910" w:orient="landscape"/>
          <w:pgMar w:header="1544" w:footer="0" w:top="2500" w:bottom="280" w:left="141" w:right="425"/>
        </w:sectPr>
      </w:pPr>
    </w:p>
    <w:p>
      <w:pPr>
        <w:pStyle w:val="BodyText"/>
        <w:spacing w:before="148"/>
        <w:rPr>
          <w:sz w:val="28"/>
        </w:rPr>
      </w:pPr>
    </w:p>
    <w:p>
      <w:pPr>
        <w:pStyle w:val="Heading2"/>
      </w:pPr>
      <w:r>
        <w:rPr/>
        <mc:AlternateContent>
          <mc:Choice Requires="wps">
            <w:drawing>
              <wp:anchor distT="0" distB="0" distL="0" distR="0" allowOverlap="1" layoutInCell="1" locked="0" behindDoc="1" simplePos="0" relativeHeight="487119872">
                <wp:simplePos x="0" y="0"/>
                <wp:positionH relativeFrom="page">
                  <wp:posOffset>4977349</wp:posOffset>
                </wp:positionH>
                <wp:positionV relativeFrom="paragraph">
                  <wp:posOffset>-311975</wp:posOffset>
                </wp:positionV>
                <wp:extent cx="5287645" cy="507047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5287645" cy="5070475"/>
                          <a:chExt cx="5287645" cy="5070475"/>
                        </a:xfrm>
                      </wpg:grpSpPr>
                      <pic:pic>
                        <pic:nvPicPr>
                          <pic:cNvPr id="13" name="Image 13"/>
                          <pic:cNvPicPr/>
                        </pic:nvPicPr>
                        <pic:blipFill>
                          <a:blip r:embed="rId7" cstate="print"/>
                          <a:stretch>
                            <a:fillRect/>
                          </a:stretch>
                        </pic:blipFill>
                        <pic:spPr>
                          <a:xfrm>
                            <a:off x="4851000" y="4630719"/>
                            <a:ext cx="436218" cy="436159"/>
                          </a:xfrm>
                          <a:prstGeom prst="rect">
                            <a:avLst/>
                          </a:prstGeom>
                        </pic:spPr>
                      </pic:pic>
                      <pic:pic>
                        <pic:nvPicPr>
                          <pic:cNvPr id="14" name="Image 14"/>
                          <pic:cNvPicPr/>
                        </pic:nvPicPr>
                        <pic:blipFill>
                          <a:blip r:embed="rId13" cstate="print"/>
                          <a:stretch>
                            <a:fillRect/>
                          </a:stretch>
                        </pic:blipFill>
                        <pic:spPr>
                          <a:xfrm>
                            <a:off x="0" y="0"/>
                            <a:ext cx="5067561" cy="5069973"/>
                          </a:xfrm>
                          <a:prstGeom prst="rect">
                            <a:avLst/>
                          </a:prstGeom>
                        </pic:spPr>
                      </pic:pic>
                    </wpg:wgp>
                  </a:graphicData>
                </a:graphic>
              </wp:anchor>
            </w:drawing>
          </mc:Choice>
          <mc:Fallback>
            <w:pict>
              <v:group style="position:absolute;margin-left:391.917297pt;margin-top:-24.565039pt;width:416.35pt;height:399.25pt;mso-position-horizontal-relative:page;mso-position-vertical-relative:paragraph;z-index:-16196608" id="docshapegroup3" coordorigin="7838,-491" coordsize="8327,7985">
                <v:shape style="position:absolute;left:15477;top:6801;width:687;height:687" type="#_x0000_t75" id="docshape4" stroked="false">
                  <v:imagedata r:id="rId7" o:title=""/>
                </v:shape>
                <v:shape style="position:absolute;left:7838;top:-492;width:7981;height:7985" type="#_x0000_t75" id="docshape5" stroked="false">
                  <v:imagedata r:id="rId13" o:title=""/>
                </v:shape>
                <w10:wrap type="none"/>
              </v:group>
            </w:pict>
          </mc:Fallback>
        </mc:AlternateContent>
      </w:r>
      <w:r>
        <w:rPr>
          <w:color w:val="005E85"/>
          <w:spacing w:val="-2"/>
        </w:rPr>
        <w:t>Don't</w:t>
      </w:r>
      <w:r>
        <w:rPr>
          <w:color w:val="005E85"/>
          <w:spacing w:val="-9"/>
        </w:rPr>
        <w:t> </w:t>
      </w:r>
      <w:r>
        <w:rPr>
          <w:color w:val="005E85"/>
          <w:spacing w:val="-2"/>
        </w:rPr>
        <w:t>guess.</w:t>
      </w:r>
      <w:r>
        <w:rPr>
          <w:color w:val="005E85"/>
          <w:spacing w:val="-8"/>
        </w:rPr>
        <w:t> </w:t>
      </w:r>
      <w:r>
        <w:rPr>
          <w:color w:val="005E85"/>
          <w:spacing w:val="-4"/>
        </w:rPr>
        <w:t>Ask.</w:t>
      </w:r>
    </w:p>
    <w:p>
      <w:pPr>
        <w:pStyle w:val="BodyText"/>
        <w:rPr>
          <w:sz w:val="22"/>
        </w:rPr>
      </w:pPr>
    </w:p>
    <w:p>
      <w:pPr>
        <w:pStyle w:val="BodyText"/>
        <w:spacing w:before="210"/>
        <w:rPr>
          <w:sz w:val="22"/>
        </w:rPr>
      </w:pPr>
    </w:p>
    <w:p>
      <w:pPr>
        <w:spacing w:line="240" w:lineRule="auto" w:before="0"/>
        <w:ind w:left="1273" w:right="7872" w:firstLine="0"/>
        <w:jc w:val="left"/>
        <w:rPr>
          <w:sz w:val="22"/>
        </w:rPr>
      </w:pPr>
      <w:r>
        <w:rPr>
          <w:sz w:val="22"/>
        </w:rPr>
        <w:t>The AskYourTeam framework is borne out of insights from leading organisational models from around the world, and refined through 10 years of active collaboration with our customers.</w:t>
      </w:r>
    </w:p>
    <w:p>
      <w:pPr>
        <w:pStyle w:val="BodyText"/>
        <w:spacing w:before="1"/>
        <w:rPr>
          <w:sz w:val="22"/>
        </w:rPr>
      </w:pPr>
    </w:p>
    <w:p>
      <w:pPr>
        <w:spacing w:before="0"/>
        <w:ind w:left="1273" w:right="0" w:firstLine="0"/>
        <w:jc w:val="left"/>
        <w:rPr>
          <w:sz w:val="22"/>
        </w:rPr>
      </w:pPr>
      <w:r>
        <w:rPr>
          <w:b/>
          <w:sz w:val="22"/>
        </w:rPr>
        <w:t>Ask:</w:t>
      </w:r>
      <w:r>
        <w:rPr>
          <w:b/>
          <w:spacing w:val="5"/>
          <w:sz w:val="22"/>
        </w:rPr>
        <w:t> </w:t>
      </w:r>
      <w:r>
        <w:rPr>
          <w:sz w:val="22"/>
        </w:rPr>
        <w:t>Don't</w:t>
      </w:r>
      <w:r>
        <w:rPr>
          <w:spacing w:val="6"/>
          <w:sz w:val="22"/>
        </w:rPr>
        <w:t> </w:t>
      </w:r>
      <w:r>
        <w:rPr>
          <w:sz w:val="22"/>
        </w:rPr>
        <w:t>guess.</w:t>
      </w:r>
      <w:r>
        <w:rPr>
          <w:spacing w:val="7"/>
          <w:sz w:val="22"/>
        </w:rPr>
        <w:t> </w:t>
      </w:r>
      <w:r>
        <w:rPr>
          <w:sz w:val="22"/>
        </w:rPr>
        <w:t>Ask</w:t>
      </w:r>
      <w:r>
        <w:rPr>
          <w:spacing w:val="6"/>
          <w:sz w:val="22"/>
        </w:rPr>
        <w:t> </w:t>
      </w:r>
      <w:r>
        <w:rPr>
          <w:sz w:val="22"/>
        </w:rPr>
        <w:t>your</w:t>
      </w:r>
      <w:r>
        <w:rPr>
          <w:spacing w:val="5"/>
          <w:sz w:val="22"/>
        </w:rPr>
        <w:t> </w:t>
      </w:r>
      <w:r>
        <w:rPr>
          <w:sz w:val="22"/>
        </w:rPr>
        <w:t>richest</w:t>
      </w:r>
      <w:r>
        <w:rPr>
          <w:spacing w:val="7"/>
          <w:sz w:val="22"/>
        </w:rPr>
        <w:t> </w:t>
      </w:r>
      <w:r>
        <w:rPr>
          <w:sz w:val="22"/>
        </w:rPr>
        <w:t>source</w:t>
      </w:r>
      <w:r>
        <w:rPr>
          <w:spacing w:val="8"/>
          <w:sz w:val="22"/>
        </w:rPr>
        <w:t> </w:t>
      </w:r>
      <w:r>
        <w:rPr>
          <w:sz w:val="22"/>
        </w:rPr>
        <w:t>of</w:t>
      </w:r>
      <w:r>
        <w:rPr>
          <w:spacing w:val="8"/>
          <w:sz w:val="22"/>
        </w:rPr>
        <w:t> </w:t>
      </w:r>
      <w:r>
        <w:rPr>
          <w:spacing w:val="-2"/>
          <w:sz w:val="22"/>
        </w:rPr>
        <w:t>insight.</w:t>
      </w:r>
    </w:p>
    <w:p>
      <w:pPr>
        <w:pStyle w:val="BodyText"/>
        <w:spacing w:before="7"/>
        <w:rPr>
          <w:sz w:val="22"/>
        </w:rPr>
      </w:pPr>
    </w:p>
    <w:p>
      <w:pPr>
        <w:spacing w:line="230" w:lineRule="auto" w:before="0"/>
        <w:ind w:left="1273" w:right="7872" w:firstLine="0"/>
        <w:jc w:val="left"/>
        <w:rPr>
          <w:sz w:val="22"/>
        </w:rPr>
      </w:pPr>
      <w:r>
        <w:rPr>
          <w:b/>
          <w:sz w:val="22"/>
        </w:rPr>
        <w:t>Listen: </w:t>
      </w:r>
      <w:r>
        <w:rPr>
          <w:sz w:val="22"/>
        </w:rPr>
        <w:t>Get to the heart of what matters most with relevant, actionable insights.</w:t>
      </w:r>
    </w:p>
    <w:p>
      <w:pPr>
        <w:pStyle w:val="BodyText"/>
        <w:spacing w:before="14"/>
        <w:rPr>
          <w:sz w:val="22"/>
        </w:rPr>
      </w:pPr>
    </w:p>
    <w:p>
      <w:pPr>
        <w:spacing w:line="230" w:lineRule="auto" w:before="0"/>
        <w:ind w:left="1273" w:right="7872" w:firstLine="0"/>
        <w:jc w:val="left"/>
        <w:rPr>
          <w:sz w:val="22"/>
        </w:rPr>
      </w:pPr>
      <w:r>
        <w:rPr>
          <w:b/>
          <w:sz w:val="22"/>
        </w:rPr>
        <w:t>Act: </w:t>
      </w:r>
      <w:r>
        <w:rPr>
          <w:sz w:val="22"/>
        </w:rPr>
        <w:t>Make smarter decisions, faster and prioritise actions that will deliver the best outcomes.</w:t>
      </w:r>
    </w:p>
    <w:p>
      <w:pPr>
        <w:pStyle w:val="BodyText"/>
        <w:rPr>
          <w:sz w:val="22"/>
        </w:rPr>
      </w:pPr>
    </w:p>
    <w:p>
      <w:pPr>
        <w:spacing w:line="252" w:lineRule="auto" w:before="0"/>
        <w:ind w:left="1273" w:right="7872" w:firstLine="0"/>
        <w:jc w:val="left"/>
        <w:rPr>
          <w:sz w:val="22"/>
        </w:rPr>
      </w:pPr>
      <w:r>
        <w:rPr>
          <w:b/>
          <w:sz w:val="22"/>
        </w:rPr>
        <w:t>Measure: </w:t>
      </w:r>
      <w:r>
        <w:rPr>
          <w:sz w:val="22"/>
        </w:rPr>
        <w:t>Measure the impact of your actions. Celebrate success or course correct if you need to.</w:t>
      </w:r>
    </w:p>
    <w:p>
      <w:pPr>
        <w:spacing w:line="247" w:lineRule="auto" w:before="235"/>
        <w:ind w:left="1273" w:right="7872" w:firstLine="0"/>
        <w:jc w:val="left"/>
        <w:rPr>
          <w:sz w:val="22"/>
        </w:rPr>
      </w:pPr>
      <w:r>
        <w:rPr>
          <w:sz w:val="22"/>
        </w:rPr>
        <w:t>Do it all again and again to create a sustainable loop of continuous improvement.</w:t>
      </w:r>
    </w:p>
    <w:p>
      <w:pPr>
        <w:spacing w:after="0" w:line="247" w:lineRule="auto"/>
        <w:jc w:val="left"/>
        <w:rPr>
          <w:sz w:val="22"/>
        </w:rPr>
        <w:sectPr>
          <w:headerReference w:type="default" r:id="rId12"/>
          <w:pgSz w:w="16840" w:h="11910" w:orient="landscape"/>
          <w:pgMar w:header="1544" w:footer="0" w:top="2220" w:bottom="280" w:left="141" w:right="425"/>
        </w:sectPr>
      </w:pPr>
    </w:p>
    <w:p>
      <w:pPr>
        <w:pStyle w:val="BodyText"/>
        <w:rPr>
          <w:sz w:val="34"/>
        </w:rPr>
      </w:pPr>
    </w:p>
    <w:p>
      <w:pPr>
        <w:pStyle w:val="BodyText"/>
        <w:rPr>
          <w:sz w:val="34"/>
        </w:rPr>
      </w:pPr>
    </w:p>
    <w:p>
      <w:pPr>
        <w:pStyle w:val="BodyText"/>
        <w:spacing w:before="202"/>
        <w:rPr>
          <w:sz w:val="34"/>
        </w:rPr>
      </w:pPr>
    </w:p>
    <w:p>
      <w:pPr>
        <w:spacing w:before="0"/>
        <w:ind w:left="14045" w:right="0" w:firstLine="0"/>
        <w:jc w:val="left"/>
        <w:rPr>
          <w:b/>
          <w:sz w:val="34"/>
        </w:rPr>
      </w:pPr>
      <w:r>
        <w:rPr>
          <w:b/>
          <w:sz w:val="34"/>
        </w:rPr>
        <mc:AlternateContent>
          <mc:Choice Requires="wps">
            <w:drawing>
              <wp:anchor distT="0" distB="0" distL="0" distR="0" allowOverlap="1" layoutInCell="1" locked="0" behindDoc="0" simplePos="0" relativeHeight="15731200">
                <wp:simplePos x="0" y="0"/>
                <wp:positionH relativeFrom="page">
                  <wp:posOffset>5541004</wp:posOffset>
                </wp:positionH>
                <wp:positionV relativeFrom="paragraph">
                  <wp:posOffset>-337905</wp:posOffset>
                </wp:positionV>
                <wp:extent cx="2421255" cy="2421255"/>
                <wp:effectExtent l="0" t="0" r="0" b="0"/>
                <wp:wrapNone/>
                <wp:docPr id="17" name="Group 17"/>
                <wp:cNvGraphicFramePr>
                  <a:graphicFrameLocks/>
                </wp:cNvGraphicFramePr>
                <a:graphic>
                  <a:graphicData uri="http://schemas.microsoft.com/office/word/2010/wordprocessingGroup">
                    <wpg:wgp>
                      <wpg:cNvPr id="17" name="Group 17"/>
                      <wpg:cNvGrpSpPr/>
                      <wpg:grpSpPr>
                        <a:xfrm>
                          <a:off x="0" y="0"/>
                          <a:ext cx="2421255" cy="2421255"/>
                          <a:chExt cx="2421255" cy="2421255"/>
                        </a:xfrm>
                      </wpg:grpSpPr>
                      <wps:wsp>
                        <wps:cNvPr id="18" name="Graphic 18"/>
                        <wps:cNvSpPr/>
                        <wps:spPr>
                          <a:xfrm>
                            <a:off x="1210609" y="10913"/>
                            <a:ext cx="431800" cy="360045"/>
                          </a:xfrm>
                          <a:custGeom>
                            <a:avLst/>
                            <a:gdLst/>
                            <a:ahLst/>
                            <a:cxnLst/>
                            <a:rect l="l" t="t" r="r" b="b"/>
                            <a:pathLst>
                              <a:path w="431800" h="360045">
                                <a:moveTo>
                                  <a:pt x="0" y="0"/>
                                </a:moveTo>
                                <a:lnTo>
                                  <a:pt x="0" y="299816"/>
                                </a:lnTo>
                                <a:lnTo>
                                  <a:pt x="47353" y="301063"/>
                                </a:lnTo>
                                <a:lnTo>
                                  <a:pt x="94494" y="304792"/>
                                </a:lnTo>
                                <a:lnTo>
                                  <a:pt x="141326" y="310985"/>
                                </a:lnTo>
                                <a:lnTo>
                                  <a:pt x="187752" y="319624"/>
                                </a:lnTo>
                                <a:lnTo>
                                  <a:pt x="233676" y="330692"/>
                                </a:lnTo>
                                <a:lnTo>
                                  <a:pt x="279002" y="344169"/>
                                </a:lnTo>
                                <a:lnTo>
                                  <a:pt x="323634" y="360039"/>
                                </a:lnTo>
                                <a:lnTo>
                                  <a:pt x="431511" y="80299"/>
                                </a:lnTo>
                                <a:lnTo>
                                  <a:pt x="385311" y="63566"/>
                                </a:lnTo>
                                <a:lnTo>
                                  <a:pt x="338534" y="48760"/>
                                </a:lnTo>
                                <a:lnTo>
                                  <a:pt x="291239" y="35891"/>
                                </a:lnTo>
                                <a:lnTo>
                                  <a:pt x="243488" y="24971"/>
                                </a:lnTo>
                                <a:lnTo>
                                  <a:pt x="195341" y="16011"/>
                                </a:lnTo>
                                <a:lnTo>
                                  <a:pt x="146858" y="9023"/>
                                </a:lnTo>
                                <a:lnTo>
                                  <a:pt x="98100" y="4017"/>
                                </a:lnTo>
                                <a:lnTo>
                                  <a:pt x="49127" y="1006"/>
                                </a:lnTo>
                                <a:lnTo>
                                  <a:pt x="0" y="0"/>
                                </a:lnTo>
                                <a:close/>
                              </a:path>
                            </a:pathLst>
                          </a:custGeom>
                          <a:solidFill>
                            <a:srgbClr val="11A900"/>
                          </a:solidFill>
                        </wps:spPr>
                        <wps:bodyPr wrap="square" lIns="0" tIns="0" rIns="0" bIns="0" rtlCol="0">
                          <a:prstTxWarp prst="textNoShape">
                            <a:avLst/>
                          </a:prstTxWarp>
                          <a:noAutofit/>
                        </wps:bodyPr>
                      </wps:wsp>
                      <wps:wsp>
                        <wps:cNvPr id="19" name="Graphic 19"/>
                        <wps:cNvSpPr/>
                        <wps:spPr>
                          <a:xfrm>
                            <a:off x="1210610" y="10913"/>
                            <a:ext cx="431800" cy="360045"/>
                          </a:xfrm>
                          <a:custGeom>
                            <a:avLst/>
                            <a:gdLst/>
                            <a:ahLst/>
                            <a:cxnLst/>
                            <a:rect l="l" t="t" r="r" b="b"/>
                            <a:pathLst>
                              <a:path w="431800" h="360045">
                                <a:moveTo>
                                  <a:pt x="0" y="0"/>
                                </a:moveTo>
                                <a:lnTo>
                                  <a:pt x="49127" y="1006"/>
                                </a:lnTo>
                                <a:lnTo>
                                  <a:pt x="98100" y="4017"/>
                                </a:lnTo>
                                <a:lnTo>
                                  <a:pt x="146858" y="9023"/>
                                </a:lnTo>
                                <a:lnTo>
                                  <a:pt x="195341" y="16011"/>
                                </a:lnTo>
                                <a:lnTo>
                                  <a:pt x="243488" y="24971"/>
                                </a:lnTo>
                                <a:lnTo>
                                  <a:pt x="291239" y="35890"/>
                                </a:lnTo>
                                <a:lnTo>
                                  <a:pt x="338534" y="48759"/>
                                </a:lnTo>
                                <a:lnTo>
                                  <a:pt x="385311" y="63566"/>
                                </a:lnTo>
                                <a:lnTo>
                                  <a:pt x="431511" y="80298"/>
                                </a:lnTo>
                                <a:lnTo>
                                  <a:pt x="323633" y="360040"/>
                                </a:lnTo>
                                <a:lnTo>
                                  <a:pt x="279002" y="344169"/>
                                </a:lnTo>
                                <a:lnTo>
                                  <a:pt x="233676" y="330692"/>
                                </a:lnTo>
                                <a:lnTo>
                                  <a:pt x="187751" y="319624"/>
                                </a:lnTo>
                                <a:lnTo>
                                  <a:pt x="141325" y="310985"/>
                                </a:lnTo>
                                <a:lnTo>
                                  <a:pt x="94494" y="304791"/>
                                </a:lnTo>
                                <a:lnTo>
                                  <a:pt x="47353" y="301062"/>
                                </a:lnTo>
                                <a:lnTo>
                                  <a:pt x="0" y="299815"/>
                                </a:lnTo>
                                <a:lnTo>
                                  <a:pt x="0" y="0"/>
                                </a:lnTo>
                                <a:close/>
                              </a:path>
                            </a:pathLst>
                          </a:custGeom>
                          <a:ln w="21826">
                            <a:solidFill>
                              <a:srgbClr val="F1F1F1"/>
                            </a:solidFill>
                            <a:prstDash val="solid"/>
                          </a:ln>
                        </wps:spPr>
                        <wps:bodyPr wrap="square" lIns="0" tIns="0" rIns="0" bIns="0" rtlCol="0">
                          <a:prstTxWarp prst="textNoShape">
                            <a:avLst/>
                          </a:prstTxWarp>
                          <a:noAutofit/>
                        </wps:bodyPr>
                      </wps:wsp>
                      <wps:wsp>
                        <wps:cNvPr id="20" name="Graphic 20"/>
                        <wps:cNvSpPr/>
                        <wps:spPr>
                          <a:xfrm>
                            <a:off x="1534245" y="91214"/>
                            <a:ext cx="167640" cy="298450"/>
                          </a:xfrm>
                          <a:custGeom>
                            <a:avLst/>
                            <a:gdLst/>
                            <a:ahLst/>
                            <a:cxnLst/>
                            <a:rect l="l" t="t" r="r" b="b"/>
                            <a:pathLst>
                              <a:path w="167640" h="298450">
                                <a:moveTo>
                                  <a:pt x="107876" y="0"/>
                                </a:moveTo>
                                <a:lnTo>
                                  <a:pt x="0" y="279740"/>
                                </a:lnTo>
                                <a:lnTo>
                                  <a:pt x="22481" y="288757"/>
                                </a:lnTo>
                                <a:lnTo>
                                  <a:pt x="44712" y="298376"/>
                                </a:lnTo>
                                <a:lnTo>
                                  <a:pt x="167492" y="24847"/>
                                </a:lnTo>
                                <a:lnTo>
                                  <a:pt x="137851" y="12022"/>
                                </a:lnTo>
                                <a:lnTo>
                                  <a:pt x="107876" y="0"/>
                                </a:lnTo>
                                <a:close/>
                              </a:path>
                            </a:pathLst>
                          </a:custGeom>
                          <a:solidFill>
                            <a:srgbClr val="EBD700"/>
                          </a:solidFill>
                        </wps:spPr>
                        <wps:bodyPr wrap="square" lIns="0" tIns="0" rIns="0" bIns="0" rtlCol="0">
                          <a:prstTxWarp prst="textNoShape">
                            <a:avLst/>
                          </a:prstTxWarp>
                          <a:noAutofit/>
                        </wps:bodyPr>
                      </wps:wsp>
                      <wps:wsp>
                        <wps:cNvPr id="21" name="Graphic 21"/>
                        <wps:cNvSpPr/>
                        <wps:spPr>
                          <a:xfrm>
                            <a:off x="1534245" y="91214"/>
                            <a:ext cx="167640" cy="298450"/>
                          </a:xfrm>
                          <a:custGeom>
                            <a:avLst/>
                            <a:gdLst/>
                            <a:ahLst/>
                            <a:cxnLst/>
                            <a:rect l="l" t="t" r="r" b="b"/>
                            <a:pathLst>
                              <a:path w="167640" h="298450">
                                <a:moveTo>
                                  <a:pt x="107876" y="0"/>
                                </a:moveTo>
                                <a:lnTo>
                                  <a:pt x="122905" y="5910"/>
                                </a:lnTo>
                                <a:lnTo>
                                  <a:pt x="137852" y="12022"/>
                                </a:lnTo>
                                <a:lnTo>
                                  <a:pt x="152715" y="18335"/>
                                </a:lnTo>
                                <a:lnTo>
                                  <a:pt x="167493" y="24847"/>
                                </a:lnTo>
                                <a:lnTo>
                                  <a:pt x="44712" y="298376"/>
                                </a:lnTo>
                                <a:lnTo>
                                  <a:pt x="33629" y="293492"/>
                                </a:lnTo>
                                <a:lnTo>
                                  <a:pt x="22481" y="288758"/>
                                </a:lnTo>
                                <a:lnTo>
                                  <a:pt x="11271" y="284174"/>
                                </a:lnTo>
                                <a:lnTo>
                                  <a:pt x="0" y="279741"/>
                                </a:lnTo>
                                <a:lnTo>
                                  <a:pt x="107876" y="0"/>
                                </a:lnTo>
                                <a:close/>
                              </a:path>
                            </a:pathLst>
                          </a:custGeom>
                          <a:ln w="21827">
                            <a:solidFill>
                              <a:srgbClr val="F1F1F1"/>
                            </a:solidFill>
                            <a:prstDash val="solid"/>
                          </a:ln>
                        </wps:spPr>
                        <wps:bodyPr wrap="square" lIns="0" tIns="0" rIns="0" bIns="0" rtlCol="0">
                          <a:prstTxWarp prst="textNoShape">
                            <a:avLst/>
                          </a:prstTxWarp>
                          <a:noAutofit/>
                        </wps:bodyPr>
                      </wps:wsp>
                      <wps:wsp>
                        <wps:cNvPr id="22" name="Graphic 22"/>
                        <wps:cNvSpPr/>
                        <wps:spPr>
                          <a:xfrm>
                            <a:off x="10912" y="10913"/>
                            <a:ext cx="2399665" cy="2399030"/>
                          </a:xfrm>
                          <a:custGeom>
                            <a:avLst/>
                            <a:gdLst/>
                            <a:ahLst/>
                            <a:cxnLst/>
                            <a:rect l="l" t="t" r="r" b="b"/>
                            <a:pathLst>
                              <a:path w="2399665" h="2399030">
                                <a:moveTo>
                                  <a:pt x="1199697" y="0"/>
                                </a:moveTo>
                                <a:lnTo>
                                  <a:pt x="1150992" y="983"/>
                                </a:lnTo>
                                <a:lnTo>
                                  <a:pt x="1102647" y="3915"/>
                                </a:lnTo>
                                <a:lnTo>
                                  <a:pt x="1054710" y="8764"/>
                                </a:lnTo>
                                <a:lnTo>
                                  <a:pt x="1007228" y="15500"/>
                                </a:lnTo>
                                <a:lnTo>
                                  <a:pt x="960247" y="24093"/>
                                </a:lnTo>
                                <a:lnTo>
                                  <a:pt x="913816" y="34511"/>
                                </a:lnTo>
                                <a:lnTo>
                                  <a:pt x="867980" y="46725"/>
                                </a:lnTo>
                                <a:lnTo>
                                  <a:pt x="822787" y="60705"/>
                                </a:lnTo>
                                <a:lnTo>
                                  <a:pt x="778284" y="76419"/>
                                </a:lnTo>
                                <a:lnTo>
                                  <a:pt x="734518" y="93838"/>
                                </a:lnTo>
                                <a:lnTo>
                                  <a:pt x="691535" y="112931"/>
                                </a:lnTo>
                                <a:lnTo>
                                  <a:pt x="649384" y="133668"/>
                                </a:lnTo>
                                <a:lnTo>
                                  <a:pt x="608109" y="156017"/>
                                </a:lnTo>
                                <a:lnTo>
                                  <a:pt x="567760" y="179950"/>
                                </a:lnTo>
                                <a:lnTo>
                                  <a:pt x="528382" y="205435"/>
                                </a:lnTo>
                                <a:lnTo>
                                  <a:pt x="490023" y="232442"/>
                                </a:lnTo>
                                <a:lnTo>
                                  <a:pt x="452730" y="260941"/>
                                </a:lnTo>
                                <a:lnTo>
                                  <a:pt x="416549" y="290901"/>
                                </a:lnTo>
                                <a:lnTo>
                                  <a:pt x="381527" y="322292"/>
                                </a:lnTo>
                                <a:lnTo>
                                  <a:pt x="347713" y="355083"/>
                                </a:lnTo>
                                <a:lnTo>
                                  <a:pt x="315152" y="389244"/>
                                </a:lnTo>
                                <a:lnTo>
                                  <a:pt x="283891" y="424745"/>
                                </a:lnTo>
                                <a:lnTo>
                                  <a:pt x="253978" y="461555"/>
                                </a:lnTo>
                                <a:lnTo>
                                  <a:pt x="225459" y="499644"/>
                                </a:lnTo>
                                <a:lnTo>
                                  <a:pt x="198382" y="538981"/>
                                </a:lnTo>
                                <a:lnTo>
                                  <a:pt x="172794" y="579536"/>
                                </a:lnTo>
                                <a:lnTo>
                                  <a:pt x="148741" y="621279"/>
                                </a:lnTo>
                                <a:lnTo>
                                  <a:pt x="126270" y="664178"/>
                                </a:lnTo>
                                <a:lnTo>
                                  <a:pt x="105429" y="708205"/>
                                </a:lnTo>
                                <a:lnTo>
                                  <a:pt x="86545" y="752600"/>
                                </a:lnTo>
                                <a:lnTo>
                                  <a:pt x="69575" y="797324"/>
                                </a:lnTo>
                                <a:lnTo>
                                  <a:pt x="54500" y="842329"/>
                                </a:lnTo>
                                <a:lnTo>
                                  <a:pt x="41304" y="887569"/>
                                </a:lnTo>
                                <a:lnTo>
                                  <a:pt x="29968" y="932996"/>
                                </a:lnTo>
                                <a:lnTo>
                                  <a:pt x="20474" y="978563"/>
                                </a:lnTo>
                                <a:lnTo>
                                  <a:pt x="12803" y="1024221"/>
                                </a:lnTo>
                                <a:lnTo>
                                  <a:pt x="6938" y="1069925"/>
                                </a:lnTo>
                                <a:lnTo>
                                  <a:pt x="2862" y="1115626"/>
                                </a:lnTo>
                                <a:lnTo>
                                  <a:pt x="555" y="1161277"/>
                                </a:lnTo>
                                <a:lnTo>
                                  <a:pt x="0" y="1206831"/>
                                </a:lnTo>
                                <a:lnTo>
                                  <a:pt x="1178" y="1252241"/>
                                </a:lnTo>
                                <a:lnTo>
                                  <a:pt x="4073" y="1297459"/>
                                </a:lnTo>
                                <a:lnTo>
                                  <a:pt x="8665" y="1342437"/>
                                </a:lnTo>
                                <a:lnTo>
                                  <a:pt x="14937" y="1387129"/>
                                </a:lnTo>
                                <a:lnTo>
                                  <a:pt x="22870" y="1431487"/>
                                </a:lnTo>
                                <a:lnTo>
                                  <a:pt x="32448" y="1475463"/>
                                </a:lnTo>
                                <a:lnTo>
                                  <a:pt x="43651" y="1519011"/>
                                </a:lnTo>
                                <a:lnTo>
                                  <a:pt x="56461" y="1562083"/>
                                </a:lnTo>
                                <a:lnTo>
                                  <a:pt x="70862" y="1604632"/>
                                </a:lnTo>
                                <a:lnTo>
                                  <a:pt x="86834" y="1646609"/>
                                </a:lnTo>
                                <a:lnTo>
                                  <a:pt x="104359" y="1687969"/>
                                </a:lnTo>
                                <a:lnTo>
                                  <a:pt x="123420" y="1728663"/>
                                </a:lnTo>
                                <a:lnTo>
                                  <a:pt x="143999" y="1768645"/>
                                </a:lnTo>
                                <a:lnTo>
                                  <a:pt x="166078" y="1807866"/>
                                </a:lnTo>
                                <a:lnTo>
                                  <a:pt x="189637" y="1846280"/>
                                </a:lnTo>
                                <a:lnTo>
                                  <a:pt x="214661" y="1883839"/>
                                </a:lnTo>
                                <a:lnTo>
                                  <a:pt x="241130" y="1920496"/>
                                </a:lnTo>
                                <a:lnTo>
                                  <a:pt x="269026" y="1956204"/>
                                </a:lnTo>
                                <a:lnTo>
                                  <a:pt x="298332" y="1990914"/>
                                </a:lnTo>
                                <a:lnTo>
                                  <a:pt x="329029" y="2024580"/>
                                </a:lnTo>
                                <a:lnTo>
                                  <a:pt x="361100" y="2057155"/>
                                </a:lnTo>
                                <a:lnTo>
                                  <a:pt x="394526" y="2088590"/>
                                </a:lnTo>
                                <a:lnTo>
                                  <a:pt x="429290" y="2118839"/>
                                </a:lnTo>
                                <a:lnTo>
                                  <a:pt x="465373" y="2147855"/>
                                </a:lnTo>
                                <a:lnTo>
                                  <a:pt x="502758" y="2175590"/>
                                </a:lnTo>
                                <a:lnTo>
                                  <a:pt x="541425" y="2201996"/>
                                </a:lnTo>
                                <a:lnTo>
                                  <a:pt x="581358" y="2227026"/>
                                </a:lnTo>
                                <a:lnTo>
                                  <a:pt x="622539" y="2250634"/>
                                </a:lnTo>
                                <a:lnTo>
                                  <a:pt x="664948" y="2272771"/>
                                </a:lnTo>
                                <a:lnTo>
                                  <a:pt x="708569" y="2293390"/>
                                </a:lnTo>
                                <a:lnTo>
                                  <a:pt x="752970" y="2312271"/>
                                </a:lnTo>
                                <a:lnTo>
                                  <a:pt x="797700" y="2329239"/>
                                </a:lnTo>
                                <a:lnTo>
                                  <a:pt x="842712" y="2344311"/>
                                </a:lnTo>
                                <a:lnTo>
                                  <a:pt x="887958" y="2357505"/>
                                </a:lnTo>
                                <a:lnTo>
                                  <a:pt x="933391" y="2368840"/>
                                </a:lnTo>
                                <a:lnTo>
                                  <a:pt x="978964" y="2378333"/>
                                </a:lnTo>
                                <a:lnTo>
                                  <a:pt x="1024628" y="2386003"/>
                                </a:lnTo>
                                <a:lnTo>
                                  <a:pt x="1070338" y="2391866"/>
                                </a:lnTo>
                                <a:lnTo>
                                  <a:pt x="1116045" y="2395943"/>
                                </a:lnTo>
                                <a:lnTo>
                                  <a:pt x="1161703" y="2398249"/>
                                </a:lnTo>
                                <a:lnTo>
                                  <a:pt x="1207263" y="2398804"/>
                                </a:lnTo>
                                <a:lnTo>
                                  <a:pt x="1252679" y="2397626"/>
                                </a:lnTo>
                                <a:lnTo>
                                  <a:pt x="1297902" y="2394732"/>
                                </a:lnTo>
                                <a:lnTo>
                                  <a:pt x="1342887" y="2390140"/>
                                </a:lnTo>
                                <a:lnTo>
                                  <a:pt x="1387585" y="2383869"/>
                                </a:lnTo>
                                <a:lnTo>
                                  <a:pt x="1431948" y="2375936"/>
                                </a:lnTo>
                                <a:lnTo>
                                  <a:pt x="1475931" y="2366360"/>
                                </a:lnTo>
                                <a:lnTo>
                                  <a:pt x="1519485" y="2355159"/>
                                </a:lnTo>
                                <a:lnTo>
                                  <a:pt x="1562562" y="2342350"/>
                                </a:lnTo>
                                <a:lnTo>
                                  <a:pt x="1605117" y="2327951"/>
                                </a:lnTo>
                                <a:lnTo>
                                  <a:pt x="1647100" y="2311981"/>
                                </a:lnTo>
                                <a:lnTo>
                                  <a:pt x="1688465" y="2294458"/>
                                </a:lnTo>
                                <a:lnTo>
                                  <a:pt x="1729165" y="2275400"/>
                                </a:lnTo>
                                <a:lnTo>
                                  <a:pt x="1769152" y="2254823"/>
                                </a:lnTo>
                                <a:lnTo>
                                  <a:pt x="1808379" y="2232748"/>
                                </a:lnTo>
                                <a:lnTo>
                                  <a:pt x="1846798" y="2209191"/>
                                </a:lnTo>
                                <a:lnTo>
                                  <a:pt x="1884362" y="2184171"/>
                                </a:lnTo>
                                <a:lnTo>
                                  <a:pt x="1921023" y="2157706"/>
                                </a:lnTo>
                                <a:lnTo>
                                  <a:pt x="1956735" y="2129813"/>
                                </a:lnTo>
                                <a:lnTo>
                                  <a:pt x="1991451" y="2100511"/>
                                </a:lnTo>
                                <a:lnTo>
                                  <a:pt x="2025121" y="2069818"/>
                                </a:lnTo>
                                <a:lnTo>
                                  <a:pt x="2057700" y="2037751"/>
                                </a:lnTo>
                                <a:lnTo>
                                  <a:pt x="2089140" y="2004330"/>
                                </a:lnTo>
                                <a:lnTo>
                                  <a:pt x="2119393" y="1969571"/>
                                </a:lnTo>
                                <a:lnTo>
                                  <a:pt x="2148413" y="1933493"/>
                                </a:lnTo>
                                <a:lnTo>
                                  <a:pt x="2176151" y="1896113"/>
                                </a:lnTo>
                                <a:lnTo>
                                  <a:pt x="2202560" y="1857451"/>
                                </a:lnTo>
                                <a:lnTo>
                                  <a:pt x="2227594" y="1817523"/>
                                </a:lnTo>
                                <a:lnTo>
                                  <a:pt x="2251205" y="1776348"/>
                                </a:lnTo>
                                <a:lnTo>
                                  <a:pt x="2273344" y="1733944"/>
                                </a:lnTo>
                                <a:lnTo>
                                  <a:pt x="2293966" y="1690329"/>
                                </a:lnTo>
                                <a:lnTo>
                                  <a:pt x="2312850" y="1645934"/>
                                </a:lnTo>
                                <a:lnTo>
                                  <a:pt x="2329820" y="1601210"/>
                                </a:lnTo>
                                <a:lnTo>
                                  <a:pt x="2344895" y="1556205"/>
                                </a:lnTo>
                                <a:lnTo>
                                  <a:pt x="2358091" y="1510965"/>
                                </a:lnTo>
                                <a:lnTo>
                                  <a:pt x="2369427" y="1465538"/>
                                </a:lnTo>
                                <a:lnTo>
                                  <a:pt x="2378921" y="1419971"/>
                                </a:lnTo>
                                <a:lnTo>
                                  <a:pt x="2386592" y="1374313"/>
                                </a:lnTo>
                                <a:lnTo>
                                  <a:pt x="2392457" y="1328609"/>
                                </a:lnTo>
                                <a:lnTo>
                                  <a:pt x="2396533" y="1282908"/>
                                </a:lnTo>
                                <a:lnTo>
                                  <a:pt x="2398840" y="1237257"/>
                                </a:lnTo>
                                <a:lnTo>
                                  <a:pt x="2399395" y="1191703"/>
                                </a:lnTo>
                                <a:lnTo>
                                  <a:pt x="2398217" y="1146293"/>
                                </a:lnTo>
                                <a:lnTo>
                                  <a:pt x="2395322" y="1101076"/>
                                </a:lnTo>
                                <a:lnTo>
                                  <a:pt x="2390730" y="1056097"/>
                                </a:lnTo>
                                <a:lnTo>
                                  <a:pt x="2384458" y="1011406"/>
                                </a:lnTo>
                                <a:lnTo>
                                  <a:pt x="2376525" y="967048"/>
                                </a:lnTo>
                                <a:lnTo>
                                  <a:pt x="2366947" y="923071"/>
                                </a:lnTo>
                                <a:lnTo>
                                  <a:pt x="2355744" y="879523"/>
                                </a:lnTo>
                                <a:lnTo>
                                  <a:pt x="2342934" y="836451"/>
                                </a:lnTo>
                                <a:lnTo>
                                  <a:pt x="2328533" y="793903"/>
                                </a:lnTo>
                                <a:lnTo>
                                  <a:pt x="2312561" y="751925"/>
                                </a:lnTo>
                                <a:lnTo>
                                  <a:pt x="2295036" y="710565"/>
                                </a:lnTo>
                                <a:lnTo>
                                  <a:pt x="2275975" y="669871"/>
                                </a:lnTo>
                                <a:lnTo>
                                  <a:pt x="2255396" y="629889"/>
                                </a:lnTo>
                                <a:lnTo>
                                  <a:pt x="2233317" y="590668"/>
                                </a:lnTo>
                                <a:lnTo>
                                  <a:pt x="2209758" y="552254"/>
                                </a:lnTo>
                                <a:lnTo>
                                  <a:pt x="2184734" y="514695"/>
                                </a:lnTo>
                                <a:lnTo>
                                  <a:pt x="2158265" y="478038"/>
                                </a:lnTo>
                                <a:lnTo>
                                  <a:pt x="2130369" y="442331"/>
                                </a:lnTo>
                                <a:lnTo>
                                  <a:pt x="2101063" y="407620"/>
                                </a:lnTo>
                                <a:lnTo>
                                  <a:pt x="2070366" y="373954"/>
                                </a:lnTo>
                                <a:lnTo>
                                  <a:pt x="2038295" y="341380"/>
                                </a:lnTo>
                                <a:lnTo>
                                  <a:pt x="2004869" y="309944"/>
                                </a:lnTo>
                                <a:lnTo>
                                  <a:pt x="1970105" y="279695"/>
                                </a:lnTo>
                                <a:lnTo>
                                  <a:pt x="1934022" y="250679"/>
                                </a:lnTo>
                                <a:lnTo>
                                  <a:pt x="1896637" y="222945"/>
                                </a:lnTo>
                                <a:lnTo>
                                  <a:pt x="1857970" y="196539"/>
                                </a:lnTo>
                                <a:lnTo>
                                  <a:pt x="1818037" y="171508"/>
                                </a:lnTo>
                                <a:lnTo>
                                  <a:pt x="1776856" y="147901"/>
                                </a:lnTo>
                                <a:lnTo>
                                  <a:pt x="1734447" y="125764"/>
                                </a:lnTo>
                                <a:lnTo>
                                  <a:pt x="1690826" y="105145"/>
                                </a:lnTo>
                                <a:lnTo>
                                  <a:pt x="1568043" y="378677"/>
                                </a:lnTo>
                                <a:lnTo>
                                  <a:pt x="1613427" y="400583"/>
                                </a:lnTo>
                                <a:lnTo>
                                  <a:pt x="1657183" y="424793"/>
                                </a:lnTo>
                                <a:lnTo>
                                  <a:pt x="1699250" y="451216"/>
                                </a:lnTo>
                                <a:lnTo>
                                  <a:pt x="1739569" y="479757"/>
                                </a:lnTo>
                                <a:lnTo>
                                  <a:pt x="1778079" y="510325"/>
                                </a:lnTo>
                                <a:lnTo>
                                  <a:pt x="1814721" y="542826"/>
                                </a:lnTo>
                                <a:lnTo>
                                  <a:pt x="1849434" y="577168"/>
                                </a:lnTo>
                                <a:lnTo>
                                  <a:pt x="1882158" y="613258"/>
                                </a:lnTo>
                                <a:lnTo>
                                  <a:pt x="1912833" y="651003"/>
                                </a:lnTo>
                                <a:lnTo>
                                  <a:pt x="1941400" y="690310"/>
                                </a:lnTo>
                                <a:lnTo>
                                  <a:pt x="1967798" y="731087"/>
                                </a:lnTo>
                                <a:lnTo>
                                  <a:pt x="1991966" y="773241"/>
                                </a:lnTo>
                                <a:lnTo>
                                  <a:pt x="2013846" y="816678"/>
                                </a:lnTo>
                                <a:lnTo>
                                  <a:pt x="2033376" y="861307"/>
                                </a:lnTo>
                                <a:lnTo>
                                  <a:pt x="2050498" y="907034"/>
                                </a:lnTo>
                                <a:lnTo>
                                  <a:pt x="2065150" y="953767"/>
                                </a:lnTo>
                                <a:lnTo>
                                  <a:pt x="2077272" y="1001413"/>
                                </a:lnTo>
                                <a:lnTo>
                                  <a:pt x="2086806" y="1049878"/>
                                </a:lnTo>
                                <a:lnTo>
                                  <a:pt x="2093690" y="1099071"/>
                                </a:lnTo>
                                <a:lnTo>
                                  <a:pt x="2097864" y="1148899"/>
                                </a:lnTo>
                                <a:lnTo>
                                  <a:pt x="2099269" y="1199268"/>
                                </a:lnTo>
                                <a:lnTo>
                                  <a:pt x="2098022" y="1247037"/>
                                </a:lnTo>
                                <a:lnTo>
                                  <a:pt x="2094323" y="1294156"/>
                                </a:lnTo>
                                <a:lnTo>
                                  <a:pt x="2088233" y="1340564"/>
                                </a:lnTo>
                                <a:lnTo>
                                  <a:pt x="2079815" y="1386199"/>
                                </a:lnTo>
                                <a:lnTo>
                                  <a:pt x="2069132" y="1430997"/>
                                </a:lnTo>
                                <a:lnTo>
                                  <a:pt x="2056245" y="1474897"/>
                                </a:lnTo>
                                <a:lnTo>
                                  <a:pt x="2041216" y="1517837"/>
                                </a:lnTo>
                                <a:lnTo>
                                  <a:pt x="2024107" y="1559755"/>
                                </a:lnTo>
                                <a:lnTo>
                                  <a:pt x="2004982" y="1600588"/>
                                </a:lnTo>
                                <a:lnTo>
                                  <a:pt x="1983901" y="1640275"/>
                                </a:lnTo>
                                <a:lnTo>
                                  <a:pt x="1960928" y="1678753"/>
                                </a:lnTo>
                                <a:lnTo>
                                  <a:pt x="1936124" y="1715959"/>
                                </a:lnTo>
                                <a:lnTo>
                                  <a:pt x="1909551" y="1751833"/>
                                </a:lnTo>
                                <a:lnTo>
                                  <a:pt x="1881272" y="1786311"/>
                                </a:lnTo>
                                <a:lnTo>
                                  <a:pt x="1851349" y="1819332"/>
                                </a:lnTo>
                                <a:lnTo>
                                  <a:pt x="1819844" y="1850833"/>
                                </a:lnTo>
                                <a:lnTo>
                                  <a:pt x="1786819" y="1880752"/>
                                </a:lnTo>
                                <a:lnTo>
                                  <a:pt x="1752336" y="1909027"/>
                                </a:lnTo>
                                <a:lnTo>
                                  <a:pt x="1716457" y="1935596"/>
                                </a:lnTo>
                                <a:lnTo>
                                  <a:pt x="1679246" y="1960397"/>
                                </a:lnTo>
                                <a:lnTo>
                                  <a:pt x="1640763" y="1983367"/>
                                </a:lnTo>
                                <a:lnTo>
                                  <a:pt x="1601071" y="2004445"/>
                                </a:lnTo>
                                <a:lnTo>
                                  <a:pt x="1560232" y="2023568"/>
                                </a:lnTo>
                                <a:lnTo>
                                  <a:pt x="1518309" y="2040674"/>
                                </a:lnTo>
                                <a:lnTo>
                                  <a:pt x="1475363" y="2055700"/>
                                </a:lnTo>
                                <a:lnTo>
                                  <a:pt x="1431456" y="2068586"/>
                                </a:lnTo>
                                <a:lnTo>
                                  <a:pt x="1386652" y="2079268"/>
                                </a:lnTo>
                                <a:lnTo>
                                  <a:pt x="1341012" y="2087685"/>
                                </a:lnTo>
                                <a:lnTo>
                                  <a:pt x="1294597" y="2093773"/>
                                </a:lnTo>
                                <a:lnTo>
                                  <a:pt x="1247472" y="2097472"/>
                                </a:lnTo>
                                <a:lnTo>
                                  <a:pt x="1199696" y="2098719"/>
                                </a:lnTo>
                                <a:lnTo>
                                  <a:pt x="1151921" y="2097472"/>
                                </a:lnTo>
                                <a:lnTo>
                                  <a:pt x="1104795" y="2093773"/>
                                </a:lnTo>
                                <a:lnTo>
                                  <a:pt x="1058381" y="2087685"/>
                                </a:lnTo>
                                <a:lnTo>
                                  <a:pt x="1012741" y="2079268"/>
                                </a:lnTo>
                                <a:lnTo>
                                  <a:pt x="967936" y="2068586"/>
                                </a:lnTo>
                                <a:lnTo>
                                  <a:pt x="924030" y="2055700"/>
                                </a:lnTo>
                                <a:lnTo>
                                  <a:pt x="881084" y="2040674"/>
                                </a:lnTo>
                                <a:lnTo>
                                  <a:pt x="839161" y="2023568"/>
                                </a:lnTo>
                                <a:lnTo>
                                  <a:pt x="798322" y="2004445"/>
                                </a:lnTo>
                                <a:lnTo>
                                  <a:pt x="758631" y="1983367"/>
                                </a:lnTo>
                                <a:lnTo>
                                  <a:pt x="720148" y="1960397"/>
                                </a:lnTo>
                                <a:lnTo>
                                  <a:pt x="682936" y="1935596"/>
                                </a:lnTo>
                                <a:lnTo>
                                  <a:pt x="647058" y="1909027"/>
                                </a:lnTo>
                                <a:lnTo>
                                  <a:pt x="612575" y="1880752"/>
                                </a:lnTo>
                                <a:lnTo>
                                  <a:pt x="579550" y="1850833"/>
                                </a:lnTo>
                                <a:lnTo>
                                  <a:pt x="548045" y="1819332"/>
                                </a:lnTo>
                                <a:lnTo>
                                  <a:pt x="518121" y="1786311"/>
                                </a:lnTo>
                                <a:lnTo>
                                  <a:pt x="489842" y="1751833"/>
                                </a:lnTo>
                                <a:lnTo>
                                  <a:pt x="463270" y="1715959"/>
                                </a:lnTo>
                                <a:lnTo>
                                  <a:pt x="438466" y="1678753"/>
                                </a:lnTo>
                                <a:lnTo>
                                  <a:pt x="415492" y="1640275"/>
                                </a:lnTo>
                                <a:lnTo>
                                  <a:pt x="394412" y="1600588"/>
                                </a:lnTo>
                                <a:lnTo>
                                  <a:pt x="375286" y="1559755"/>
                                </a:lnTo>
                                <a:lnTo>
                                  <a:pt x="358178" y="1517837"/>
                                </a:lnTo>
                                <a:lnTo>
                                  <a:pt x="343149" y="1474897"/>
                                </a:lnTo>
                                <a:lnTo>
                                  <a:pt x="330262" y="1430997"/>
                                </a:lnTo>
                                <a:lnTo>
                                  <a:pt x="319578" y="1386199"/>
                                </a:lnTo>
                                <a:lnTo>
                                  <a:pt x="311161" y="1340564"/>
                                </a:lnTo>
                                <a:lnTo>
                                  <a:pt x="305071" y="1294156"/>
                                </a:lnTo>
                                <a:lnTo>
                                  <a:pt x="301372" y="1247037"/>
                                </a:lnTo>
                                <a:lnTo>
                                  <a:pt x="300125" y="1199268"/>
                                </a:lnTo>
                                <a:lnTo>
                                  <a:pt x="301372" y="1151499"/>
                                </a:lnTo>
                                <a:lnTo>
                                  <a:pt x="305071" y="1104380"/>
                                </a:lnTo>
                                <a:lnTo>
                                  <a:pt x="311161" y="1057972"/>
                                </a:lnTo>
                                <a:lnTo>
                                  <a:pt x="319578" y="1012338"/>
                                </a:lnTo>
                                <a:lnTo>
                                  <a:pt x="330262" y="967539"/>
                                </a:lnTo>
                                <a:lnTo>
                                  <a:pt x="343149" y="923639"/>
                                </a:lnTo>
                                <a:lnTo>
                                  <a:pt x="358178" y="880699"/>
                                </a:lnTo>
                                <a:lnTo>
                                  <a:pt x="375286" y="838781"/>
                                </a:lnTo>
                                <a:lnTo>
                                  <a:pt x="394412" y="797948"/>
                                </a:lnTo>
                                <a:lnTo>
                                  <a:pt x="415492" y="758261"/>
                                </a:lnTo>
                                <a:lnTo>
                                  <a:pt x="438466" y="719784"/>
                                </a:lnTo>
                                <a:lnTo>
                                  <a:pt x="463270" y="682577"/>
                                </a:lnTo>
                                <a:lnTo>
                                  <a:pt x="489842" y="646704"/>
                                </a:lnTo>
                                <a:lnTo>
                                  <a:pt x="518121" y="612225"/>
                                </a:lnTo>
                                <a:lnTo>
                                  <a:pt x="548045" y="579205"/>
                                </a:lnTo>
                                <a:lnTo>
                                  <a:pt x="579550" y="547704"/>
                                </a:lnTo>
                                <a:lnTo>
                                  <a:pt x="612575" y="517785"/>
                                </a:lnTo>
                                <a:lnTo>
                                  <a:pt x="647058" y="489509"/>
                                </a:lnTo>
                                <a:lnTo>
                                  <a:pt x="682936" y="462940"/>
                                </a:lnTo>
                                <a:lnTo>
                                  <a:pt x="720148" y="438139"/>
                                </a:lnTo>
                                <a:lnTo>
                                  <a:pt x="758631" y="415169"/>
                                </a:lnTo>
                                <a:lnTo>
                                  <a:pt x="798322" y="394091"/>
                                </a:lnTo>
                                <a:lnTo>
                                  <a:pt x="839161" y="374969"/>
                                </a:lnTo>
                                <a:lnTo>
                                  <a:pt x="881084" y="357863"/>
                                </a:lnTo>
                                <a:lnTo>
                                  <a:pt x="924030" y="342836"/>
                                </a:lnTo>
                                <a:lnTo>
                                  <a:pt x="967936" y="329950"/>
                                </a:lnTo>
                                <a:lnTo>
                                  <a:pt x="1012741" y="319268"/>
                                </a:lnTo>
                                <a:lnTo>
                                  <a:pt x="1058381" y="310852"/>
                                </a:lnTo>
                                <a:lnTo>
                                  <a:pt x="1104795" y="304763"/>
                                </a:lnTo>
                                <a:lnTo>
                                  <a:pt x="1151921" y="301064"/>
                                </a:lnTo>
                                <a:lnTo>
                                  <a:pt x="1199696" y="299817"/>
                                </a:lnTo>
                                <a:lnTo>
                                  <a:pt x="1199697" y="0"/>
                                </a:lnTo>
                                <a:close/>
                              </a:path>
                            </a:pathLst>
                          </a:custGeom>
                          <a:solidFill>
                            <a:srgbClr val="EB3300"/>
                          </a:solidFill>
                        </wps:spPr>
                        <wps:bodyPr wrap="square" lIns="0" tIns="0" rIns="0" bIns="0" rtlCol="0">
                          <a:prstTxWarp prst="textNoShape">
                            <a:avLst/>
                          </a:prstTxWarp>
                          <a:noAutofit/>
                        </wps:bodyPr>
                      </wps:wsp>
                      <wps:wsp>
                        <wps:cNvPr id="23" name="Graphic 23"/>
                        <wps:cNvSpPr/>
                        <wps:spPr>
                          <a:xfrm>
                            <a:off x="10913" y="10913"/>
                            <a:ext cx="2399665" cy="2399030"/>
                          </a:xfrm>
                          <a:custGeom>
                            <a:avLst/>
                            <a:gdLst/>
                            <a:ahLst/>
                            <a:cxnLst/>
                            <a:rect l="l" t="t" r="r" b="b"/>
                            <a:pathLst>
                              <a:path w="2399665" h="2399030">
                                <a:moveTo>
                                  <a:pt x="1690825" y="105146"/>
                                </a:moveTo>
                                <a:lnTo>
                                  <a:pt x="1734446" y="125765"/>
                                </a:lnTo>
                                <a:lnTo>
                                  <a:pt x="1776856" y="147902"/>
                                </a:lnTo>
                                <a:lnTo>
                                  <a:pt x="1818036" y="171509"/>
                                </a:lnTo>
                                <a:lnTo>
                                  <a:pt x="1857970" y="196540"/>
                                </a:lnTo>
                                <a:lnTo>
                                  <a:pt x="1896637" y="222946"/>
                                </a:lnTo>
                                <a:lnTo>
                                  <a:pt x="1934022" y="250680"/>
                                </a:lnTo>
                                <a:lnTo>
                                  <a:pt x="1970105" y="279696"/>
                                </a:lnTo>
                                <a:lnTo>
                                  <a:pt x="2004868" y="309945"/>
                                </a:lnTo>
                                <a:lnTo>
                                  <a:pt x="2038295" y="341380"/>
                                </a:lnTo>
                                <a:lnTo>
                                  <a:pt x="2070365" y="373955"/>
                                </a:lnTo>
                                <a:lnTo>
                                  <a:pt x="2101063" y="407621"/>
                                </a:lnTo>
                                <a:lnTo>
                                  <a:pt x="2130369" y="442331"/>
                                </a:lnTo>
                                <a:lnTo>
                                  <a:pt x="2158265" y="478039"/>
                                </a:lnTo>
                                <a:lnTo>
                                  <a:pt x="2184734" y="514696"/>
                                </a:lnTo>
                                <a:lnTo>
                                  <a:pt x="2209758" y="552255"/>
                                </a:lnTo>
                                <a:lnTo>
                                  <a:pt x="2233317" y="590668"/>
                                </a:lnTo>
                                <a:lnTo>
                                  <a:pt x="2255396" y="629890"/>
                                </a:lnTo>
                                <a:lnTo>
                                  <a:pt x="2275975" y="669871"/>
                                </a:lnTo>
                                <a:lnTo>
                                  <a:pt x="2295036" y="710566"/>
                                </a:lnTo>
                                <a:lnTo>
                                  <a:pt x="2312561" y="751925"/>
                                </a:lnTo>
                                <a:lnTo>
                                  <a:pt x="2328533" y="793903"/>
                                </a:lnTo>
                                <a:lnTo>
                                  <a:pt x="2342934" y="836452"/>
                                </a:lnTo>
                                <a:lnTo>
                                  <a:pt x="2355744" y="879524"/>
                                </a:lnTo>
                                <a:lnTo>
                                  <a:pt x="2366948" y="923072"/>
                                </a:lnTo>
                                <a:lnTo>
                                  <a:pt x="2376525" y="967048"/>
                                </a:lnTo>
                                <a:lnTo>
                                  <a:pt x="2384458" y="1011406"/>
                                </a:lnTo>
                                <a:lnTo>
                                  <a:pt x="2390730" y="1056098"/>
                                </a:lnTo>
                                <a:lnTo>
                                  <a:pt x="2395323" y="1101076"/>
                                </a:lnTo>
                                <a:lnTo>
                                  <a:pt x="2398217" y="1146294"/>
                                </a:lnTo>
                                <a:lnTo>
                                  <a:pt x="2399396" y="1191703"/>
                                </a:lnTo>
                                <a:lnTo>
                                  <a:pt x="2398841" y="1237258"/>
                                </a:lnTo>
                                <a:lnTo>
                                  <a:pt x="2396534" y="1282909"/>
                                </a:lnTo>
                                <a:lnTo>
                                  <a:pt x="2392457" y="1328610"/>
                                </a:lnTo>
                                <a:lnTo>
                                  <a:pt x="2386592" y="1374313"/>
                                </a:lnTo>
                                <a:lnTo>
                                  <a:pt x="2378922" y="1419972"/>
                                </a:lnTo>
                                <a:lnTo>
                                  <a:pt x="2369427" y="1465539"/>
                                </a:lnTo>
                                <a:lnTo>
                                  <a:pt x="2358091" y="1510965"/>
                                </a:lnTo>
                                <a:lnTo>
                                  <a:pt x="2344895" y="1556205"/>
                                </a:lnTo>
                                <a:lnTo>
                                  <a:pt x="2329821" y="1601211"/>
                                </a:lnTo>
                                <a:lnTo>
                                  <a:pt x="2312851" y="1645935"/>
                                </a:lnTo>
                                <a:lnTo>
                                  <a:pt x="2293967" y="1690330"/>
                                </a:lnTo>
                                <a:lnTo>
                                  <a:pt x="2273345" y="1733945"/>
                                </a:lnTo>
                                <a:lnTo>
                                  <a:pt x="2251205" y="1776349"/>
                                </a:lnTo>
                                <a:lnTo>
                                  <a:pt x="2227594" y="1817524"/>
                                </a:lnTo>
                                <a:lnTo>
                                  <a:pt x="2202561" y="1857451"/>
                                </a:lnTo>
                                <a:lnTo>
                                  <a:pt x="2176151" y="1896114"/>
                                </a:lnTo>
                                <a:lnTo>
                                  <a:pt x="2148413" y="1933493"/>
                                </a:lnTo>
                                <a:lnTo>
                                  <a:pt x="2119393" y="1969571"/>
                                </a:lnTo>
                                <a:lnTo>
                                  <a:pt x="2089140" y="2004330"/>
                                </a:lnTo>
                                <a:lnTo>
                                  <a:pt x="2057700" y="2037752"/>
                                </a:lnTo>
                                <a:lnTo>
                                  <a:pt x="2025121" y="2069818"/>
                                </a:lnTo>
                                <a:lnTo>
                                  <a:pt x="1991451" y="2100512"/>
                                </a:lnTo>
                                <a:lnTo>
                                  <a:pt x="1956736" y="2129814"/>
                                </a:lnTo>
                                <a:lnTo>
                                  <a:pt x="1921024" y="2157706"/>
                                </a:lnTo>
                                <a:lnTo>
                                  <a:pt x="1884362" y="2184172"/>
                                </a:lnTo>
                                <a:lnTo>
                                  <a:pt x="1846798" y="2209192"/>
                                </a:lnTo>
                                <a:lnTo>
                                  <a:pt x="1808379" y="2232748"/>
                                </a:lnTo>
                                <a:lnTo>
                                  <a:pt x="1769152" y="2254824"/>
                                </a:lnTo>
                                <a:lnTo>
                                  <a:pt x="1729165" y="2275400"/>
                                </a:lnTo>
                                <a:lnTo>
                                  <a:pt x="1688465" y="2294458"/>
                                </a:lnTo>
                                <a:lnTo>
                                  <a:pt x="1647100" y="2311982"/>
                                </a:lnTo>
                                <a:lnTo>
                                  <a:pt x="1605117" y="2327951"/>
                                </a:lnTo>
                                <a:lnTo>
                                  <a:pt x="1562562" y="2342350"/>
                                </a:lnTo>
                                <a:lnTo>
                                  <a:pt x="1519485" y="2355159"/>
                                </a:lnTo>
                                <a:lnTo>
                                  <a:pt x="1475931" y="2366360"/>
                                </a:lnTo>
                                <a:lnTo>
                                  <a:pt x="1431948" y="2375936"/>
                                </a:lnTo>
                                <a:lnTo>
                                  <a:pt x="1387585" y="2383869"/>
                                </a:lnTo>
                                <a:lnTo>
                                  <a:pt x="1342887" y="2390140"/>
                                </a:lnTo>
                                <a:lnTo>
                                  <a:pt x="1297902" y="2394732"/>
                                </a:lnTo>
                                <a:lnTo>
                                  <a:pt x="1252679" y="2397626"/>
                                </a:lnTo>
                                <a:lnTo>
                                  <a:pt x="1207263" y="2398804"/>
                                </a:lnTo>
                                <a:lnTo>
                                  <a:pt x="1161703" y="2398249"/>
                                </a:lnTo>
                                <a:lnTo>
                                  <a:pt x="1116045" y="2395943"/>
                                </a:lnTo>
                                <a:lnTo>
                                  <a:pt x="1070338" y="2391866"/>
                                </a:lnTo>
                                <a:lnTo>
                                  <a:pt x="1024628" y="2386003"/>
                                </a:lnTo>
                                <a:lnTo>
                                  <a:pt x="978964" y="2378333"/>
                                </a:lnTo>
                                <a:lnTo>
                                  <a:pt x="933391" y="2368840"/>
                                </a:lnTo>
                                <a:lnTo>
                                  <a:pt x="887958" y="2357505"/>
                                </a:lnTo>
                                <a:lnTo>
                                  <a:pt x="842712" y="2344311"/>
                                </a:lnTo>
                                <a:lnTo>
                                  <a:pt x="797700" y="2329239"/>
                                </a:lnTo>
                                <a:lnTo>
                                  <a:pt x="752970" y="2312271"/>
                                </a:lnTo>
                                <a:lnTo>
                                  <a:pt x="708569" y="2293390"/>
                                </a:lnTo>
                                <a:lnTo>
                                  <a:pt x="664949" y="2272771"/>
                                </a:lnTo>
                                <a:lnTo>
                                  <a:pt x="622539" y="2250634"/>
                                </a:lnTo>
                                <a:lnTo>
                                  <a:pt x="581358" y="2227027"/>
                                </a:lnTo>
                                <a:lnTo>
                                  <a:pt x="541425" y="2201996"/>
                                </a:lnTo>
                                <a:lnTo>
                                  <a:pt x="502758" y="2175590"/>
                                </a:lnTo>
                                <a:lnTo>
                                  <a:pt x="465373" y="2147856"/>
                                </a:lnTo>
                                <a:lnTo>
                                  <a:pt x="429290" y="2118840"/>
                                </a:lnTo>
                                <a:lnTo>
                                  <a:pt x="394527" y="2088591"/>
                                </a:lnTo>
                                <a:lnTo>
                                  <a:pt x="361100" y="2057155"/>
                                </a:lnTo>
                                <a:lnTo>
                                  <a:pt x="329030" y="2024581"/>
                                </a:lnTo>
                                <a:lnTo>
                                  <a:pt x="298332" y="1990915"/>
                                </a:lnTo>
                                <a:lnTo>
                                  <a:pt x="269026" y="1956204"/>
                                </a:lnTo>
                                <a:lnTo>
                                  <a:pt x="241130" y="1920497"/>
                                </a:lnTo>
                                <a:lnTo>
                                  <a:pt x="214661" y="1883840"/>
                                </a:lnTo>
                                <a:lnTo>
                                  <a:pt x="189638" y="1846281"/>
                                </a:lnTo>
                                <a:lnTo>
                                  <a:pt x="166078" y="1807867"/>
                                </a:lnTo>
                                <a:lnTo>
                                  <a:pt x="143999" y="1768646"/>
                                </a:lnTo>
                                <a:lnTo>
                                  <a:pt x="123421" y="1728664"/>
                                </a:lnTo>
                                <a:lnTo>
                                  <a:pt x="104359" y="1687970"/>
                                </a:lnTo>
                                <a:lnTo>
                                  <a:pt x="86834" y="1646610"/>
                                </a:lnTo>
                                <a:lnTo>
                                  <a:pt x="70862" y="1604632"/>
                                </a:lnTo>
                                <a:lnTo>
                                  <a:pt x="56461" y="1562084"/>
                                </a:lnTo>
                                <a:lnTo>
                                  <a:pt x="43651" y="1519012"/>
                                </a:lnTo>
                                <a:lnTo>
                                  <a:pt x="32448" y="1475464"/>
                                </a:lnTo>
                                <a:lnTo>
                                  <a:pt x="22870" y="1431487"/>
                                </a:lnTo>
                                <a:lnTo>
                                  <a:pt x="14937" y="1387129"/>
                                </a:lnTo>
                                <a:lnTo>
                                  <a:pt x="8665" y="1342438"/>
                                </a:lnTo>
                                <a:lnTo>
                                  <a:pt x="4073" y="1297459"/>
                                </a:lnTo>
                                <a:lnTo>
                                  <a:pt x="1178" y="1252242"/>
                                </a:lnTo>
                                <a:lnTo>
                                  <a:pt x="0" y="1206832"/>
                                </a:lnTo>
                                <a:lnTo>
                                  <a:pt x="555" y="1161278"/>
                                </a:lnTo>
                                <a:lnTo>
                                  <a:pt x="2862" y="1115627"/>
                                </a:lnTo>
                                <a:lnTo>
                                  <a:pt x="6938" y="1069926"/>
                                </a:lnTo>
                                <a:lnTo>
                                  <a:pt x="12803" y="1024222"/>
                                </a:lnTo>
                                <a:lnTo>
                                  <a:pt x="20473" y="978563"/>
                                </a:lnTo>
                                <a:lnTo>
                                  <a:pt x="29968" y="932997"/>
                                </a:lnTo>
                                <a:lnTo>
                                  <a:pt x="41304" y="887570"/>
                                </a:lnTo>
                                <a:lnTo>
                                  <a:pt x="54500" y="842330"/>
                                </a:lnTo>
                                <a:lnTo>
                                  <a:pt x="69574" y="797325"/>
                                </a:lnTo>
                                <a:lnTo>
                                  <a:pt x="86544" y="752601"/>
                                </a:lnTo>
                                <a:lnTo>
                                  <a:pt x="105428" y="708206"/>
                                </a:lnTo>
                                <a:lnTo>
                                  <a:pt x="126270" y="664179"/>
                                </a:lnTo>
                                <a:lnTo>
                                  <a:pt x="148740" y="621279"/>
                                </a:lnTo>
                                <a:lnTo>
                                  <a:pt x="172794" y="579537"/>
                                </a:lnTo>
                                <a:lnTo>
                                  <a:pt x="198382" y="538982"/>
                                </a:lnTo>
                                <a:lnTo>
                                  <a:pt x="225459" y="499644"/>
                                </a:lnTo>
                                <a:lnTo>
                                  <a:pt x="253978" y="461556"/>
                                </a:lnTo>
                                <a:lnTo>
                                  <a:pt x="283891" y="424746"/>
                                </a:lnTo>
                                <a:lnTo>
                                  <a:pt x="315152" y="389245"/>
                                </a:lnTo>
                                <a:lnTo>
                                  <a:pt x="347713" y="355084"/>
                                </a:lnTo>
                                <a:lnTo>
                                  <a:pt x="381527" y="322292"/>
                                </a:lnTo>
                                <a:lnTo>
                                  <a:pt x="416549" y="290902"/>
                                </a:lnTo>
                                <a:lnTo>
                                  <a:pt x="452730" y="260942"/>
                                </a:lnTo>
                                <a:lnTo>
                                  <a:pt x="490023" y="232443"/>
                                </a:lnTo>
                                <a:lnTo>
                                  <a:pt x="528382" y="205436"/>
                                </a:lnTo>
                                <a:lnTo>
                                  <a:pt x="567760" y="179950"/>
                                </a:lnTo>
                                <a:lnTo>
                                  <a:pt x="608110" y="156018"/>
                                </a:lnTo>
                                <a:lnTo>
                                  <a:pt x="649384" y="133668"/>
                                </a:lnTo>
                                <a:lnTo>
                                  <a:pt x="691536" y="112931"/>
                                </a:lnTo>
                                <a:lnTo>
                                  <a:pt x="734518" y="93838"/>
                                </a:lnTo>
                                <a:lnTo>
                                  <a:pt x="778285" y="76419"/>
                                </a:lnTo>
                                <a:lnTo>
                                  <a:pt x="822788" y="60705"/>
                                </a:lnTo>
                                <a:lnTo>
                                  <a:pt x="867980" y="46725"/>
                                </a:lnTo>
                                <a:lnTo>
                                  <a:pt x="913816" y="34511"/>
                                </a:lnTo>
                                <a:lnTo>
                                  <a:pt x="960248" y="24093"/>
                                </a:lnTo>
                                <a:lnTo>
                                  <a:pt x="1007228" y="15500"/>
                                </a:lnTo>
                                <a:lnTo>
                                  <a:pt x="1054710" y="8764"/>
                                </a:lnTo>
                                <a:lnTo>
                                  <a:pt x="1102647" y="3915"/>
                                </a:lnTo>
                                <a:lnTo>
                                  <a:pt x="1150992" y="983"/>
                                </a:lnTo>
                                <a:lnTo>
                                  <a:pt x="1199698" y="0"/>
                                </a:lnTo>
                                <a:lnTo>
                                  <a:pt x="1199697" y="299817"/>
                                </a:lnTo>
                                <a:lnTo>
                                  <a:pt x="1151922" y="301064"/>
                                </a:lnTo>
                                <a:lnTo>
                                  <a:pt x="1104796" y="304763"/>
                                </a:lnTo>
                                <a:lnTo>
                                  <a:pt x="1058381" y="310852"/>
                                </a:lnTo>
                                <a:lnTo>
                                  <a:pt x="1012741" y="319268"/>
                                </a:lnTo>
                                <a:lnTo>
                                  <a:pt x="967937" y="329950"/>
                                </a:lnTo>
                                <a:lnTo>
                                  <a:pt x="924030" y="342836"/>
                                </a:lnTo>
                                <a:lnTo>
                                  <a:pt x="881085" y="357863"/>
                                </a:lnTo>
                                <a:lnTo>
                                  <a:pt x="839161" y="374969"/>
                                </a:lnTo>
                                <a:lnTo>
                                  <a:pt x="798322" y="394091"/>
                                </a:lnTo>
                                <a:lnTo>
                                  <a:pt x="758631" y="415169"/>
                                </a:lnTo>
                                <a:lnTo>
                                  <a:pt x="720148" y="438139"/>
                                </a:lnTo>
                                <a:lnTo>
                                  <a:pt x="682936" y="462940"/>
                                </a:lnTo>
                                <a:lnTo>
                                  <a:pt x="647058" y="489509"/>
                                </a:lnTo>
                                <a:lnTo>
                                  <a:pt x="612575" y="517785"/>
                                </a:lnTo>
                                <a:lnTo>
                                  <a:pt x="579550" y="547704"/>
                                </a:lnTo>
                                <a:lnTo>
                                  <a:pt x="548044" y="579205"/>
                                </a:lnTo>
                                <a:lnTo>
                                  <a:pt x="518121" y="612225"/>
                                </a:lnTo>
                                <a:lnTo>
                                  <a:pt x="489842" y="646704"/>
                                </a:lnTo>
                                <a:lnTo>
                                  <a:pt x="463270" y="682577"/>
                                </a:lnTo>
                                <a:lnTo>
                                  <a:pt x="438465" y="719784"/>
                                </a:lnTo>
                                <a:lnTo>
                                  <a:pt x="415492" y="758261"/>
                                </a:lnTo>
                                <a:lnTo>
                                  <a:pt x="394412" y="797948"/>
                                </a:lnTo>
                                <a:lnTo>
                                  <a:pt x="375286" y="838781"/>
                                </a:lnTo>
                                <a:lnTo>
                                  <a:pt x="358178" y="880699"/>
                                </a:lnTo>
                                <a:lnTo>
                                  <a:pt x="343149" y="923639"/>
                                </a:lnTo>
                                <a:lnTo>
                                  <a:pt x="330262" y="967539"/>
                                </a:lnTo>
                                <a:lnTo>
                                  <a:pt x="319578" y="1012338"/>
                                </a:lnTo>
                                <a:lnTo>
                                  <a:pt x="311160" y="1057972"/>
                                </a:lnTo>
                                <a:lnTo>
                                  <a:pt x="305071" y="1104380"/>
                                </a:lnTo>
                                <a:lnTo>
                                  <a:pt x="301372" y="1151499"/>
                                </a:lnTo>
                                <a:lnTo>
                                  <a:pt x="300125" y="1199268"/>
                                </a:lnTo>
                                <a:lnTo>
                                  <a:pt x="301372" y="1247037"/>
                                </a:lnTo>
                                <a:lnTo>
                                  <a:pt x="305071" y="1294157"/>
                                </a:lnTo>
                                <a:lnTo>
                                  <a:pt x="311160" y="1340565"/>
                                </a:lnTo>
                                <a:lnTo>
                                  <a:pt x="319578" y="1386199"/>
                                </a:lnTo>
                                <a:lnTo>
                                  <a:pt x="330262" y="1430997"/>
                                </a:lnTo>
                                <a:lnTo>
                                  <a:pt x="343149" y="1474898"/>
                                </a:lnTo>
                                <a:lnTo>
                                  <a:pt x="358178" y="1517838"/>
                                </a:lnTo>
                                <a:lnTo>
                                  <a:pt x="375286" y="1559756"/>
                                </a:lnTo>
                                <a:lnTo>
                                  <a:pt x="394412" y="1600589"/>
                                </a:lnTo>
                                <a:lnTo>
                                  <a:pt x="415492" y="1640275"/>
                                </a:lnTo>
                                <a:lnTo>
                                  <a:pt x="438465" y="1678753"/>
                                </a:lnTo>
                                <a:lnTo>
                                  <a:pt x="463270" y="1715960"/>
                                </a:lnTo>
                                <a:lnTo>
                                  <a:pt x="489842" y="1751833"/>
                                </a:lnTo>
                                <a:lnTo>
                                  <a:pt x="518121" y="1786311"/>
                                </a:lnTo>
                                <a:lnTo>
                                  <a:pt x="548044" y="1819332"/>
                                </a:lnTo>
                                <a:lnTo>
                                  <a:pt x="579550" y="1850833"/>
                                </a:lnTo>
                                <a:lnTo>
                                  <a:pt x="612575" y="1880752"/>
                                </a:lnTo>
                                <a:lnTo>
                                  <a:pt x="647058" y="1909028"/>
                                </a:lnTo>
                                <a:lnTo>
                                  <a:pt x="682936" y="1935597"/>
                                </a:lnTo>
                                <a:lnTo>
                                  <a:pt x="720148" y="1960397"/>
                                </a:lnTo>
                                <a:lnTo>
                                  <a:pt x="758631" y="1983368"/>
                                </a:lnTo>
                                <a:lnTo>
                                  <a:pt x="798322" y="2004445"/>
                                </a:lnTo>
                                <a:lnTo>
                                  <a:pt x="839161" y="2023568"/>
                                </a:lnTo>
                                <a:lnTo>
                                  <a:pt x="881085" y="2040674"/>
                                </a:lnTo>
                                <a:lnTo>
                                  <a:pt x="924030" y="2055701"/>
                                </a:lnTo>
                                <a:lnTo>
                                  <a:pt x="967937" y="2068587"/>
                                </a:lnTo>
                                <a:lnTo>
                                  <a:pt x="1012741" y="2079269"/>
                                </a:lnTo>
                                <a:lnTo>
                                  <a:pt x="1058381" y="2087685"/>
                                </a:lnTo>
                                <a:lnTo>
                                  <a:pt x="1104796" y="2093774"/>
                                </a:lnTo>
                                <a:lnTo>
                                  <a:pt x="1151922" y="2097473"/>
                                </a:lnTo>
                                <a:lnTo>
                                  <a:pt x="1199697" y="2098720"/>
                                </a:lnTo>
                                <a:lnTo>
                                  <a:pt x="1247472" y="2097473"/>
                                </a:lnTo>
                                <a:lnTo>
                                  <a:pt x="1294598" y="2093774"/>
                                </a:lnTo>
                                <a:lnTo>
                                  <a:pt x="1341012" y="2087685"/>
                                </a:lnTo>
                                <a:lnTo>
                                  <a:pt x="1386653" y="2079269"/>
                                </a:lnTo>
                                <a:lnTo>
                                  <a:pt x="1431457" y="2068587"/>
                                </a:lnTo>
                                <a:lnTo>
                                  <a:pt x="1475363" y="2055701"/>
                                </a:lnTo>
                                <a:lnTo>
                                  <a:pt x="1518309" y="2040674"/>
                                </a:lnTo>
                                <a:lnTo>
                                  <a:pt x="1560233" y="2023568"/>
                                </a:lnTo>
                                <a:lnTo>
                                  <a:pt x="1601071" y="2004445"/>
                                </a:lnTo>
                                <a:lnTo>
                                  <a:pt x="1640763" y="1983368"/>
                                </a:lnTo>
                                <a:lnTo>
                                  <a:pt x="1679246" y="1960397"/>
                                </a:lnTo>
                                <a:lnTo>
                                  <a:pt x="1716458" y="1935597"/>
                                </a:lnTo>
                                <a:lnTo>
                                  <a:pt x="1752336" y="1909028"/>
                                </a:lnTo>
                                <a:lnTo>
                                  <a:pt x="1786819" y="1880752"/>
                                </a:lnTo>
                                <a:lnTo>
                                  <a:pt x="1819844" y="1850833"/>
                                </a:lnTo>
                                <a:lnTo>
                                  <a:pt x="1851349" y="1819332"/>
                                </a:lnTo>
                                <a:lnTo>
                                  <a:pt x="1881273" y="1786311"/>
                                </a:lnTo>
                                <a:lnTo>
                                  <a:pt x="1909552" y="1751833"/>
                                </a:lnTo>
                                <a:lnTo>
                                  <a:pt x="1936124" y="1715960"/>
                                </a:lnTo>
                                <a:lnTo>
                                  <a:pt x="1960928" y="1678753"/>
                                </a:lnTo>
                                <a:lnTo>
                                  <a:pt x="1983902" y="1640275"/>
                                </a:lnTo>
                                <a:lnTo>
                                  <a:pt x="2004982" y="1600589"/>
                                </a:lnTo>
                                <a:lnTo>
                                  <a:pt x="2024108" y="1559756"/>
                                </a:lnTo>
                                <a:lnTo>
                                  <a:pt x="2041216" y="1517838"/>
                                </a:lnTo>
                                <a:lnTo>
                                  <a:pt x="2056245" y="1474898"/>
                                </a:lnTo>
                                <a:lnTo>
                                  <a:pt x="2069132" y="1430997"/>
                                </a:lnTo>
                                <a:lnTo>
                                  <a:pt x="2079816" y="1386199"/>
                                </a:lnTo>
                                <a:lnTo>
                                  <a:pt x="2088233" y="1340565"/>
                                </a:lnTo>
                                <a:lnTo>
                                  <a:pt x="2094323" y="1294157"/>
                                </a:lnTo>
                                <a:lnTo>
                                  <a:pt x="2098022" y="1247037"/>
                                </a:lnTo>
                                <a:lnTo>
                                  <a:pt x="2099269" y="1199268"/>
                                </a:lnTo>
                                <a:lnTo>
                                  <a:pt x="2097864" y="1148899"/>
                                </a:lnTo>
                                <a:lnTo>
                                  <a:pt x="2093690" y="1099072"/>
                                </a:lnTo>
                                <a:lnTo>
                                  <a:pt x="2086806" y="1049879"/>
                                </a:lnTo>
                                <a:lnTo>
                                  <a:pt x="2077273" y="1001413"/>
                                </a:lnTo>
                                <a:lnTo>
                                  <a:pt x="2065150" y="953767"/>
                                </a:lnTo>
                                <a:lnTo>
                                  <a:pt x="2050498" y="907035"/>
                                </a:lnTo>
                                <a:lnTo>
                                  <a:pt x="2033377" y="861307"/>
                                </a:lnTo>
                                <a:lnTo>
                                  <a:pt x="2013846" y="816679"/>
                                </a:lnTo>
                                <a:lnTo>
                                  <a:pt x="1991966" y="773241"/>
                                </a:lnTo>
                                <a:lnTo>
                                  <a:pt x="1967798" y="731087"/>
                                </a:lnTo>
                                <a:lnTo>
                                  <a:pt x="1941400" y="690311"/>
                                </a:lnTo>
                                <a:lnTo>
                                  <a:pt x="1912833" y="651003"/>
                                </a:lnTo>
                                <a:lnTo>
                                  <a:pt x="1882158" y="613258"/>
                                </a:lnTo>
                                <a:lnTo>
                                  <a:pt x="1849434" y="577169"/>
                                </a:lnTo>
                                <a:lnTo>
                                  <a:pt x="1814721" y="542827"/>
                                </a:lnTo>
                                <a:lnTo>
                                  <a:pt x="1778079" y="510325"/>
                                </a:lnTo>
                                <a:lnTo>
                                  <a:pt x="1739569" y="479758"/>
                                </a:lnTo>
                                <a:lnTo>
                                  <a:pt x="1699250" y="451216"/>
                                </a:lnTo>
                                <a:lnTo>
                                  <a:pt x="1657183" y="424794"/>
                                </a:lnTo>
                                <a:lnTo>
                                  <a:pt x="1613427" y="400583"/>
                                </a:lnTo>
                                <a:lnTo>
                                  <a:pt x="1568043" y="378677"/>
                                </a:lnTo>
                                <a:lnTo>
                                  <a:pt x="1690825" y="105146"/>
                                </a:lnTo>
                                <a:close/>
                              </a:path>
                            </a:pathLst>
                          </a:custGeom>
                          <a:ln w="21826">
                            <a:solidFill>
                              <a:srgbClr val="F1F1F1"/>
                            </a:solidFill>
                            <a:prstDash val="solid"/>
                          </a:ln>
                        </wps:spPr>
                        <wps:bodyPr wrap="square" lIns="0" tIns="0" rIns="0" bIns="0" rtlCol="0">
                          <a:prstTxWarp prst="textNoShape">
                            <a:avLst/>
                          </a:prstTxWarp>
                          <a:noAutofit/>
                        </wps:bodyPr>
                      </wps:wsp>
                      <wps:wsp>
                        <wps:cNvPr id="24" name="Textbox 24"/>
                        <wps:cNvSpPr txBox="1"/>
                        <wps:spPr>
                          <a:xfrm>
                            <a:off x="0" y="0"/>
                            <a:ext cx="2421255" cy="2421255"/>
                          </a:xfrm>
                          <a:prstGeom prst="rect">
                            <a:avLst/>
                          </a:prstGeom>
                        </wps:spPr>
                        <wps:txbx>
                          <w:txbxContent>
                            <w:p>
                              <w:pPr>
                                <w:spacing w:line="240" w:lineRule="auto" w:before="0"/>
                                <w:rPr>
                                  <w:sz w:val="54"/>
                                </w:rPr>
                              </w:pPr>
                            </w:p>
                            <w:p>
                              <w:pPr>
                                <w:spacing w:line="240" w:lineRule="auto" w:before="226"/>
                                <w:rPr>
                                  <w:sz w:val="54"/>
                                </w:rPr>
                              </w:pPr>
                            </w:p>
                            <w:p>
                              <w:pPr>
                                <w:spacing w:before="0"/>
                                <w:ind w:left="4" w:right="0" w:firstLine="0"/>
                                <w:jc w:val="center"/>
                                <w:rPr>
                                  <w:sz w:val="54"/>
                                </w:rPr>
                              </w:pPr>
                              <w:r>
                                <w:rPr>
                                  <w:spacing w:val="-4"/>
                                  <w:sz w:val="54"/>
                                </w:rPr>
                                <w:t>5.9%</w:t>
                              </w:r>
                            </w:p>
                          </w:txbxContent>
                        </wps:txbx>
                        <wps:bodyPr wrap="square" lIns="0" tIns="0" rIns="0" bIns="0" rtlCol="0">
                          <a:noAutofit/>
                        </wps:bodyPr>
                      </wps:wsp>
                    </wpg:wgp>
                  </a:graphicData>
                </a:graphic>
              </wp:anchor>
            </w:drawing>
          </mc:Choice>
          <mc:Fallback>
            <w:pict>
              <v:group style="position:absolute;margin-left:436.299591pt;margin-top:-26.606707pt;width:190.65pt;height:190.65pt;mso-position-horizontal-relative:page;mso-position-vertical-relative:paragraph;z-index:15731200" id="docshapegroup7" coordorigin="8726,-532" coordsize="3813,3813">
                <v:shape style="position:absolute;left:10632;top:-515;width:680;height:567" id="docshape8" coordorigin="10632,-515" coordsize="680,567" path="m10632,-515l10632,-43,10707,-41,10781,-35,10855,-25,10928,-12,11000,6,11072,27,11142,52,11312,-388,11239,-415,11166,-438,11091,-458,11016,-476,10940,-490,10864,-501,10787,-509,10710,-513,10632,-515xe" filled="true" fillcolor="#11a900" stroked="false">
                  <v:path arrowok="t"/>
                  <v:fill type="solid"/>
                </v:shape>
                <v:shape style="position:absolute;left:10632;top:-515;width:680;height:567" id="docshape9" coordorigin="10632,-515" coordsize="680,567" path="m10632,-515l10710,-513,10787,-509,10864,-501,10940,-490,11016,-476,11091,-458,11166,-438,11239,-415,11312,-388,11142,52,11072,27,11000,6,10928,-12,10855,-25,10781,-35,10707,-41,10632,-43,10632,-515xe" filled="false" stroked="true" strokeweight="1.718614pt" strokecolor="#f1f1f1">
                  <v:path arrowok="t"/>
                  <v:stroke dashstyle="solid"/>
                </v:shape>
                <v:shape style="position:absolute;left:11142;top:-389;width:264;height:470" id="docshape10" coordorigin="11142,-388" coordsize="264,470" path="m11312,-388l11142,52,11178,66,11213,81,11406,-349,11359,-370,11312,-388xe" filled="true" fillcolor="#ebd700" stroked="false">
                  <v:path arrowok="t"/>
                  <v:fill type="solid"/>
                </v:shape>
                <v:shape style="position:absolute;left:11142;top:-389;width:264;height:470" id="docshape11" coordorigin="11142,-388" coordsize="264,470" path="m11312,-388l11336,-379,11359,-370,11383,-360,11406,-349,11213,81,11195,74,11178,66,11160,59,11142,52,11312,-388xe" filled="false" stroked="true" strokeweight="1.718695pt" strokecolor="#f1f1f1">
                  <v:path arrowok="t"/>
                  <v:stroke dashstyle="solid"/>
                </v:shape>
                <v:shape style="position:absolute;left:8743;top:-515;width:3779;height:3778" id="docshape12" coordorigin="8743,-515" coordsize="3779,3778" path="m10632,-515l10556,-513,10480,-509,10404,-501,10329,-491,10255,-477,10182,-461,10110,-441,10039,-419,9969,-395,9900,-367,9832,-337,9766,-304,9701,-269,9637,-232,9575,-191,9515,-149,9456,-104,9399,-57,9344,-7,9291,44,9239,98,9190,154,9143,212,9098,272,9056,334,9015,398,8977,463,8942,531,8909,600,8879,670,8853,741,8829,812,8808,883,8790,954,8775,1026,8763,1098,8754,1170,8748,1242,8744,1314,8743,1386,8745,1457,8750,1528,8757,1599,8767,1670,8779,1739,8794,1809,8812,1877,8832,1945,8855,2012,8880,2078,8908,2143,8938,2207,8970,2270,9005,2332,9042,2393,9081,2452,9123,2509,9167,2566,9213,2620,9261,2673,9312,2725,9364,2774,9419,2822,9476,2868,9535,2911,9596,2953,9659,2992,9724,3029,9790,3064,9859,3097,9929,3126,9999,3153,10070,3177,10142,3198,10213,3216,10285,3230,10357,3243,10429,3252,10501,3258,10573,3262,10644,3263,10716,3261,10787,3256,10858,3249,10928,3239,10998,3227,11067,3212,11136,3194,11204,3174,11271,3151,11337,3126,11402,3098,11466,3068,11529,3036,11591,3001,11652,2964,11711,2925,11768,2883,11825,2839,11879,2793,11932,2745,11984,2694,12033,2641,12081,2587,12127,2530,12170,2471,12212,2410,12251,2347,12288,2282,12323,2216,12356,2147,12385,2077,12412,2007,12436,1936,12457,1865,12475,1793,12490,1721,12502,1649,12511,1577,12517,1505,12521,1433,12522,1362,12520,1290,12515,1219,12508,1148,12498,1078,12486,1008,12471,939,12453,870,12433,802,12410,735,12385,669,12357,604,12327,540,12295,477,12260,415,12223,355,12184,296,12142,238,12098,182,12052,127,12004,74,11953,23,11900,-27,11846,-74,11789,-120,11730,-164,11669,-205,11606,-245,11541,-282,11475,-317,11406,-349,11213,81,11284,116,11353,154,11419,196,11483,241,11543,289,11601,340,11656,394,11707,451,11756,510,11801,572,11842,636,11880,703,11915,771,11945,841,11972,913,11995,987,12014,1062,12029,1138,12040,1216,12047,1294,12049,1374,12047,1449,12041,1523,12032,1596,12018,1668,12002,1739,11981,1808,11958,1875,11931,1941,11901,2006,11867,2068,11831,2129,11792,2187,11750,2244,11706,2298,11659,2350,11609,2400,11557,2447,11503,2491,11446,2533,11388,2572,11327,2608,11265,2642,11200,2672,11134,2699,11067,2722,10997,2743,10927,2759,10855,2773,10782,2782,10708,2788,10632,2790,10557,2788,10483,2782,10410,2773,10338,2759,10267,2743,10198,2722,10131,2699,10065,2672,10000,2642,9938,2608,9877,2572,9819,2533,9762,2491,9708,2447,9656,2400,9606,2350,9559,2298,9515,2244,9473,2187,9434,2129,9397,2068,9364,2006,9334,1941,9307,1875,9284,1808,9263,1739,9246,1668,9233,1596,9224,1523,9218,1449,9216,1374,9218,1298,9224,1224,9233,1151,9246,1079,9263,1009,9284,940,9307,872,9334,806,9364,742,9397,679,9434,619,9473,560,9515,503,9559,449,9606,397,9656,348,9708,300,9762,256,9819,214,9877,175,9938,139,10000,106,10065,76,10131,49,10198,25,10267,5,10338,-12,10410,-25,10483,-35,10557,-41,10632,-43,10632,-515xe" filled="true" fillcolor="#eb3300" stroked="false">
                  <v:path arrowok="t"/>
                  <v:fill type="solid"/>
                </v:shape>
                <v:shape style="position:absolute;left:8743;top:-515;width:3779;height:3778" id="docshape13" coordorigin="8743,-515" coordsize="3779,3778" path="m11406,-349l11475,-317,11541,-282,11606,-245,11669,-205,11730,-164,11789,-120,11846,-74,11900,-27,11953,23,12004,74,12052,127,12098,182,12142,238,12184,296,12223,355,12260,415,12295,477,12327,540,12357,604,12385,669,12410,735,12433,802,12453,870,12471,939,12486,1008,12498,1078,12508,1148,12515,1219,12520,1290,12522,1362,12521,1433,12517,1505,12511,1577,12502,1649,12490,1721,12475,1793,12457,1865,12436,1936,12412,2007,12385,2077,12356,2147,12323,2216,12288,2282,12251,2347,12212,2410,12170,2471,12127,2530,12081,2587,12033,2641,11984,2694,11932,2745,11879,2793,11825,2839,11768,2883,11711,2925,11652,2964,11591,3001,11529,3036,11466,3068,11402,3098,11337,3126,11271,3151,11204,3174,11136,3194,11067,3212,10998,3227,10928,3239,10858,3249,10787,3256,10716,3261,10644,3263,10573,3262,10501,3258,10429,3252,10357,3243,10285,3230,10213,3216,10142,3198,10070,3177,9999,3153,9929,3126,9859,3097,9790,3064,9724,3029,9659,2992,9596,2953,9535,2911,9476,2868,9419,2822,9364,2774,9312,2725,9261,2673,9213,2620,9167,2566,9123,2509,9081,2452,9042,2393,9005,2332,8970,2270,8938,2207,8908,2143,8880,2078,8855,2012,8832,1945,8812,1877,8794,1809,8779,1739,8767,1670,8757,1599,8750,1528,8745,1457,8743,1386,8744,1314,8748,1242,8754,1170,8763,1098,8775,1026,8790,954,8808,883,8829,812,8853,741,8879,670,8909,600,8942,531,8977,463,9015,398,9056,334,9098,272,9143,212,9190,154,9239,98,9291,44,9344,-7,9399,-57,9456,-104,9515,-149,9575,-191,9637,-232,9701,-269,9766,-304,9832,-337,9900,-367,9969,-395,10039,-419,10110,-441,10182,-461,10255,-477,10329,-491,10404,-501,10480,-509,10556,-513,10632,-515,10632,-43,10557,-41,10483,-35,10410,-25,10338,-12,10267,5,10198,25,10131,49,10065,76,10000,106,9938,139,9877,175,9819,214,9762,256,9708,300,9656,348,9606,397,9559,449,9515,503,9473,560,9434,619,9397,679,9364,742,9334,806,9307,872,9284,940,9263,1009,9246,1079,9233,1151,9224,1224,9218,1298,9216,1374,9218,1449,9224,1523,9233,1596,9246,1668,9263,1739,9284,1808,9307,1875,9334,1941,9364,2006,9397,2068,9434,2129,9473,2187,9515,2244,9559,2298,9606,2350,9656,2400,9708,2447,9762,2491,9819,2533,9877,2572,9938,2608,10000,2642,10065,2672,10131,2699,10198,2722,10267,2743,10338,2759,10410,2773,10483,2782,10557,2788,10632,2790,10708,2788,10782,2782,10855,2773,10927,2759,10997,2743,11067,2722,11134,2699,11200,2672,11265,2642,11327,2608,11388,2572,11446,2533,11503,2491,11557,2447,11609,2400,11659,2350,11706,2298,11750,2244,11792,2187,11831,2129,11867,2068,11901,2006,11931,1941,11958,1875,11981,1808,12002,1739,12018,1668,12032,1596,12041,1523,12047,1449,12049,1374,12047,1294,12040,1216,12029,1138,12014,1062,11995,987,11972,913,11945,841,11915,771,11880,703,11842,636,11801,572,11756,510,11707,451,11656,394,11601,340,11543,289,11483,241,11419,196,11353,154,11284,116,11213,81,11406,-349xe" filled="false" stroked="true" strokeweight="1.718634pt" strokecolor="#f1f1f1">
                  <v:path arrowok="t"/>
                  <v:stroke dashstyle="solid"/>
                </v:shape>
                <v:shape style="position:absolute;left:8726;top:-533;width:3813;height:3813" type="#_x0000_t202" id="docshape14" filled="false" stroked="false">
                  <v:textbox inset="0,0,0,0">
                    <w:txbxContent>
                      <w:p>
                        <w:pPr>
                          <w:spacing w:line="240" w:lineRule="auto" w:before="0"/>
                          <w:rPr>
                            <w:sz w:val="54"/>
                          </w:rPr>
                        </w:pPr>
                      </w:p>
                      <w:p>
                        <w:pPr>
                          <w:spacing w:line="240" w:lineRule="auto" w:before="226"/>
                          <w:rPr>
                            <w:sz w:val="54"/>
                          </w:rPr>
                        </w:pPr>
                      </w:p>
                      <w:p>
                        <w:pPr>
                          <w:spacing w:before="0"/>
                          <w:ind w:left="4" w:right="0" w:firstLine="0"/>
                          <w:jc w:val="center"/>
                          <w:rPr>
                            <w:sz w:val="54"/>
                          </w:rPr>
                        </w:pPr>
                        <w:r>
                          <w:rPr>
                            <w:spacing w:val="-4"/>
                            <w:sz w:val="54"/>
                          </w:rPr>
                          <w:t>5.9%</w:t>
                        </w:r>
                      </w:p>
                    </w:txbxContent>
                  </v:textbox>
                  <w10:wrap type="none"/>
                </v:shape>
                <w10:wrap type="none"/>
              </v:group>
            </w:pict>
          </mc:Fallback>
        </mc:AlternateContent>
      </w:r>
      <w:r>
        <w:rPr>
          <w:b/>
          <w:sz w:val="34"/>
        </w:rPr>
        <mc:AlternateContent>
          <mc:Choice Requires="wps">
            <w:drawing>
              <wp:anchor distT="0" distB="0" distL="0" distR="0" allowOverlap="1" layoutInCell="1" locked="0" behindDoc="0" simplePos="0" relativeHeight="15731712">
                <wp:simplePos x="0" y="0"/>
                <wp:positionH relativeFrom="page">
                  <wp:posOffset>1364472</wp:posOffset>
                </wp:positionH>
                <wp:positionV relativeFrom="paragraph">
                  <wp:posOffset>-458545</wp:posOffset>
                </wp:positionV>
                <wp:extent cx="2538730" cy="2538095"/>
                <wp:effectExtent l="0" t="0" r="0" b="0"/>
                <wp:wrapNone/>
                <wp:docPr id="25" name="Group 25"/>
                <wp:cNvGraphicFramePr>
                  <a:graphicFrameLocks/>
                </wp:cNvGraphicFramePr>
                <a:graphic>
                  <a:graphicData uri="http://schemas.microsoft.com/office/word/2010/wordprocessingGroup">
                    <wpg:wgp>
                      <wpg:cNvPr id="25" name="Group 25"/>
                      <wpg:cNvGrpSpPr/>
                      <wpg:grpSpPr>
                        <a:xfrm>
                          <a:off x="0" y="0"/>
                          <a:ext cx="2538730" cy="2538095"/>
                          <a:chExt cx="2538730" cy="2538095"/>
                        </a:xfrm>
                      </wpg:grpSpPr>
                      <wps:wsp>
                        <wps:cNvPr id="26" name="Graphic 26"/>
                        <wps:cNvSpPr/>
                        <wps:spPr>
                          <a:xfrm>
                            <a:off x="45438" y="10914"/>
                            <a:ext cx="2482215" cy="2516505"/>
                          </a:xfrm>
                          <a:custGeom>
                            <a:avLst/>
                            <a:gdLst/>
                            <a:ahLst/>
                            <a:cxnLst/>
                            <a:rect l="l" t="t" r="r" b="b"/>
                            <a:pathLst>
                              <a:path w="2482215" h="2516505">
                                <a:moveTo>
                                  <a:pt x="1223923" y="0"/>
                                </a:moveTo>
                                <a:lnTo>
                                  <a:pt x="1223921" y="314511"/>
                                </a:lnTo>
                                <a:lnTo>
                                  <a:pt x="1272218" y="315736"/>
                                </a:lnTo>
                                <a:lnTo>
                                  <a:pt x="1319977" y="319376"/>
                                </a:lnTo>
                                <a:lnTo>
                                  <a:pt x="1367130" y="325377"/>
                                </a:lnTo>
                                <a:lnTo>
                                  <a:pt x="1413612" y="333686"/>
                                </a:lnTo>
                                <a:lnTo>
                                  <a:pt x="1459353" y="344249"/>
                                </a:lnTo>
                                <a:lnTo>
                                  <a:pt x="1504286" y="357014"/>
                                </a:lnTo>
                                <a:lnTo>
                                  <a:pt x="1548345" y="371928"/>
                                </a:lnTo>
                                <a:lnTo>
                                  <a:pt x="1591461" y="388936"/>
                                </a:lnTo>
                                <a:lnTo>
                                  <a:pt x="1633567" y="407986"/>
                                </a:lnTo>
                                <a:lnTo>
                                  <a:pt x="1674596" y="429024"/>
                                </a:lnTo>
                                <a:lnTo>
                                  <a:pt x="1714480" y="451997"/>
                                </a:lnTo>
                                <a:lnTo>
                                  <a:pt x="1753152" y="476853"/>
                                </a:lnTo>
                                <a:lnTo>
                                  <a:pt x="1790544" y="503536"/>
                                </a:lnTo>
                                <a:lnTo>
                                  <a:pt x="1826588" y="531995"/>
                                </a:lnTo>
                                <a:lnTo>
                                  <a:pt x="1861218" y="562177"/>
                                </a:lnTo>
                                <a:lnTo>
                                  <a:pt x="1894366" y="594026"/>
                                </a:lnTo>
                                <a:lnTo>
                                  <a:pt x="1925964" y="627492"/>
                                </a:lnTo>
                                <a:lnTo>
                                  <a:pt x="1955944" y="662519"/>
                                </a:lnTo>
                                <a:lnTo>
                                  <a:pt x="1984240" y="699055"/>
                                </a:lnTo>
                                <a:lnTo>
                                  <a:pt x="2010784" y="737047"/>
                                </a:lnTo>
                                <a:lnTo>
                                  <a:pt x="2035509" y="776442"/>
                                </a:lnTo>
                                <a:lnTo>
                                  <a:pt x="2058346" y="817185"/>
                                </a:lnTo>
                                <a:lnTo>
                                  <a:pt x="2079229" y="859225"/>
                                </a:lnTo>
                                <a:lnTo>
                                  <a:pt x="2098089" y="902507"/>
                                </a:lnTo>
                                <a:lnTo>
                                  <a:pt x="2114861" y="946978"/>
                                </a:lnTo>
                                <a:lnTo>
                                  <a:pt x="2129475" y="992585"/>
                                </a:lnTo>
                                <a:lnTo>
                                  <a:pt x="2141865" y="1039275"/>
                                </a:lnTo>
                                <a:lnTo>
                                  <a:pt x="2151929" y="1086790"/>
                                </a:lnTo>
                                <a:lnTo>
                                  <a:pt x="2159496" y="1134246"/>
                                </a:lnTo>
                                <a:lnTo>
                                  <a:pt x="2164608" y="1181570"/>
                                </a:lnTo>
                                <a:lnTo>
                                  <a:pt x="2167310" y="1228692"/>
                                </a:lnTo>
                                <a:lnTo>
                                  <a:pt x="2167646" y="1275540"/>
                                </a:lnTo>
                                <a:lnTo>
                                  <a:pt x="2165659" y="1322042"/>
                                </a:lnTo>
                                <a:lnTo>
                                  <a:pt x="2161394" y="1368127"/>
                                </a:lnTo>
                                <a:lnTo>
                                  <a:pt x="2154894" y="1413723"/>
                                </a:lnTo>
                                <a:lnTo>
                                  <a:pt x="2146203" y="1458760"/>
                                </a:lnTo>
                                <a:lnTo>
                                  <a:pt x="2135365" y="1503166"/>
                                </a:lnTo>
                                <a:lnTo>
                                  <a:pt x="2122425" y="1546869"/>
                                </a:lnTo>
                                <a:lnTo>
                                  <a:pt x="2107426" y="1589798"/>
                                </a:lnTo>
                                <a:lnTo>
                                  <a:pt x="2090411" y="1631882"/>
                                </a:lnTo>
                                <a:lnTo>
                                  <a:pt x="2071426" y="1673049"/>
                                </a:lnTo>
                                <a:lnTo>
                                  <a:pt x="2050514" y="1713228"/>
                                </a:lnTo>
                                <a:lnTo>
                                  <a:pt x="2027718" y="1752347"/>
                                </a:lnTo>
                                <a:lnTo>
                                  <a:pt x="2003083" y="1790334"/>
                                </a:lnTo>
                                <a:lnTo>
                                  <a:pt x="1976653" y="1827120"/>
                                </a:lnTo>
                                <a:lnTo>
                                  <a:pt x="1948471" y="1862631"/>
                                </a:lnTo>
                                <a:lnTo>
                                  <a:pt x="1918582" y="1896798"/>
                                </a:lnTo>
                                <a:lnTo>
                                  <a:pt x="1887029" y="1929547"/>
                                </a:lnTo>
                                <a:lnTo>
                                  <a:pt x="1853857" y="1960808"/>
                                </a:lnTo>
                                <a:lnTo>
                                  <a:pt x="1819109" y="1990510"/>
                                </a:lnTo>
                                <a:lnTo>
                                  <a:pt x="1782829" y="2018581"/>
                                </a:lnTo>
                                <a:lnTo>
                                  <a:pt x="1745061" y="2044949"/>
                                </a:lnTo>
                                <a:lnTo>
                                  <a:pt x="1705850" y="2069543"/>
                                </a:lnTo>
                                <a:lnTo>
                                  <a:pt x="1665238" y="2092293"/>
                                </a:lnTo>
                                <a:lnTo>
                                  <a:pt x="1623271" y="2113125"/>
                                </a:lnTo>
                                <a:lnTo>
                                  <a:pt x="1579991" y="2131970"/>
                                </a:lnTo>
                                <a:lnTo>
                                  <a:pt x="1535443" y="2148755"/>
                                </a:lnTo>
                                <a:lnTo>
                                  <a:pt x="1489671" y="2163409"/>
                                </a:lnTo>
                                <a:lnTo>
                                  <a:pt x="1442718" y="2175861"/>
                                </a:lnTo>
                                <a:lnTo>
                                  <a:pt x="1395196" y="2185925"/>
                                </a:lnTo>
                                <a:lnTo>
                                  <a:pt x="1347734" y="2193490"/>
                                </a:lnTo>
                                <a:lnTo>
                                  <a:pt x="1300403" y="2198602"/>
                                </a:lnTo>
                                <a:lnTo>
                                  <a:pt x="1253275" y="2201304"/>
                                </a:lnTo>
                                <a:lnTo>
                                  <a:pt x="1206422" y="2201639"/>
                                </a:lnTo>
                                <a:lnTo>
                                  <a:pt x="1159913" y="2199652"/>
                                </a:lnTo>
                                <a:lnTo>
                                  <a:pt x="1113822" y="2195388"/>
                                </a:lnTo>
                                <a:lnTo>
                                  <a:pt x="1068219" y="2188888"/>
                                </a:lnTo>
                                <a:lnTo>
                                  <a:pt x="1023176" y="2180199"/>
                                </a:lnTo>
                                <a:lnTo>
                                  <a:pt x="978765" y="2169363"/>
                                </a:lnTo>
                                <a:lnTo>
                                  <a:pt x="935056" y="2156424"/>
                                </a:lnTo>
                                <a:lnTo>
                                  <a:pt x="892121" y="2141427"/>
                                </a:lnTo>
                                <a:lnTo>
                                  <a:pt x="850031" y="2124415"/>
                                </a:lnTo>
                                <a:lnTo>
                                  <a:pt x="808859" y="2105432"/>
                                </a:lnTo>
                                <a:lnTo>
                                  <a:pt x="768675" y="2084522"/>
                                </a:lnTo>
                                <a:lnTo>
                                  <a:pt x="729551" y="2061730"/>
                                </a:lnTo>
                                <a:lnTo>
                                  <a:pt x="691558" y="2037098"/>
                                </a:lnTo>
                                <a:lnTo>
                                  <a:pt x="654767" y="2010671"/>
                                </a:lnTo>
                                <a:lnTo>
                                  <a:pt x="619251" y="1982494"/>
                                </a:lnTo>
                                <a:lnTo>
                                  <a:pt x="585081" y="1952608"/>
                                </a:lnTo>
                                <a:lnTo>
                                  <a:pt x="552327" y="1921060"/>
                                </a:lnTo>
                                <a:lnTo>
                                  <a:pt x="521061" y="1887892"/>
                                </a:lnTo>
                                <a:lnTo>
                                  <a:pt x="491356" y="1853149"/>
                                </a:lnTo>
                                <a:lnTo>
                                  <a:pt x="463281" y="1816874"/>
                                </a:lnTo>
                                <a:lnTo>
                                  <a:pt x="436909" y="1779111"/>
                                </a:lnTo>
                                <a:lnTo>
                                  <a:pt x="412312" y="1739905"/>
                                </a:lnTo>
                                <a:lnTo>
                                  <a:pt x="389559" y="1699299"/>
                                </a:lnTo>
                                <a:lnTo>
                                  <a:pt x="368724" y="1657337"/>
                                </a:lnTo>
                                <a:lnTo>
                                  <a:pt x="349877" y="1614063"/>
                                </a:lnTo>
                                <a:lnTo>
                                  <a:pt x="333089" y="1569521"/>
                                </a:lnTo>
                                <a:lnTo>
                                  <a:pt x="318433" y="1523755"/>
                                </a:lnTo>
                                <a:lnTo>
                                  <a:pt x="305979" y="1476809"/>
                                </a:lnTo>
                                <a:lnTo>
                                  <a:pt x="0" y="1549731"/>
                                </a:lnTo>
                                <a:lnTo>
                                  <a:pt x="12108" y="1596553"/>
                                </a:lnTo>
                                <a:lnTo>
                                  <a:pt x="25897" y="1642574"/>
                                </a:lnTo>
                                <a:lnTo>
                                  <a:pt x="41329" y="1687762"/>
                                </a:lnTo>
                                <a:lnTo>
                                  <a:pt x="58366" y="1732088"/>
                                </a:lnTo>
                                <a:lnTo>
                                  <a:pt x="76971" y="1775523"/>
                                </a:lnTo>
                                <a:lnTo>
                                  <a:pt x="97104" y="1818035"/>
                                </a:lnTo>
                                <a:lnTo>
                                  <a:pt x="118729" y="1859596"/>
                                </a:lnTo>
                                <a:lnTo>
                                  <a:pt x="141807" y="1900174"/>
                                </a:lnTo>
                                <a:lnTo>
                                  <a:pt x="166300" y="1939741"/>
                                </a:lnTo>
                                <a:lnTo>
                                  <a:pt x="192171" y="1978266"/>
                                </a:lnTo>
                                <a:lnTo>
                                  <a:pt x="219381" y="2015720"/>
                                </a:lnTo>
                                <a:lnTo>
                                  <a:pt x="247893" y="2052072"/>
                                </a:lnTo>
                                <a:lnTo>
                                  <a:pt x="277668" y="2087291"/>
                                </a:lnTo>
                                <a:lnTo>
                                  <a:pt x="308668" y="2121350"/>
                                </a:lnTo>
                                <a:lnTo>
                                  <a:pt x="340856" y="2154217"/>
                                </a:lnTo>
                                <a:lnTo>
                                  <a:pt x="374194" y="2185862"/>
                                </a:lnTo>
                                <a:lnTo>
                                  <a:pt x="408644" y="2216255"/>
                                </a:lnTo>
                                <a:lnTo>
                                  <a:pt x="444167" y="2245367"/>
                                </a:lnTo>
                                <a:lnTo>
                                  <a:pt x="480726" y="2273168"/>
                                </a:lnTo>
                                <a:lnTo>
                                  <a:pt x="518282" y="2299627"/>
                                </a:lnTo>
                                <a:lnTo>
                                  <a:pt x="556799" y="2324715"/>
                                </a:lnTo>
                                <a:lnTo>
                                  <a:pt x="596238" y="2348401"/>
                                </a:lnTo>
                                <a:lnTo>
                                  <a:pt x="636560" y="2370656"/>
                                </a:lnTo>
                                <a:lnTo>
                                  <a:pt x="677728" y="2391450"/>
                                </a:lnTo>
                                <a:lnTo>
                                  <a:pt x="719705" y="2410752"/>
                                </a:lnTo>
                                <a:lnTo>
                                  <a:pt x="762452" y="2428533"/>
                                </a:lnTo>
                                <a:lnTo>
                                  <a:pt x="805930" y="2444763"/>
                                </a:lnTo>
                                <a:lnTo>
                                  <a:pt x="850103" y="2459412"/>
                                </a:lnTo>
                                <a:lnTo>
                                  <a:pt x="894932" y="2472449"/>
                                </a:lnTo>
                                <a:lnTo>
                                  <a:pt x="940380" y="2483846"/>
                                </a:lnTo>
                                <a:lnTo>
                                  <a:pt x="986407" y="2493571"/>
                                </a:lnTo>
                                <a:lnTo>
                                  <a:pt x="1032978" y="2501595"/>
                                </a:lnTo>
                                <a:lnTo>
                                  <a:pt x="1080052" y="2507889"/>
                                </a:lnTo>
                                <a:lnTo>
                                  <a:pt x="1127593" y="2512421"/>
                                </a:lnTo>
                                <a:lnTo>
                                  <a:pt x="1175563" y="2515162"/>
                                </a:lnTo>
                                <a:lnTo>
                                  <a:pt x="1223923" y="2516083"/>
                                </a:lnTo>
                                <a:lnTo>
                                  <a:pt x="1272184" y="2515174"/>
                                </a:lnTo>
                                <a:lnTo>
                                  <a:pt x="1319987" y="2512471"/>
                                </a:lnTo>
                                <a:lnTo>
                                  <a:pt x="1367297" y="2508005"/>
                                </a:lnTo>
                                <a:lnTo>
                                  <a:pt x="1414082" y="2501809"/>
                                </a:lnTo>
                                <a:lnTo>
                                  <a:pt x="1460311" y="2493915"/>
                                </a:lnTo>
                                <a:lnTo>
                                  <a:pt x="1505949" y="2484357"/>
                                </a:lnTo>
                                <a:lnTo>
                                  <a:pt x="1550965" y="2473166"/>
                                </a:lnTo>
                                <a:lnTo>
                                  <a:pt x="1595326" y="2460376"/>
                                </a:lnTo>
                                <a:lnTo>
                                  <a:pt x="1638999" y="2446018"/>
                                </a:lnTo>
                                <a:lnTo>
                                  <a:pt x="1681952" y="2430126"/>
                                </a:lnTo>
                                <a:lnTo>
                                  <a:pt x="1724153" y="2412732"/>
                                </a:lnTo>
                                <a:lnTo>
                                  <a:pt x="1765568" y="2393869"/>
                                </a:lnTo>
                                <a:lnTo>
                                  <a:pt x="1806165" y="2373569"/>
                                </a:lnTo>
                                <a:lnTo>
                                  <a:pt x="1845911" y="2351864"/>
                                </a:lnTo>
                                <a:lnTo>
                                  <a:pt x="1884775" y="2328788"/>
                                </a:lnTo>
                                <a:lnTo>
                                  <a:pt x="1922723" y="2304373"/>
                                </a:lnTo>
                                <a:lnTo>
                                  <a:pt x="1959722" y="2278652"/>
                                </a:lnTo>
                                <a:lnTo>
                                  <a:pt x="1995741" y="2251656"/>
                                </a:lnTo>
                                <a:lnTo>
                                  <a:pt x="2030746" y="2223420"/>
                                </a:lnTo>
                                <a:lnTo>
                                  <a:pt x="2064706" y="2193974"/>
                                </a:lnTo>
                                <a:lnTo>
                                  <a:pt x="2097586" y="2163352"/>
                                </a:lnTo>
                                <a:lnTo>
                                  <a:pt x="2129356" y="2131587"/>
                                </a:lnTo>
                                <a:lnTo>
                                  <a:pt x="2159982" y="2098711"/>
                                </a:lnTo>
                                <a:lnTo>
                                  <a:pt x="2189431" y="2064756"/>
                                </a:lnTo>
                                <a:lnTo>
                                  <a:pt x="2217671" y="2029756"/>
                                </a:lnTo>
                                <a:lnTo>
                                  <a:pt x="2244671" y="1993742"/>
                                </a:lnTo>
                                <a:lnTo>
                                  <a:pt x="2270395" y="1956747"/>
                                </a:lnTo>
                                <a:lnTo>
                                  <a:pt x="2294814" y="1918804"/>
                                </a:lnTo>
                                <a:lnTo>
                                  <a:pt x="2317893" y="1879946"/>
                                </a:lnTo>
                                <a:lnTo>
                                  <a:pt x="2339600" y="1840205"/>
                                </a:lnTo>
                                <a:lnTo>
                                  <a:pt x="2359903" y="1799613"/>
                                </a:lnTo>
                                <a:lnTo>
                                  <a:pt x="2378769" y="1758204"/>
                                </a:lnTo>
                                <a:lnTo>
                                  <a:pt x="2396165" y="1716009"/>
                                </a:lnTo>
                                <a:lnTo>
                                  <a:pt x="2412059" y="1673062"/>
                                </a:lnTo>
                                <a:lnTo>
                                  <a:pt x="2426418" y="1629394"/>
                                </a:lnTo>
                                <a:lnTo>
                                  <a:pt x="2439211" y="1585039"/>
                                </a:lnTo>
                                <a:lnTo>
                                  <a:pt x="2450403" y="1540030"/>
                                </a:lnTo>
                                <a:lnTo>
                                  <a:pt x="2459962" y="1494397"/>
                                </a:lnTo>
                                <a:lnTo>
                                  <a:pt x="2467857" y="1448175"/>
                                </a:lnTo>
                                <a:lnTo>
                                  <a:pt x="2474054" y="1401396"/>
                                </a:lnTo>
                                <a:lnTo>
                                  <a:pt x="2478521" y="1354092"/>
                                </a:lnTo>
                                <a:lnTo>
                                  <a:pt x="2481225" y="1306296"/>
                                </a:lnTo>
                                <a:lnTo>
                                  <a:pt x="2482133" y="1258041"/>
                                </a:lnTo>
                                <a:lnTo>
                                  <a:pt x="2481225" y="1209786"/>
                                </a:lnTo>
                                <a:lnTo>
                                  <a:pt x="2478521" y="1161990"/>
                                </a:lnTo>
                                <a:lnTo>
                                  <a:pt x="2474054" y="1114686"/>
                                </a:lnTo>
                                <a:lnTo>
                                  <a:pt x="2467857" y="1067907"/>
                                </a:lnTo>
                                <a:lnTo>
                                  <a:pt x="2459962" y="1021685"/>
                                </a:lnTo>
                                <a:lnTo>
                                  <a:pt x="2450403" y="976053"/>
                                </a:lnTo>
                                <a:lnTo>
                                  <a:pt x="2439211" y="931043"/>
                                </a:lnTo>
                                <a:lnTo>
                                  <a:pt x="2426418" y="886688"/>
                                </a:lnTo>
                                <a:lnTo>
                                  <a:pt x="2412059" y="843021"/>
                                </a:lnTo>
                                <a:lnTo>
                                  <a:pt x="2396165" y="800073"/>
                                </a:lnTo>
                                <a:lnTo>
                                  <a:pt x="2378769" y="757878"/>
                                </a:lnTo>
                                <a:lnTo>
                                  <a:pt x="2359903" y="716469"/>
                                </a:lnTo>
                                <a:lnTo>
                                  <a:pt x="2339600" y="675877"/>
                                </a:lnTo>
                                <a:lnTo>
                                  <a:pt x="2317893" y="636136"/>
                                </a:lnTo>
                                <a:lnTo>
                                  <a:pt x="2294814" y="597278"/>
                                </a:lnTo>
                                <a:lnTo>
                                  <a:pt x="2270395" y="559335"/>
                                </a:lnTo>
                                <a:lnTo>
                                  <a:pt x="2244671" y="522341"/>
                                </a:lnTo>
                                <a:lnTo>
                                  <a:pt x="2217671" y="486327"/>
                                </a:lnTo>
                                <a:lnTo>
                                  <a:pt x="2189431" y="451326"/>
                                </a:lnTo>
                                <a:lnTo>
                                  <a:pt x="2159982" y="417371"/>
                                </a:lnTo>
                                <a:lnTo>
                                  <a:pt x="2129356" y="384495"/>
                                </a:lnTo>
                                <a:lnTo>
                                  <a:pt x="2097586" y="352730"/>
                                </a:lnTo>
                                <a:lnTo>
                                  <a:pt x="2064706" y="322108"/>
                                </a:lnTo>
                                <a:lnTo>
                                  <a:pt x="2030746" y="292663"/>
                                </a:lnTo>
                                <a:lnTo>
                                  <a:pt x="1995741" y="264426"/>
                                </a:lnTo>
                                <a:lnTo>
                                  <a:pt x="1959722" y="237431"/>
                                </a:lnTo>
                                <a:lnTo>
                                  <a:pt x="1922723" y="211709"/>
                                </a:lnTo>
                                <a:lnTo>
                                  <a:pt x="1884775" y="187294"/>
                                </a:lnTo>
                                <a:lnTo>
                                  <a:pt x="1845911" y="164218"/>
                                </a:lnTo>
                                <a:lnTo>
                                  <a:pt x="1806165" y="142514"/>
                                </a:lnTo>
                                <a:lnTo>
                                  <a:pt x="1765568" y="122214"/>
                                </a:lnTo>
                                <a:lnTo>
                                  <a:pt x="1724153" y="103350"/>
                                </a:lnTo>
                                <a:lnTo>
                                  <a:pt x="1681952" y="85956"/>
                                </a:lnTo>
                                <a:lnTo>
                                  <a:pt x="1638999" y="70064"/>
                                </a:lnTo>
                                <a:lnTo>
                                  <a:pt x="1595326" y="55707"/>
                                </a:lnTo>
                                <a:lnTo>
                                  <a:pt x="1550965" y="42916"/>
                                </a:lnTo>
                                <a:lnTo>
                                  <a:pt x="1505949" y="31726"/>
                                </a:lnTo>
                                <a:lnTo>
                                  <a:pt x="1460311" y="22167"/>
                                </a:lnTo>
                                <a:lnTo>
                                  <a:pt x="1414082" y="14274"/>
                                </a:lnTo>
                                <a:lnTo>
                                  <a:pt x="1367297" y="8078"/>
                                </a:lnTo>
                                <a:lnTo>
                                  <a:pt x="1319987" y="3612"/>
                                </a:lnTo>
                                <a:lnTo>
                                  <a:pt x="1272184" y="908"/>
                                </a:lnTo>
                                <a:lnTo>
                                  <a:pt x="1223923" y="0"/>
                                </a:lnTo>
                                <a:close/>
                              </a:path>
                            </a:pathLst>
                          </a:custGeom>
                          <a:solidFill>
                            <a:srgbClr val="E6D601"/>
                          </a:solidFill>
                        </wps:spPr>
                        <wps:bodyPr wrap="square" lIns="0" tIns="0" rIns="0" bIns="0" rtlCol="0">
                          <a:prstTxWarp prst="textNoShape">
                            <a:avLst/>
                          </a:prstTxWarp>
                          <a:noAutofit/>
                        </wps:bodyPr>
                      </wps:wsp>
                      <wps:wsp>
                        <wps:cNvPr id="27" name="Graphic 27"/>
                        <wps:cNvSpPr/>
                        <wps:spPr>
                          <a:xfrm>
                            <a:off x="45438" y="10914"/>
                            <a:ext cx="2482215" cy="2516505"/>
                          </a:xfrm>
                          <a:custGeom>
                            <a:avLst/>
                            <a:gdLst/>
                            <a:ahLst/>
                            <a:cxnLst/>
                            <a:rect l="l" t="t" r="r" b="b"/>
                            <a:pathLst>
                              <a:path w="2482215" h="2516505">
                                <a:moveTo>
                                  <a:pt x="1223923" y="0"/>
                                </a:moveTo>
                                <a:lnTo>
                                  <a:pt x="1272185" y="908"/>
                                </a:lnTo>
                                <a:lnTo>
                                  <a:pt x="1319987" y="3612"/>
                                </a:lnTo>
                                <a:lnTo>
                                  <a:pt x="1367297" y="8078"/>
                                </a:lnTo>
                                <a:lnTo>
                                  <a:pt x="1414083" y="14274"/>
                                </a:lnTo>
                                <a:lnTo>
                                  <a:pt x="1460311" y="22167"/>
                                </a:lnTo>
                                <a:lnTo>
                                  <a:pt x="1505950" y="31726"/>
                                </a:lnTo>
                                <a:lnTo>
                                  <a:pt x="1550966" y="42916"/>
                                </a:lnTo>
                                <a:lnTo>
                                  <a:pt x="1595326" y="55707"/>
                                </a:lnTo>
                                <a:lnTo>
                                  <a:pt x="1639000" y="70064"/>
                                </a:lnTo>
                                <a:lnTo>
                                  <a:pt x="1681953" y="85956"/>
                                </a:lnTo>
                                <a:lnTo>
                                  <a:pt x="1724153" y="103350"/>
                                </a:lnTo>
                                <a:lnTo>
                                  <a:pt x="1765568" y="122213"/>
                                </a:lnTo>
                                <a:lnTo>
                                  <a:pt x="1806165" y="142514"/>
                                </a:lnTo>
                                <a:lnTo>
                                  <a:pt x="1845912" y="164218"/>
                                </a:lnTo>
                                <a:lnTo>
                                  <a:pt x="1884776" y="187294"/>
                                </a:lnTo>
                                <a:lnTo>
                                  <a:pt x="1922723" y="211709"/>
                                </a:lnTo>
                                <a:lnTo>
                                  <a:pt x="1959723" y="237430"/>
                                </a:lnTo>
                                <a:lnTo>
                                  <a:pt x="1995742" y="264426"/>
                                </a:lnTo>
                                <a:lnTo>
                                  <a:pt x="2030747" y="292662"/>
                                </a:lnTo>
                                <a:lnTo>
                                  <a:pt x="2064706" y="322108"/>
                                </a:lnTo>
                                <a:lnTo>
                                  <a:pt x="2097587" y="352730"/>
                                </a:lnTo>
                                <a:lnTo>
                                  <a:pt x="2129356" y="384495"/>
                                </a:lnTo>
                                <a:lnTo>
                                  <a:pt x="2159982" y="417371"/>
                                </a:lnTo>
                                <a:lnTo>
                                  <a:pt x="2189432" y="451326"/>
                                </a:lnTo>
                                <a:lnTo>
                                  <a:pt x="2217672" y="486326"/>
                                </a:lnTo>
                                <a:lnTo>
                                  <a:pt x="2244671" y="522340"/>
                                </a:lnTo>
                                <a:lnTo>
                                  <a:pt x="2270396" y="559335"/>
                                </a:lnTo>
                                <a:lnTo>
                                  <a:pt x="2294815" y="597278"/>
                                </a:lnTo>
                                <a:lnTo>
                                  <a:pt x="2317894" y="636136"/>
                                </a:lnTo>
                                <a:lnTo>
                                  <a:pt x="2339601" y="675877"/>
                                </a:lnTo>
                                <a:lnTo>
                                  <a:pt x="2359904" y="716469"/>
                                </a:lnTo>
                                <a:lnTo>
                                  <a:pt x="2378770" y="757878"/>
                                </a:lnTo>
                                <a:lnTo>
                                  <a:pt x="2396166" y="800073"/>
                                </a:lnTo>
                                <a:lnTo>
                                  <a:pt x="2412060" y="843020"/>
                                </a:lnTo>
                                <a:lnTo>
                                  <a:pt x="2426419" y="886688"/>
                                </a:lnTo>
                                <a:lnTo>
                                  <a:pt x="2439211" y="931043"/>
                                </a:lnTo>
                                <a:lnTo>
                                  <a:pt x="2450404" y="976053"/>
                                </a:lnTo>
                                <a:lnTo>
                                  <a:pt x="2459963" y="1021685"/>
                                </a:lnTo>
                                <a:lnTo>
                                  <a:pt x="2467858" y="1067907"/>
                                </a:lnTo>
                                <a:lnTo>
                                  <a:pt x="2474055" y="1114686"/>
                                </a:lnTo>
                                <a:lnTo>
                                  <a:pt x="2478522" y="1161990"/>
                                </a:lnTo>
                                <a:lnTo>
                                  <a:pt x="2481226" y="1209786"/>
                                </a:lnTo>
                                <a:lnTo>
                                  <a:pt x="2482134" y="1258041"/>
                                </a:lnTo>
                                <a:lnTo>
                                  <a:pt x="2481226" y="1306296"/>
                                </a:lnTo>
                                <a:lnTo>
                                  <a:pt x="2478522" y="1354092"/>
                                </a:lnTo>
                                <a:lnTo>
                                  <a:pt x="2474055" y="1401396"/>
                                </a:lnTo>
                                <a:lnTo>
                                  <a:pt x="2467858" y="1448175"/>
                                </a:lnTo>
                                <a:lnTo>
                                  <a:pt x="2459963" y="1494397"/>
                                </a:lnTo>
                                <a:lnTo>
                                  <a:pt x="2450404" y="1540030"/>
                                </a:lnTo>
                                <a:lnTo>
                                  <a:pt x="2439211" y="1585039"/>
                                </a:lnTo>
                                <a:lnTo>
                                  <a:pt x="2426419" y="1629394"/>
                                </a:lnTo>
                                <a:lnTo>
                                  <a:pt x="2412060" y="1673062"/>
                                </a:lnTo>
                                <a:lnTo>
                                  <a:pt x="2396166" y="1716009"/>
                                </a:lnTo>
                                <a:lnTo>
                                  <a:pt x="2378770" y="1758204"/>
                                </a:lnTo>
                                <a:lnTo>
                                  <a:pt x="2359904" y="1799613"/>
                                </a:lnTo>
                                <a:lnTo>
                                  <a:pt x="2339601" y="1840205"/>
                                </a:lnTo>
                                <a:lnTo>
                                  <a:pt x="2317894" y="1879946"/>
                                </a:lnTo>
                                <a:lnTo>
                                  <a:pt x="2294815" y="1918804"/>
                                </a:lnTo>
                                <a:lnTo>
                                  <a:pt x="2270396" y="1956747"/>
                                </a:lnTo>
                                <a:lnTo>
                                  <a:pt x="2244671" y="1993742"/>
                                </a:lnTo>
                                <a:lnTo>
                                  <a:pt x="2217672" y="2029756"/>
                                </a:lnTo>
                                <a:lnTo>
                                  <a:pt x="2189432" y="2064756"/>
                                </a:lnTo>
                                <a:lnTo>
                                  <a:pt x="2159982" y="2098711"/>
                                </a:lnTo>
                                <a:lnTo>
                                  <a:pt x="2129356" y="2131587"/>
                                </a:lnTo>
                                <a:lnTo>
                                  <a:pt x="2097587" y="2163352"/>
                                </a:lnTo>
                                <a:lnTo>
                                  <a:pt x="2064706" y="2193974"/>
                                </a:lnTo>
                                <a:lnTo>
                                  <a:pt x="2030747" y="2223420"/>
                                </a:lnTo>
                                <a:lnTo>
                                  <a:pt x="1995742" y="2251656"/>
                                </a:lnTo>
                                <a:lnTo>
                                  <a:pt x="1959723" y="2278652"/>
                                </a:lnTo>
                                <a:lnTo>
                                  <a:pt x="1922723" y="2304373"/>
                                </a:lnTo>
                                <a:lnTo>
                                  <a:pt x="1884776" y="2328788"/>
                                </a:lnTo>
                                <a:lnTo>
                                  <a:pt x="1845912" y="2351864"/>
                                </a:lnTo>
                                <a:lnTo>
                                  <a:pt x="1806165" y="2373569"/>
                                </a:lnTo>
                                <a:lnTo>
                                  <a:pt x="1765568" y="2393869"/>
                                </a:lnTo>
                                <a:lnTo>
                                  <a:pt x="1724153" y="2412732"/>
                                </a:lnTo>
                                <a:lnTo>
                                  <a:pt x="1681953" y="2430126"/>
                                </a:lnTo>
                                <a:lnTo>
                                  <a:pt x="1639000" y="2446018"/>
                                </a:lnTo>
                                <a:lnTo>
                                  <a:pt x="1595326" y="2460375"/>
                                </a:lnTo>
                                <a:lnTo>
                                  <a:pt x="1550966" y="2473166"/>
                                </a:lnTo>
                                <a:lnTo>
                                  <a:pt x="1505950" y="2484356"/>
                                </a:lnTo>
                                <a:lnTo>
                                  <a:pt x="1460311" y="2493915"/>
                                </a:lnTo>
                                <a:lnTo>
                                  <a:pt x="1414083" y="2501808"/>
                                </a:lnTo>
                                <a:lnTo>
                                  <a:pt x="1367297" y="2508004"/>
                                </a:lnTo>
                                <a:lnTo>
                                  <a:pt x="1319987" y="2512471"/>
                                </a:lnTo>
                                <a:lnTo>
                                  <a:pt x="1272185" y="2515174"/>
                                </a:lnTo>
                                <a:lnTo>
                                  <a:pt x="1223923" y="2516083"/>
                                </a:lnTo>
                                <a:lnTo>
                                  <a:pt x="1175563" y="2515162"/>
                                </a:lnTo>
                                <a:lnTo>
                                  <a:pt x="1127594" y="2512421"/>
                                </a:lnTo>
                                <a:lnTo>
                                  <a:pt x="1080053" y="2507888"/>
                                </a:lnTo>
                                <a:lnTo>
                                  <a:pt x="1032978" y="2501595"/>
                                </a:lnTo>
                                <a:lnTo>
                                  <a:pt x="986408" y="2493571"/>
                                </a:lnTo>
                                <a:lnTo>
                                  <a:pt x="940380" y="2483846"/>
                                </a:lnTo>
                                <a:lnTo>
                                  <a:pt x="894933" y="2472449"/>
                                </a:lnTo>
                                <a:lnTo>
                                  <a:pt x="850104" y="2459412"/>
                                </a:lnTo>
                                <a:lnTo>
                                  <a:pt x="805931" y="2444763"/>
                                </a:lnTo>
                                <a:lnTo>
                                  <a:pt x="762452" y="2428533"/>
                                </a:lnTo>
                                <a:lnTo>
                                  <a:pt x="719705" y="2410752"/>
                                </a:lnTo>
                                <a:lnTo>
                                  <a:pt x="677729" y="2391450"/>
                                </a:lnTo>
                                <a:lnTo>
                                  <a:pt x="636561" y="2370656"/>
                                </a:lnTo>
                                <a:lnTo>
                                  <a:pt x="596238" y="2348401"/>
                                </a:lnTo>
                                <a:lnTo>
                                  <a:pt x="556800" y="2324715"/>
                                </a:lnTo>
                                <a:lnTo>
                                  <a:pt x="518283" y="2299627"/>
                                </a:lnTo>
                                <a:lnTo>
                                  <a:pt x="480726" y="2273168"/>
                                </a:lnTo>
                                <a:lnTo>
                                  <a:pt x="444167" y="2245367"/>
                                </a:lnTo>
                                <a:lnTo>
                                  <a:pt x="408644" y="2216255"/>
                                </a:lnTo>
                                <a:lnTo>
                                  <a:pt x="374195" y="2185862"/>
                                </a:lnTo>
                                <a:lnTo>
                                  <a:pt x="340857" y="2154217"/>
                                </a:lnTo>
                                <a:lnTo>
                                  <a:pt x="308669" y="2121350"/>
                                </a:lnTo>
                                <a:lnTo>
                                  <a:pt x="277668" y="2087291"/>
                                </a:lnTo>
                                <a:lnTo>
                                  <a:pt x="247893" y="2052072"/>
                                </a:lnTo>
                                <a:lnTo>
                                  <a:pt x="219382" y="2015720"/>
                                </a:lnTo>
                                <a:lnTo>
                                  <a:pt x="192171" y="1978266"/>
                                </a:lnTo>
                                <a:lnTo>
                                  <a:pt x="166301" y="1939741"/>
                                </a:lnTo>
                                <a:lnTo>
                                  <a:pt x="141807" y="1900174"/>
                                </a:lnTo>
                                <a:lnTo>
                                  <a:pt x="118729" y="1859596"/>
                                </a:lnTo>
                                <a:lnTo>
                                  <a:pt x="97105" y="1818035"/>
                                </a:lnTo>
                                <a:lnTo>
                                  <a:pt x="76971" y="1775522"/>
                                </a:lnTo>
                                <a:lnTo>
                                  <a:pt x="58367" y="1732088"/>
                                </a:lnTo>
                                <a:lnTo>
                                  <a:pt x="41329" y="1687762"/>
                                </a:lnTo>
                                <a:lnTo>
                                  <a:pt x="25897" y="1642573"/>
                                </a:lnTo>
                                <a:lnTo>
                                  <a:pt x="12108" y="1596553"/>
                                </a:lnTo>
                                <a:lnTo>
                                  <a:pt x="0" y="1549730"/>
                                </a:lnTo>
                                <a:lnTo>
                                  <a:pt x="305980" y="1476808"/>
                                </a:lnTo>
                                <a:lnTo>
                                  <a:pt x="318433" y="1523755"/>
                                </a:lnTo>
                                <a:lnTo>
                                  <a:pt x="333090" y="1569521"/>
                                </a:lnTo>
                                <a:lnTo>
                                  <a:pt x="349877" y="1614063"/>
                                </a:lnTo>
                                <a:lnTo>
                                  <a:pt x="368724" y="1657337"/>
                                </a:lnTo>
                                <a:lnTo>
                                  <a:pt x="389560" y="1699298"/>
                                </a:lnTo>
                                <a:lnTo>
                                  <a:pt x="412312" y="1739905"/>
                                </a:lnTo>
                                <a:lnTo>
                                  <a:pt x="436910" y="1779111"/>
                                </a:lnTo>
                                <a:lnTo>
                                  <a:pt x="463282" y="1816873"/>
                                </a:lnTo>
                                <a:lnTo>
                                  <a:pt x="491356" y="1853148"/>
                                </a:lnTo>
                                <a:lnTo>
                                  <a:pt x="521062" y="1887892"/>
                                </a:lnTo>
                                <a:lnTo>
                                  <a:pt x="552327" y="1921060"/>
                                </a:lnTo>
                                <a:lnTo>
                                  <a:pt x="585081" y="1952608"/>
                                </a:lnTo>
                                <a:lnTo>
                                  <a:pt x="619252" y="1982493"/>
                                </a:lnTo>
                                <a:lnTo>
                                  <a:pt x="654768" y="2010671"/>
                                </a:lnTo>
                                <a:lnTo>
                                  <a:pt x="691558" y="2037098"/>
                                </a:lnTo>
                                <a:lnTo>
                                  <a:pt x="729551" y="2061729"/>
                                </a:lnTo>
                                <a:lnTo>
                                  <a:pt x="768676" y="2084522"/>
                                </a:lnTo>
                                <a:lnTo>
                                  <a:pt x="808860" y="2105432"/>
                                </a:lnTo>
                                <a:lnTo>
                                  <a:pt x="850032" y="2124414"/>
                                </a:lnTo>
                                <a:lnTo>
                                  <a:pt x="892121" y="2141426"/>
                                </a:lnTo>
                                <a:lnTo>
                                  <a:pt x="935056" y="2156424"/>
                                </a:lnTo>
                                <a:lnTo>
                                  <a:pt x="978765" y="2169362"/>
                                </a:lnTo>
                                <a:lnTo>
                                  <a:pt x="1023177" y="2180198"/>
                                </a:lnTo>
                                <a:lnTo>
                                  <a:pt x="1068220" y="2188888"/>
                                </a:lnTo>
                                <a:lnTo>
                                  <a:pt x="1113823" y="2195387"/>
                                </a:lnTo>
                                <a:lnTo>
                                  <a:pt x="1159914" y="2199652"/>
                                </a:lnTo>
                                <a:lnTo>
                                  <a:pt x="1206423" y="2201639"/>
                                </a:lnTo>
                                <a:lnTo>
                                  <a:pt x="1253276" y="2201303"/>
                                </a:lnTo>
                                <a:lnTo>
                                  <a:pt x="1300404" y="2198601"/>
                                </a:lnTo>
                                <a:lnTo>
                                  <a:pt x="1347735" y="2193490"/>
                                </a:lnTo>
                                <a:lnTo>
                                  <a:pt x="1395197" y="2185924"/>
                                </a:lnTo>
                                <a:lnTo>
                                  <a:pt x="1442719" y="2175861"/>
                                </a:lnTo>
                                <a:lnTo>
                                  <a:pt x="1489672" y="2163409"/>
                                </a:lnTo>
                                <a:lnTo>
                                  <a:pt x="1535444" y="2148754"/>
                                </a:lnTo>
                                <a:lnTo>
                                  <a:pt x="1579992" y="2131969"/>
                                </a:lnTo>
                                <a:lnTo>
                                  <a:pt x="1623272" y="2113125"/>
                                </a:lnTo>
                                <a:lnTo>
                                  <a:pt x="1665239" y="2092292"/>
                                </a:lnTo>
                                <a:lnTo>
                                  <a:pt x="1705851" y="2069543"/>
                                </a:lnTo>
                                <a:lnTo>
                                  <a:pt x="1745062" y="2044948"/>
                                </a:lnTo>
                                <a:lnTo>
                                  <a:pt x="1782830" y="2018580"/>
                                </a:lnTo>
                                <a:lnTo>
                                  <a:pt x="1819110" y="1990509"/>
                                </a:lnTo>
                                <a:lnTo>
                                  <a:pt x="1853858" y="1960808"/>
                                </a:lnTo>
                                <a:lnTo>
                                  <a:pt x="1887030" y="1929546"/>
                                </a:lnTo>
                                <a:lnTo>
                                  <a:pt x="1918583" y="1896797"/>
                                </a:lnTo>
                                <a:lnTo>
                                  <a:pt x="1948472" y="1862631"/>
                                </a:lnTo>
                                <a:lnTo>
                                  <a:pt x="1976653" y="1827119"/>
                                </a:lnTo>
                                <a:lnTo>
                                  <a:pt x="2003084" y="1790334"/>
                                </a:lnTo>
                                <a:lnTo>
                                  <a:pt x="2027719" y="1752346"/>
                                </a:lnTo>
                                <a:lnTo>
                                  <a:pt x="2050514" y="1713227"/>
                                </a:lnTo>
                                <a:lnTo>
                                  <a:pt x="2071427" y="1673049"/>
                                </a:lnTo>
                                <a:lnTo>
                                  <a:pt x="2090412" y="1631882"/>
                                </a:lnTo>
                                <a:lnTo>
                                  <a:pt x="2107426" y="1589798"/>
                                </a:lnTo>
                                <a:lnTo>
                                  <a:pt x="2122426" y="1546869"/>
                                </a:lnTo>
                                <a:lnTo>
                                  <a:pt x="2135366" y="1503166"/>
                                </a:lnTo>
                                <a:lnTo>
                                  <a:pt x="2146203" y="1458760"/>
                                </a:lnTo>
                                <a:lnTo>
                                  <a:pt x="2154894" y="1413723"/>
                                </a:lnTo>
                                <a:lnTo>
                                  <a:pt x="2161394" y="1368126"/>
                                </a:lnTo>
                                <a:lnTo>
                                  <a:pt x="2165660" y="1322041"/>
                                </a:lnTo>
                                <a:lnTo>
                                  <a:pt x="2167647" y="1275539"/>
                                </a:lnTo>
                                <a:lnTo>
                                  <a:pt x="2167311" y="1228692"/>
                                </a:lnTo>
                                <a:lnTo>
                                  <a:pt x="2164609" y="1181570"/>
                                </a:lnTo>
                                <a:lnTo>
                                  <a:pt x="2159497" y="1134246"/>
                                </a:lnTo>
                                <a:lnTo>
                                  <a:pt x="2151930" y="1086790"/>
                                </a:lnTo>
                                <a:lnTo>
                                  <a:pt x="2141865" y="1039274"/>
                                </a:lnTo>
                                <a:lnTo>
                                  <a:pt x="2129476" y="992585"/>
                                </a:lnTo>
                                <a:lnTo>
                                  <a:pt x="2114861" y="946977"/>
                                </a:lnTo>
                                <a:lnTo>
                                  <a:pt x="2098090" y="902506"/>
                                </a:lnTo>
                                <a:lnTo>
                                  <a:pt x="2079229" y="859224"/>
                                </a:lnTo>
                                <a:lnTo>
                                  <a:pt x="2058347" y="817185"/>
                                </a:lnTo>
                                <a:lnTo>
                                  <a:pt x="2035509" y="776442"/>
                                </a:lnTo>
                                <a:lnTo>
                                  <a:pt x="2010785" y="737047"/>
                                </a:lnTo>
                                <a:lnTo>
                                  <a:pt x="1984241" y="699055"/>
                                </a:lnTo>
                                <a:lnTo>
                                  <a:pt x="1955945" y="662519"/>
                                </a:lnTo>
                                <a:lnTo>
                                  <a:pt x="1925964" y="627491"/>
                                </a:lnTo>
                                <a:lnTo>
                                  <a:pt x="1894366" y="594026"/>
                                </a:lnTo>
                                <a:lnTo>
                                  <a:pt x="1861219" y="562176"/>
                                </a:lnTo>
                                <a:lnTo>
                                  <a:pt x="1826589" y="531995"/>
                                </a:lnTo>
                                <a:lnTo>
                                  <a:pt x="1790544" y="503536"/>
                                </a:lnTo>
                                <a:lnTo>
                                  <a:pt x="1753152" y="476852"/>
                                </a:lnTo>
                                <a:lnTo>
                                  <a:pt x="1714481" y="451997"/>
                                </a:lnTo>
                                <a:lnTo>
                                  <a:pt x="1674597" y="429024"/>
                                </a:lnTo>
                                <a:lnTo>
                                  <a:pt x="1633568" y="407985"/>
                                </a:lnTo>
                                <a:lnTo>
                                  <a:pt x="1591462" y="388935"/>
                                </a:lnTo>
                                <a:lnTo>
                                  <a:pt x="1548345" y="371927"/>
                                </a:lnTo>
                                <a:lnTo>
                                  <a:pt x="1504287" y="357014"/>
                                </a:lnTo>
                                <a:lnTo>
                                  <a:pt x="1459353" y="344249"/>
                                </a:lnTo>
                                <a:lnTo>
                                  <a:pt x="1413612" y="333685"/>
                                </a:lnTo>
                                <a:lnTo>
                                  <a:pt x="1367131" y="325376"/>
                                </a:lnTo>
                                <a:lnTo>
                                  <a:pt x="1319977" y="319375"/>
                                </a:lnTo>
                                <a:lnTo>
                                  <a:pt x="1272219" y="315736"/>
                                </a:lnTo>
                                <a:lnTo>
                                  <a:pt x="1223922" y="314511"/>
                                </a:lnTo>
                                <a:lnTo>
                                  <a:pt x="1223923" y="0"/>
                                </a:lnTo>
                                <a:close/>
                              </a:path>
                            </a:pathLst>
                          </a:custGeom>
                          <a:ln w="21826">
                            <a:solidFill>
                              <a:srgbClr val="F1F1F1"/>
                            </a:solidFill>
                            <a:prstDash val="solid"/>
                          </a:ln>
                        </wps:spPr>
                        <wps:bodyPr wrap="square" lIns="0" tIns="0" rIns="0" bIns="0" rtlCol="0">
                          <a:prstTxWarp prst="textNoShape">
                            <a:avLst/>
                          </a:prstTxWarp>
                          <a:noAutofit/>
                        </wps:bodyPr>
                      </wps:wsp>
                      <wps:wsp>
                        <wps:cNvPr id="28" name="Graphic 28"/>
                        <wps:cNvSpPr/>
                        <wps:spPr>
                          <a:xfrm>
                            <a:off x="10912" y="10913"/>
                            <a:ext cx="1258570" cy="1550035"/>
                          </a:xfrm>
                          <a:custGeom>
                            <a:avLst/>
                            <a:gdLst/>
                            <a:ahLst/>
                            <a:cxnLst/>
                            <a:rect l="l" t="t" r="r" b="b"/>
                            <a:pathLst>
                              <a:path w="1258570" h="1550035">
                                <a:moveTo>
                                  <a:pt x="1258448" y="0"/>
                                </a:moveTo>
                                <a:lnTo>
                                  <a:pt x="1209362" y="957"/>
                                </a:lnTo>
                                <a:lnTo>
                                  <a:pt x="1160387" y="3826"/>
                                </a:lnTo>
                                <a:lnTo>
                                  <a:pt x="1111580" y="8600"/>
                                </a:lnTo>
                                <a:lnTo>
                                  <a:pt x="1062996" y="15271"/>
                                </a:lnTo>
                                <a:lnTo>
                                  <a:pt x="1014691" y="23835"/>
                                </a:lnTo>
                                <a:lnTo>
                                  <a:pt x="966719" y="34283"/>
                                </a:lnTo>
                                <a:lnTo>
                                  <a:pt x="919983" y="46355"/>
                                </a:lnTo>
                                <a:lnTo>
                                  <a:pt x="874111" y="60067"/>
                                </a:lnTo>
                                <a:lnTo>
                                  <a:pt x="829125" y="75379"/>
                                </a:lnTo>
                                <a:lnTo>
                                  <a:pt x="785052" y="92253"/>
                                </a:lnTo>
                                <a:lnTo>
                                  <a:pt x="741914" y="110648"/>
                                </a:lnTo>
                                <a:lnTo>
                                  <a:pt x="699736" y="130526"/>
                                </a:lnTo>
                                <a:lnTo>
                                  <a:pt x="658541" y="151848"/>
                                </a:lnTo>
                                <a:lnTo>
                                  <a:pt x="618355" y="174574"/>
                                </a:lnTo>
                                <a:lnTo>
                                  <a:pt x="579201" y="198665"/>
                                </a:lnTo>
                                <a:lnTo>
                                  <a:pt x="541104" y="224081"/>
                                </a:lnTo>
                                <a:lnTo>
                                  <a:pt x="504087" y="250785"/>
                                </a:lnTo>
                                <a:lnTo>
                                  <a:pt x="468175" y="278735"/>
                                </a:lnTo>
                                <a:lnTo>
                                  <a:pt x="433392" y="307893"/>
                                </a:lnTo>
                                <a:lnTo>
                                  <a:pt x="399761" y="338221"/>
                                </a:lnTo>
                                <a:lnTo>
                                  <a:pt x="367308" y="369677"/>
                                </a:lnTo>
                                <a:lnTo>
                                  <a:pt x="336056" y="402224"/>
                                </a:lnTo>
                                <a:lnTo>
                                  <a:pt x="306029" y="435823"/>
                                </a:lnTo>
                                <a:lnTo>
                                  <a:pt x="277252" y="470433"/>
                                </a:lnTo>
                                <a:lnTo>
                                  <a:pt x="249748" y="506015"/>
                                </a:lnTo>
                                <a:lnTo>
                                  <a:pt x="223543" y="542531"/>
                                </a:lnTo>
                                <a:lnTo>
                                  <a:pt x="198659" y="579941"/>
                                </a:lnTo>
                                <a:lnTo>
                                  <a:pt x="175121" y="618205"/>
                                </a:lnTo>
                                <a:lnTo>
                                  <a:pt x="152954" y="657286"/>
                                </a:lnTo>
                                <a:lnTo>
                                  <a:pt x="132181" y="697142"/>
                                </a:lnTo>
                                <a:lnTo>
                                  <a:pt x="112826" y="737736"/>
                                </a:lnTo>
                                <a:lnTo>
                                  <a:pt x="94914" y="779028"/>
                                </a:lnTo>
                                <a:lnTo>
                                  <a:pt x="78469" y="820978"/>
                                </a:lnTo>
                                <a:lnTo>
                                  <a:pt x="63514" y="863548"/>
                                </a:lnTo>
                                <a:lnTo>
                                  <a:pt x="50075" y="906697"/>
                                </a:lnTo>
                                <a:lnTo>
                                  <a:pt x="38175" y="950388"/>
                                </a:lnTo>
                                <a:lnTo>
                                  <a:pt x="27838" y="994580"/>
                                </a:lnTo>
                                <a:lnTo>
                                  <a:pt x="19089" y="1039235"/>
                                </a:lnTo>
                                <a:lnTo>
                                  <a:pt x="11951" y="1084313"/>
                                </a:lnTo>
                                <a:lnTo>
                                  <a:pt x="6449" y="1129774"/>
                                </a:lnTo>
                                <a:lnTo>
                                  <a:pt x="2607" y="1175581"/>
                                </a:lnTo>
                                <a:lnTo>
                                  <a:pt x="449" y="1221693"/>
                                </a:lnTo>
                                <a:lnTo>
                                  <a:pt x="0" y="1268071"/>
                                </a:lnTo>
                                <a:lnTo>
                                  <a:pt x="1282" y="1314676"/>
                                </a:lnTo>
                                <a:lnTo>
                                  <a:pt x="4321" y="1361468"/>
                                </a:lnTo>
                                <a:lnTo>
                                  <a:pt x="9140" y="1408409"/>
                                </a:lnTo>
                                <a:lnTo>
                                  <a:pt x="15765" y="1455460"/>
                                </a:lnTo>
                                <a:lnTo>
                                  <a:pt x="24218" y="1502580"/>
                                </a:lnTo>
                                <a:lnTo>
                                  <a:pt x="34524" y="1549731"/>
                                </a:lnTo>
                                <a:lnTo>
                                  <a:pt x="340505" y="1476809"/>
                                </a:lnTo>
                                <a:lnTo>
                                  <a:pt x="329280" y="1422753"/>
                                </a:lnTo>
                                <a:lnTo>
                                  <a:pt x="321241" y="1368179"/>
                                </a:lnTo>
                                <a:lnTo>
                                  <a:pt x="316406" y="1313229"/>
                                </a:lnTo>
                                <a:lnTo>
                                  <a:pt x="314790" y="1258042"/>
                                </a:lnTo>
                                <a:lnTo>
                                  <a:pt x="316018" y="1209488"/>
                                </a:lnTo>
                                <a:lnTo>
                                  <a:pt x="319662" y="1161572"/>
                                </a:lnTo>
                                <a:lnTo>
                                  <a:pt x="325663" y="1114352"/>
                                </a:lnTo>
                                <a:lnTo>
                                  <a:pt x="333962" y="1067888"/>
                                </a:lnTo>
                                <a:lnTo>
                                  <a:pt x="344499" y="1022239"/>
                                </a:lnTo>
                                <a:lnTo>
                                  <a:pt x="357215" y="977465"/>
                                </a:lnTo>
                                <a:lnTo>
                                  <a:pt x="372051" y="933625"/>
                                </a:lnTo>
                                <a:lnTo>
                                  <a:pt x="388947" y="890778"/>
                                </a:lnTo>
                                <a:lnTo>
                                  <a:pt x="407845" y="848983"/>
                                </a:lnTo>
                                <a:lnTo>
                                  <a:pt x="428685" y="808300"/>
                                </a:lnTo>
                                <a:lnTo>
                                  <a:pt x="451407" y="768787"/>
                                </a:lnTo>
                                <a:lnTo>
                                  <a:pt x="475952" y="730505"/>
                                </a:lnTo>
                                <a:lnTo>
                                  <a:pt x="502262" y="693513"/>
                                </a:lnTo>
                                <a:lnTo>
                                  <a:pt x="530276" y="657869"/>
                                </a:lnTo>
                                <a:lnTo>
                                  <a:pt x="559935" y="623634"/>
                                </a:lnTo>
                                <a:lnTo>
                                  <a:pt x="591181" y="590865"/>
                                </a:lnTo>
                                <a:lnTo>
                                  <a:pt x="623954" y="559624"/>
                                </a:lnTo>
                                <a:lnTo>
                                  <a:pt x="658194" y="529968"/>
                                </a:lnTo>
                                <a:lnTo>
                                  <a:pt x="693842" y="501958"/>
                                </a:lnTo>
                                <a:lnTo>
                                  <a:pt x="730840" y="475652"/>
                                </a:lnTo>
                                <a:lnTo>
                                  <a:pt x="769127" y="451109"/>
                                </a:lnTo>
                                <a:lnTo>
                                  <a:pt x="808645" y="428390"/>
                                </a:lnTo>
                                <a:lnTo>
                                  <a:pt x="849333" y="407554"/>
                                </a:lnTo>
                                <a:lnTo>
                                  <a:pt x="891134" y="388659"/>
                                </a:lnTo>
                                <a:lnTo>
                                  <a:pt x="933987" y="371764"/>
                                </a:lnTo>
                                <a:lnTo>
                                  <a:pt x="977833" y="356931"/>
                                </a:lnTo>
                                <a:lnTo>
                                  <a:pt x="1022613" y="344216"/>
                                </a:lnTo>
                                <a:lnTo>
                                  <a:pt x="1068268" y="333680"/>
                                </a:lnTo>
                                <a:lnTo>
                                  <a:pt x="1114738" y="325383"/>
                                </a:lnTo>
                                <a:lnTo>
                                  <a:pt x="1161965" y="319383"/>
                                </a:lnTo>
                                <a:lnTo>
                                  <a:pt x="1209888" y="315739"/>
                                </a:lnTo>
                                <a:lnTo>
                                  <a:pt x="1258448" y="314511"/>
                                </a:lnTo>
                                <a:lnTo>
                                  <a:pt x="1258448" y="0"/>
                                </a:lnTo>
                                <a:close/>
                              </a:path>
                            </a:pathLst>
                          </a:custGeom>
                          <a:solidFill>
                            <a:srgbClr val="9D9D9D"/>
                          </a:solidFill>
                        </wps:spPr>
                        <wps:bodyPr wrap="square" lIns="0" tIns="0" rIns="0" bIns="0" rtlCol="0">
                          <a:prstTxWarp prst="textNoShape">
                            <a:avLst/>
                          </a:prstTxWarp>
                          <a:noAutofit/>
                        </wps:bodyPr>
                      </wps:wsp>
                      <wps:wsp>
                        <wps:cNvPr id="29" name="Graphic 29"/>
                        <wps:cNvSpPr/>
                        <wps:spPr>
                          <a:xfrm>
                            <a:off x="10913" y="10913"/>
                            <a:ext cx="1258570" cy="1550035"/>
                          </a:xfrm>
                          <a:custGeom>
                            <a:avLst/>
                            <a:gdLst/>
                            <a:ahLst/>
                            <a:cxnLst/>
                            <a:rect l="l" t="t" r="r" b="b"/>
                            <a:pathLst>
                              <a:path w="1258570" h="1550035">
                                <a:moveTo>
                                  <a:pt x="34524" y="1549731"/>
                                </a:moveTo>
                                <a:lnTo>
                                  <a:pt x="24218" y="1502580"/>
                                </a:lnTo>
                                <a:lnTo>
                                  <a:pt x="15765" y="1455459"/>
                                </a:lnTo>
                                <a:lnTo>
                                  <a:pt x="9141" y="1408409"/>
                                </a:lnTo>
                                <a:lnTo>
                                  <a:pt x="4321" y="1361468"/>
                                </a:lnTo>
                                <a:lnTo>
                                  <a:pt x="1282" y="1314675"/>
                                </a:lnTo>
                                <a:lnTo>
                                  <a:pt x="0" y="1268070"/>
                                </a:lnTo>
                                <a:lnTo>
                                  <a:pt x="449" y="1221692"/>
                                </a:lnTo>
                                <a:lnTo>
                                  <a:pt x="2607" y="1175581"/>
                                </a:lnTo>
                                <a:lnTo>
                                  <a:pt x="6449" y="1129774"/>
                                </a:lnTo>
                                <a:lnTo>
                                  <a:pt x="11951" y="1084312"/>
                                </a:lnTo>
                                <a:lnTo>
                                  <a:pt x="19089" y="1039235"/>
                                </a:lnTo>
                                <a:lnTo>
                                  <a:pt x="27838" y="994580"/>
                                </a:lnTo>
                                <a:lnTo>
                                  <a:pt x="38175" y="950388"/>
                                </a:lnTo>
                                <a:lnTo>
                                  <a:pt x="50075" y="906697"/>
                                </a:lnTo>
                                <a:lnTo>
                                  <a:pt x="63514" y="863547"/>
                                </a:lnTo>
                                <a:lnTo>
                                  <a:pt x="78468" y="820978"/>
                                </a:lnTo>
                                <a:lnTo>
                                  <a:pt x="94914" y="779028"/>
                                </a:lnTo>
                                <a:lnTo>
                                  <a:pt x="112826" y="737736"/>
                                </a:lnTo>
                                <a:lnTo>
                                  <a:pt x="132180" y="697142"/>
                                </a:lnTo>
                                <a:lnTo>
                                  <a:pt x="152953" y="657286"/>
                                </a:lnTo>
                                <a:lnTo>
                                  <a:pt x="175121" y="618205"/>
                                </a:lnTo>
                                <a:lnTo>
                                  <a:pt x="198659" y="579941"/>
                                </a:lnTo>
                                <a:lnTo>
                                  <a:pt x="223542" y="542531"/>
                                </a:lnTo>
                                <a:lnTo>
                                  <a:pt x="249748" y="506015"/>
                                </a:lnTo>
                                <a:lnTo>
                                  <a:pt x="277252" y="470432"/>
                                </a:lnTo>
                                <a:lnTo>
                                  <a:pt x="306029" y="435822"/>
                                </a:lnTo>
                                <a:lnTo>
                                  <a:pt x="336055" y="402224"/>
                                </a:lnTo>
                                <a:lnTo>
                                  <a:pt x="367308" y="369677"/>
                                </a:lnTo>
                                <a:lnTo>
                                  <a:pt x="399761" y="338220"/>
                                </a:lnTo>
                                <a:lnTo>
                                  <a:pt x="433391" y="307893"/>
                                </a:lnTo>
                                <a:lnTo>
                                  <a:pt x="468175" y="278735"/>
                                </a:lnTo>
                                <a:lnTo>
                                  <a:pt x="504087" y="250784"/>
                                </a:lnTo>
                                <a:lnTo>
                                  <a:pt x="541104" y="224081"/>
                                </a:lnTo>
                                <a:lnTo>
                                  <a:pt x="579201" y="198664"/>
                                </a:lnTo>
                                <a:lnTo>
                                  <a:pt x="618355" y="174573"/>
                                </a:lnTo>
                                <a:lnTo>
                                  <a:pt x="658541" y="151847"/>
                                </a:lnTo>
                                <a:lnTo>
                                  <a:pt x="699735" y="130526"/>
                                </a:lnTo>
                                <a:lnTo>
                                  <a:pt x="741914" y="110648"/>
                                </a:lnTo>
                                <a:lnTo>
                                  <a:pt x="785052" y="92252"/>
                                </a:lnTo>
                                <a:lnTo>
                                  <a:pt x="829125" y="75378"/>
                                </a:lnTo>
                                <a:lnTo>
                                  <a:pt x="874111" y="60066"/>
                                </a:lnTo>
                                <a:lnTo>
                                  <a:pt x="919984" y="46354"/>
                                </a:lnTo>
                                <a:lnTo>
                                  <a:pt x="966720" y="34282"/>
                                </a:lnTo>
                                <a:lnTo>
                                  <a:pt x="1014690" y="23834"/>
                                </a:lnTo>
                                <a:lnTo>
                                  <a:pt x="1062996" y="15271"/>
                                </a:lnTo>
                                <a:lnTo>
                                  <a:pt x="1111580" y="8600"/>
                                </a:lnTo>
                                <a:lnTo>
                                  <a:pt x="1160387" y="3826"/>
                                </a:lnTo>
                                <a:lnTo>
                                  <a:pt x="1209362" y="957"/>
                                </a:lnTo>
                                <a:lnTo>
                                  <a:pt x="1258448" y="0"/>
                                </a:lnTo>
                                <a:lnTo>
                                  <a:pt x="1258448" y="314511"/>
                                </a:lnTo>
                                <a:lnTo>
                                  <a:pt x="1209888" y="315739"/>
                                </a:lnTo>
                                <a:lnTo>
                                  <a:pt x="1161965" y="319382"/>
                                </a:lnTo>
                                <a:lnTo>
                                  <a:pt x="1114738" y="325383"/>
                                </a:lnTo>
                                <a:lnTo>
                                  <a:pt x="1068268" y="333680"/>
                                </a:lnTo>
                                <a:lnTo>
                                  <a:pt x="1022613" y="344216"/>
                                </a:lnTo>
                                <a:lnTo>
                                  <a:pt x="977833" y="356930"/>
                                </a:lnTo>
                                <a:lnTo>
                                  <a:pt x="933987" y="371764"/>
                                </a:lnTo>
                                <a:lnTo>
                                  <a:pt x="891134" y="388658"/>
                                </a:lnTo>
                                <a:lnTo>
                                  <a:pt x="849333" y="407553"/>
                                </a:lnTo>
                                <a:lnTo>
                                  <a:pt x="808645" y="428390"/>
                                </a:lnTo>
                                <a:lnTo>
                                  <a:pt x="769127" y="451109"/>
                                </a:lnTo>
                                <a:lnTo>
                                  <a:pt x="730840" y="475651"/>
                                </a:lnTo>
                                <a:lnTo>
                                  <a:pt x="693842" y="501957"/>
                                </a:lnTo>
                                <a:lnTo>
                                  <a:pt x="658194" y="529968"/>
                                </a:lnTo>
                                <a:lnTo>
                                  <a:pt x="623954" y="559623"/>
                                </a:lnTo>
                                <a:lnTo>
                                  <a:pt x="591181" y="590865"/>
                                </a:lnTo>
                                <a:lnTo>
                                  <a:pt x="559935" y="623633"/>
                                </a:lnTo>
                                <a:lnTo>
                                  <a:pt x="530276" y="657869"/>
                                </a:lnTo>
                                <a:lnTo>
                                  <a:pt x="502261" y="693512"/>
                                </a:lnTo>
                                <a:lnTo>
                                  <a:pt x="475952" y="730505"/>
                                </a:lnTo>
                                <a:lnTo>
                                  <a:pt x="451407" y="768787"/>
                                </a:lnTo>
                                <a:lnTo>
                                  <a:pt x="428684" y="808299"/>
                                </a:lnTo>
                                <a:lnTo>
                                  <a:pt x="407845" y="848982"/>
                                </a:lnTo>
                                <a:lnTo>
                                  <a:pt x="388947" y="890777"/>
                                </a:lnTo>
                                <a:lnTo>
                                  <a:pt x="372051" y="933624"/>
                                </a:lnTo>
                                <a:lnTo>
                                  <a:pt x="357215" y="977465"/>
                                </a:lnTo>
                                <a:lnTo>
                                  <a:pt x="344499" y="1022239"/>
                                </a:lnTo>
                                <a:lnTo>
                                  <a:pt x="333962" y="1067888"/>
                                </a:lnTo>
                                <a:lnTo>
                                  <a:pt x="325663" y="1114352"/>
                                </a:lnTo>
                                <a:lnTo>
                                  <a:pt x="319662" y="1161571"/>
                                </a:lnTo>
                                <a:lnTo>
                                  <a:pt x="316018" y="1209488"/>
                                </a:lnTo>
                                <a:lnTo>
                                  <a:pt x="314790" y="1258042"/>
                                </a:lnTo>
                                <a:lnTo>
                                  <a:pt x="316405" y="1313228"/>
                                </a:lnTo>
                                <a:lnTo>
                                  <a:pt x="321241" y="1368178"/>
                                </a:lnTo>
                                <a:lnTo>
                                  <a:pt x="329280" y="1422752"/>
                                </a:lnTo>
                                <a:lnTo>
                                  <a:pt x="340505" y="1476809"/>
                                </a:lnTo>
                                <a:lnTo>
                                  <a:pt x="34524" y="1549731"/>
                                </a:lnTo>
                                <a:close/>
                              </a:path>
                            </a:pathLst>
                          </a:custGeom>
                          <a:ln w="21826">
                            <a:solidFill>
                              <a:srgbClr val="F1F1F1"/>
                            </a:solidFill>
                            <a:prstDash val="solid"/>
                          </a:ln>
                        </wps:spPr>
                        <wps:bodyPr wrap="square" lIns="0" tIns="0" rIns="0" bIns="0" rtlCol="0">
                          <a:prstTxWarp prst="textNoShape">
                            <a:avLst/>
                          </a:prstTxWarp>
                          <a:noAutofit/>
                        </wps:bodyPr>
                      </wps:wsp>
                      <wps:wsp>
                        <wps:cNvPr id="30" name="Textbox 30"/>
                        <wps:cNvSpPr txBox="1"/>
                        <wps:spPr>
                          <a:xfrm>
                            <a:off x="0" y="0"/>
                            <a:ext cx="2538730" cy="2538095"/>
                          </a:xfrm>
                          <a:prstGeom prst="rect">
                            <a:avLst/>
                          </a:prstGeom>
                        </wps:spPr>
                        <wps:txbx>
                          <w:txbxContent>
                            <w:p>
                              <w:pPr>
                                <w:spacing w:line="240" w:lineRule="auto" w:before="0"/>
                                <w:rPr>
                                  <w:sz w:val="54"/>
                                </w:rPr>
                              </w:pPr>
                            </w:p>
                            <w:p>
                              <w:pPr>
                                <w:spacing w:line="240" w:lineRule="auto" w:before="320"/>
                                <w:rPr>
                                  <w:sz w:val="54"/>
                                </w:rPr>
                              </w:pPr>
                            </w:p>
                            <w:p>
                              <w:pPr>
                                <w:spacing w:before="0"/>
                                <w:ind w:left="1152" w:right="0" w:firstLine="0"/>
                                <w:jc w:val="left"/>
                                <w:rPr>
                                  <w:sz w:val="54"/>
                                </w:rPr>
                              </w:pPr>
                              <w:r>
                                <w:rPr>
                                  <w:spacing w:val="-2"/>
                                  <w:sz w:val="54"/>
                                </w:rPr>
                                <w:t>71.3%</w:t>
                              </w:r>
                            </w:p>
                          </w:txbxContent>
                        </wps:txbx>
                        <wps:bodyPr wrap="square" lIns="0" tIns="0" rIns="0" bIns="0" rtlCol="0">
                          <a:noAutofit/>
                        </wps:bodyPr>
                      </wps:wsp>
                    </wpg:wgp>
                  </a:graphicData>
                </a:graphic>
              </wp:anchor>
            </w:drawing>
          </mc:Choice>
          <mc:Fallback>
            <w:pict>
              <v:group style="position:absolute;margin-left:107.438751pt;margin-top:-36.105949pt;width:199.9pt;height:199.85pt;mso-position-horizontal-relative:page;mso-position-vertical-relative:paragraph;z-index:15731712" id="docshapegroup15" coordorigin="2149,-722" coordsize="3998,3997">
                <v:shape style="position:absolute;left:2220;top:-705;width:3909;height:3963" id="docshape16" coordorigin="2220,-705" coordsize="3909,3963" path="m4148,-705l4148,-210,4224,-208,4299,-202,4373,-193,4446,-179,4519,-163,4589,-143,4659,-119,4727,-92,4793,-62,4857,-29,4920,7,4981,46,5040,88,5097,133,5151,180,5204,231,5253,283,5301,338,5345,396,5387,456,5426,518,5462,582,5495,648,5524,716,5551,786,5574,858,5593,932,5609,1007,5621,1081,5629,1156,5633,1230,5634,1304,5631,1377,5624,1450,5614,1521,5600,1592,5583,1662,5563,1731,5539,1799,5512,1865,5482,1930,5449,1993,5414,2055,5375,2114,5333,2172,5289,2228,5242,2282,5192,2334,5140,2383,5085,2430,5028,2474,4968,2515,4907,2554,4843,2590,4777,2623,4709,2653,4638,2679,4566,2702,4492,2722,4417,2737,4343,2749,4268,2757,4194,2762,4120,2762,4047,2759,3974,2752,3903,2742,3832,2728,3762,2711,3693,2691,3625,2667,3559,2641,3494,2611,3431,2578,3369,2542,3309,2503,3251,2461,3196,2417,3142,2370,3090,2320,3041,2268,2994,2213,2950,2156,2908,2097,2870,2035,2834,1971,2801,1905,2771,1837,2745,1767,2722,1695,2702,1621,2220,1736,2239,1809,2261,1882,2285,1953,2312,2023,2342,2091,2373,2158,2407,2224,2444,2287,2482,2350,2523,2410,2566,2469,2611,2527,2658,2582,2706,2636,2757,2688,2810,2737,2864,2785,2920,2831,2977,2875,3037,2917,3097,2956,3159,2993,3223,3028,3288,3061,3354,3092,3421,3120,3490,3145,3559,3168,3630,3189,3701,3207,3774,3222,3847,3235,3921,3245,3996,3252,4072,3256,4148,3257,4224,3256,4299,3252,4374,3245,4447,3235,4520,3222,4592,3207,4663,3190,4733,3170,4801,3147,4869,3122,4936,3095,5001,3065,5065,3033,5127,2999,5188,2962,5248,2924,5307,2883,5363,2841,5418,2797,5472,2750,5524,2702,5574,2652,5622,2600,5668,2547,5713,2492,5755,2435,5796,2377,5834,2317,5871,2256,5905,2193,5937,2129,5966,2064,5994,1997,6019,1930,6041,1861,6062,1791,6079,1720,6094,1648,6107,1576,6116,1502,6124,1427,6128,1352,6129,1276,6128,1200,6124,1125,6116,1050,6107,977,6094,904,6079,832,6062,761,6041,691,6019,623,5994,555,5966,489,5937,423,5905,359,5871,297,5834,236,5796,176,5755,118,5713,61,5668,6,5622,-48,5574,-99,5524,-149,5472,-198,5418,-244,5363,-289,5307,-331,5248,-372,5188,-410,5127,-446,5065,-480,5001,-512,4936,-542,4869,-570,4801,-595,4733,-617,4663,-637,4592,-655,4520,-670,4447,-682,4374,-692,4299,-699,4224,-704,4148,-705xe" filled="true" fillcolor="#e6d601" stroked="false">
                  <v:path arrowok="t"/>
                  <v:fill type="solid"/>
                </v:shape>
                <v:shape style="position:absolute;left:2220;top:-705;width:3909;height:3963" id="docshape17" coordorigin="2220,-705" coordsize="3909,3963" path="m4148,-705l4224,-704,4299,-699,4374,-692,4447,-682,4520,-670,4592,-655,4663,-637,4733,-617,4801,-595,4869,-570,4936,-542,5001,-512,5065,-480,5127,-446,5188,-410,5248,-372,5307,-331,5363,-289,5418,-244,5472,-198,5524,-149,5574,-99,5622,-48,5668,6,5713,61,5755,118,5796,176,5834,236,5871,297,5905,359,5937,423,5966,489,5994,555,6019,623,6041,691,6062,761,6079,832,6094,904,6107,977,6116,1050,6124,1125,6128,1200,6129,1276,6128,1352,6124,1427,6116,1502,6107,1576,6094,1648,6079,1720,6062,1791,6041,1861,6019,1930,5994,1997,5966,2064,5937,2129,5905,2193,5871,2256,5834,2317,5796,2377,5755,2435,5713,2492,5668,2547,5622,2600,5574,2652,5524,2702,5472,2750,5418,2797,5363,2841,5307,2883,5248,2924,5188,2962,5127,2999,5065,3033,5001,3065,4936,3095,4869,3122,4801,3147,4733,3170,4663,3190,4592,3207,4520,3222,4447,3235,4374,3245,4299,3252,4224,3256,4148,3257,4072,3256,3996,3252,3921,3245,3847,3235,3774,3222,3701,3207,3630,3189,3559,3168,3490,3145,3421,3120,3354,3092,3288,3061,3223,3028,3159,2993,3097,2956,3037,2917,2977,2875,2920,2831,2864,2785,2810,2737,2757,2688,2706,2636,2658,2582,2611,2527,2566,2469,2523,2410,2482,2350,2444,2287,2407,2224,2373,2158,2342,2091,2312,2023,2285,1953,2261,1882,2239,1809,2220,1736,2702,1621,2722,1695,2745,1767,2771,1837,2801,1905,2834,1971,2870,2035,2908,2097,2950,2156,2994,2213,3041,2268,3090,2320,3142,2370,3196,2417,3251,2461,3309,2503,3369,2542,3431,2578,3494,2611,3559,2641,3625,2667,3693,2691,3762,2711,3832,2728,3903,2742,3974,2752,4047,2759,4120,2762,4194,2762,4268,2757,4343,2749,4417,2737,4492,2722,4566,2702,4638,2679,4709,2653,4777,2623,4843,2590,4907,2554,4968,2515,5028,2474,5085,2430,5140,2383,5192,2334,5242,2282,5289,2228,5333,2172,5375,2114,5414,2055,5449,1993,5482,1930,5512,1865,5539,1799,5563,1731,5583,1662,5600,1592,5614,1521,5624,1450,5631,1377,5634,1304,5633,1230,5629,1156,5621,1081,5609,1007,5593,932,5574,858,5551,786,5524,716,5495,648,5462,582,5426,518,5387,456,5345,396,5301,338,5253,283,5204,231,5151,180,5097,133,5040,88,4981,46,4920,7,4857,-29,4793,-62,4727,-92,4659,-119,4589,-143,4519,-163,4446,-179,4373,-193,4299,-202,4224,-208,4148,-210,4148,-705xe" filled="false" stroked="true" strokeweight="1.718636pt" strokecolor="#f1f1f1">
                  <v:path arrowok="t"/>
                  <v:stroke dashstyle="solid"/>
                </v:shape>
                <v:shape style="position:absolute;left:2165;top:-705;width:1982;height:2441" id="docshape18" coordorigin="2166,-705" coordsize="1982,2441" path="m4148,-705l4070,-703,3993,-699,3916,-691,3840,-681,3764,-667,3688,-651,3615,-632,3543,-610,3472,-586,3402,-560,3334,-531,3268,-499,3203,-466,3140,-430,3078,-392,3018,-352,2960,-310,2903,-266,2848,-220,2796,-172,2744,-123,2695,-72,2648,-19,2603,36,2559,92,2518,149,2479,208,2442,269,2407,330,2374,393,2344,457,2315,522,2290,588,2266,655,2245,723,2226,792,2210,861,2196,932,2185,1003,2176,1074,2170,1146,2167,1219,2166,1292,2168,1365,2173,1439,2180,1513,2191,1587,2204,1661,2220,1736,2702,1621,2685,1536,2672,1450,2664,1363,2662,1276,2664,1200,2669,1124,2679,1050,2692,977,2708,905,2729,834,2752,765,2778,698,2808,632,2841,568,2877,506,2915,445,2957,387,3001,331,3048,277,3097,226,3149,176,3202,130,3259,86,3317,44,3377,5,3439,-30,3503,-63,3569,-93,3637,-119,3706,-143,3776,-163,3848,-179,3921,-193,3996,-202,4071,-208,4148,-210,4148,-705xe" filled="true" fillcolor="#9d9d9d" stroked="false">
                  <v:path arrowok="t"/>
                  <v:fill type="solid"/>
                </v:shape>
                <v:shape style="position:absolute;left:2165;top:-705;width:1982;height:2441" id="docshape19" coordorigin="2166,-705" coordsize="1982,2441" path="m2220,1736l2204,1661,2191,1587,2180,1513,2173,1439,2168,1365,2166,1292,2167,1219,2170,1146,2176,1074,2185,1003,2196,932,2210,861,2226,792,2245,723,2266,655,2290,588,2315,522,2344,457,2374,393,2407,330,2442,269,2479,208,2518,149,2559,92,2603,36,2648,-19,2695,-72,2744,-123,2796,-172,2848,-220,2903,-266,2960,-310,3018,-352,3078,-392,3140,-430,3203,-466,3268,-499,3334,-531,3402,-560,3472,-586,3543,-610,3615,-632,3688,-651,3764,-667,3840,-681,3916,-691,3993,-699,4070,-703,4148,-705,4148,-210,4071,-208,3996,-202,3921,-193,3848,-179,3776,-163,3706,-143,3637,-119,3569,-93,3503,-63,3439,-30,3377,5,3317,44,3259,86,3202,130,3149,176,3097,226,3048,277,3001,331,2957,387,2915,445,2877,506,2841,568,2808,632,2778,698,2752,765,2729,834,2708,905,2692,977,2679,1050,2669,1124,2664,1200,2662,1276,2664,1363,2672,1450,2685,1536,2702,1621,2220,1736xe" filled="false" stroked="true" strokeweight="1.718658pt" strokecolor="#f1f1f1">
                  <v:path arrowok="t"/>
                  <v:stroke dashstyle="solid"/>
                </v:shape>
                <v:shape style="position:absolute;left:2148;top:-723;width:3998;height:3997" type="#_x0000_t202" id="docshape20" filled="false" stroked="false">
                  <v:textbox inset="0,0,0,0">
                    <w:txbxContent>
                      <w:p>
                        <w:pPr>
                          <w:spacing w:line="240" w:lineRule="auto" w:before="0"/>
                          <w:rPr>
                            <w:sz w:val="54"/>
                          </w:rPr>
                        </w:pPr>
                      </w:p>
                      <w:p>
                        <w:pPr>
                          <w:spacing w:line="240" w:lineRule="auto" w:before="320"/>
                          <w:rPr>
                            <w:sz w:val="54"/>
                          </w:rPr>
                        </w:pPr>
                      </w:p>
                      <w:p>
                        <w:pPr>
                          <w:spacing w:before="0"/>
                          <w:ind w:left="1152" w:right="0" w:firstLine="0"/>
                          <w:jc w:val="left"/>
                          <w:rPr>
                            <w:sz w:val="54"/>
                          </w:rPr>
                        </w:pPr>
                        <w:r>
                          <w:rPr>
                            <w:spacing w:val="-2"/>
                            <w:sz w:val="54"/>
                          </w:rPr>
                          <w:t>71.3%</w:t>
                        </w:r>
                      </w:p>
                    </w:txbxContent>
                  </v:textbox>
                  <w10:wrap type="none"/>
                </v:shape>
                <w10:wrap type="none"/>
              </v:group>
            </w:pict>
          </mc:Fallback>
        </mc:AlternateContent>
      </w:r>
      <w:r>
        <w:rPr>
          <w:b/>
          <w:color w:val="11A900"/>
          <w:spacing w:val="-5"/>
          <w:sz w:val="34"/>
        </w:rPr>
        <w:t>123</w:t>
      </w:r>
    </w:p>
    <w:p>
      <w:pPr>
        <w:pStyle w:val="Heading2"/>
        <w:spacing w:before="4"/>
        <w:ind w:left="13564"/>
      </w:pPr>
      <w:r>
        <w:rPr>
          <w:spacing w:val="-2"/>
        </w:rPr>
        <w:t>Completed</w:t>
      </w:r>
    </w:p>
    <w:p>
      <w:pPr>
        <w:pStyle w:val="BodyText"/>
        <w:spacing w:before="54"/>
        <w:rPr>
          <w:sz w:val="28"/>
        </w:rPr>
      </w:pPr>
    </w:p>
    <w:p>
      <w:pPr>
        <w:spacing w:before="0"/>
        <w:ind w:left="14142" w:right="0" w:firstLine="0"/>
        <w:jc w:val="left"/>
        <w:rPr>
          <w:b/>
          <w:sz w:val="34"/>
        </w:rPr>
      </w:pPr>
      <w:r>
        <w:rPr>
          <w:b/>
          <w:color w:val="EBD700"/>
          <w:spacing w:val="-5"/>
          <w:sz w:val="34"/>
        </w:rPr>
        <w:t>18</w:t>
      </w:r>
    </w:p>
    <w:p>
      <w:pPr>
        <w:pStyle w:val="Heading2"/>
        <w:spacing w:before="4"/>
        <w:ind w:left="13566"/>
      </w:pPr>
      <w:r>
        <w:rPr>
          <w:spacing w:val="-2"/>
        </w:rPr>
        <w:t>Incomplete</w:t>
      </w:r>
    </w:p>
    <w:p>
      <w:pPr>
        <w:pStyle w:val="BodyText"/>
        <w:spacing w:before="49"/>
        <w:rPr>
          <w:sz w:val="28"/>
        </w:rPr>
      </w:pPr>
    </w:p>
    <w:p>
      <w:pPr>
        <w:spacing w:line="409" w:lineRule="exact" w:before="1"/>
        <w:ind w:left="13948" w:right="0" w:firstLine="0"/>
        <w:jc w:val="left"/>
        <w:rPr>
          <w:b/>
          <w:sz w:val="34"/>
        </w:rPr>
      </w:pPr>
      <w:r>
        <w:rPr>
          <w:b/>
          <w:color w:val="EB3300"/>
          <w:spacing w:val="-4"/>
          <w:sz w:val="34"/>
        </w:rPr>
        <w:t>1959</w:t>
      </w:r>
    </w:p>
    <w:p>
      <w:pPr>
        <w:spacing w:line="335" w:lineRule="exact" w:before="0"/>
        <w:ind w:left="13594" w:right="0" w:firstLine="0"/>
        <w:jc w:val="left"/>
        <w:rPr>
          <w:sz w:val="28"/>
        </w:rPr>
      </w:pPr>
      <w:r>
        <w:rPr>
          <w:sz w:val="28"/>
        </w:rPr>
        <w:t>Not</w:t>
      </w:r>
      <w:r>
        <w:rPr>
          <w:spacing w:val="-12"/>
          <w:sz w:val="28"/>
        </w:rPr>
        <w:t> </w:t>
      </w:r>
      <w:r>
        <w:rPr>
          <w:spacing w:val="-2"/>
          <w:sz w:val="28"/>
        </w:rPr>
        <w:t>started</w:t>
      </w:r>
    </w:p>
    <w:p>
      <w:pPr>
        <w:pStyle w:val="BodyText"/>
        <w:spacing w:before="84"/>
      </w:pPr>
    </w:p>
    <w:p>
      <w:pPr>
        <w:pStyle w:val="BodyText"/>
        <w:spacing w:after="0"/>
        <w:sectPr>
          <w:headerReference w:type="default" r:id="rId14"/>
          <w:pgSz w:w="16840" w:h="11910" w:orient="landscape"/>
          <w:pgMar w:header="1544" w:footer="0" w:top="2500" w:bottom="280" w:left="141" w:right="425"/>
        </w:sectPr>
      </w:pPr>
    </w:p>
    <w:p>
      <w:pPr>
        <w:spacing w:line="237" w:lineRule="auto" w:before="103"/>
        <w:ind w:left="2334" w:right="38" w:hanging="764"/>
        <w:jc w:val="left"/>
        <w:rPr>
          <w:sz w:val="28"/>
        </w:rPr>
      </w:pPr>
      <w:r>
        <w:rPr>
          <w:spacing w:val="-2"/>
          <w:sz w:val="28"/>
        </w:rPr>
        <w:t>Average</w:t>
      </w:r>
      <w:r>
        <w:rPr>
          <w:spacing w:val="-18"/>
          <w:sz w:val="28"/>
        </w:rPr>
        <w:t> </w:t>
      </w:r>
      <w:r>
        <w:rPr>
          <w:spacing w:val="-2"/>
          <w:sz w:val="28"/>
        </w:rPr>
        <w:t>across</w:t>
      </w:r>
      <w:r>
        <w:rPr>
          <w:spacing w:val="-17"/>
          <w:sz w:val="28"/>
        </w:rPr>
        <w:t> </w:t>
      </w:r>
      <w:r>
        <w:rPr>
          <w:spacing w:val="-2"/>
          <w:sz w:val="28"/>
        </w:rPr>
        <w:t>all</w:t>
      </w:r>
      <w:r>
        <w:rPr>
          <w:spacing w:val="-18"/>
          <w:sz w:val="28"/>
        </w:rPr>
        <w:t> </w:t>
      </w:r>
      <w:r>
        <w:rPr>
          <w:spacing w:val="-2"/>
          <w:sz w:val="28"/>
        </w:rPr>
        <w:t>Agree-Disagree </w:t>
      </w:r>
      <w:r>
        <w:rPr>
          <w:sz w:val="28"/>
        </w:rPr>
        <w:t>questions in your survey</w:t>
      </w:r>
    </w:p>
    <w:p>
      <w:pPr>
        <w:spacing w:line="460" w:lineRule="auto" w:before="66"/>
        <w:ind w:left="1570" w:right="3135" w:firstLine="0"/>
        <w:jc w:val="left"/>
        <w:rPr>
          <w:sz w:val="28"/>
        </w:rPr>
      </w:pPr>
      <w:r>
        <w:rPr/>
        <w:br w:type="column"/>
      </w:r>
      <w:r>
        <w:rPr>
          <w:sz w:val="28"/>
        </w:rPr>
        <w:t>Your participant target was 2100. </w:t>
      </w:r>
      <w:r>
        <w:rPr>
          <w:spacing w:val="-2"/>
          <w:sz w:val="28"/>
        </w:rPr>
        <w:t>123</w:t>
      </w:r>
      <w:r>
        <w:rPr>
          <w:spacing w:val="-15"/>
          <w:sz w:val="28"/>
        </w:rPr>
        <w:t> </w:t>
      </w:r>
      <w:r>
        <w:rPr>
          <w:spacing w:val="-2"/>
          <w:sz w:val="28"/>
        </w:rPr>
        <w:t>people</w:t>
      </w:r>
      <w:r>
        <w:rPr>
          <w:spacing w:val="-16"/>
          <w:sz w:val="28"/>
        </w:rPr>
        <w:t> </w:t>
      </w:r>
      <w:r>
        <w:rPr>
          <w:spacing w:val="-2"/>
          <w:sz w:val="28"/>
        </w:rPr>
        <w:t>completed</w:t>
      </w:r>
      <w:r>
        <w:rPr>
          <w:spacing w:val="-16"/>
          <w:sz w:val="28"/>
        </w:rPr>
        <w:t> </w:t>
      </w:r>
      <w:r>
        <w:rPr>
          <w:spacing w:val="-2"/>
          <w:sz w:val="28"/>
        </w:rPr>
        <w:t>the</w:t>
      </w:r>
      <w:r>
        <w:rPr>
          <w:spacing w:val="-16"/>
          <w:sz w:val="28"/>
        </w:rPr>
        <w:t> </w:t>
      </w:r>
      <w:r>
        <w:rPr>
          <w:spacing w:val="-2"/>
          <w:sz w:val="28"/>
        </w:rPr>
        <w:t>survey. </w:t>
      </w:r>
      <w:r>
        <w:rPr>
          <w:sz w:val="28"/>
        </w:rPr>
        <w:t>The participation rate is 5.9%.</w:t>
      </w:r>
    </w:p>
    <w:p>
      <w:pPr>
        <w:spacing w:after="0" w:line="460" w:lineRule="auto"/>
        <w:jc w:val="left"/>
        <w:rPr>
          <w:sz w:val="28"/>
        </w:rPr>
        <w:sectPr>
          <w:type w:val="continuous"/>
          <w:pgSz w:w="16840" w:h="11910" w:orient="landscape"/>
          <w:pgMar w:header="1544" w:footer="0" w:top="1300" w:bottom="280" w:left="141" w:right="425"/>
          <w:cols w:num="2" w:equalWidth="0">
            <w:col w:w="6253" w:space="733"/>
            <w:col w:w="9288"/>
          </w:cols>
        </w:sectPr>
      </w:pPr>
    </w:p>
    <w:p>
      <w:pPr>
        <w:spacing w:before="0"/>
        <w:ind w:left="1141" w:right="0" w:firstLine="0"/>
        <w:jc w:val="left"/>
        <w:rPr>
          <w:sz w:val="18"/>
        </w:rPr>
      </w:pPr>
      <w:r>
        <w:rPr>
          <w:sz w:val="18"/>
        </w:rPr>
        <w:drawing>
          <wp:anchor distT="0" distB="0" distL="0" distR="0" allowOverlap="1" layoutInCell="1" locked="0" behindDoc="0" simplePos="0" relativeHeight="15732224">
            <wp:simplePos x="0" y="0"/>
            <wp:positionH relativeFrom="page">
              <wp:posOffset>9828349</wp:posOffset>
            </wp:positionH>
            <wp:positionV relativeFrom="paragraph">
              <wp:posOffset>79128</wp:posOffset>
            </wp:positionV>
            <wp:extent cx="436218" cy="436159"/>
            <wp:effectExtent l="0" t="0" r="0" b="0"/>
            <wp:wrapNone/>
            <wp:docPr id="31" name="Image 31"/>
            <wp:cNvGraphicFramePr>
              <a:graphicFrameLocks/>
            </wp:cNvGraphicFramePr>
            <a:graphic>
              <a:graphicData uri="http://schemas.openxmlformats.org/drawingml/2006/picture">
                <pic:pic>
                  <pic:nvPicPr>
                    <pic:cNvPr id="31" name="Image 31"/>
                    <pic:cNvPicPr/>
                  </pic:nvPicPr>
                  <pic:blipFill>
                    <a:blip r:embed="rId7" cstate="print"/>
                    <a:stretch>
                      <a:fillRect/>
                    </a:stretch>
                  </pic:blipFill>
                  <pic:spPr>
                    <a:xfrm>
                      <a:off x="0" y="0"/>
                      <a:ext cx="436218" cy="436159"/>
                    </a:xfrm>
                    <a:prstGeom prst="rect">
                      <a:avLst/>
                    </a:prstGeom>
                  </pic:spPr>
                </pic:pic>
              </a:graphicData>
            </a:graphic>
          </wp:anchor>
        </w:drawing>
      </w:r>
      <w:r>
        <w:rPr>
          <w:color w:val="404040"/>
          <w:sz w:val="18"/>
        </w:rPr>
        <w:t>Participation</w:t>
      </w:r>
      <w:r>
        <w:rPr>
          <w:color w:val="404040"/>
          <w:spacing w:val="33"/>
          <w:sz w:val="18"/>
        </w:rPr>
        <w:t> </w:t>
      </w:r>
      <w:r>
        <w:rPr>
          <w:color w:val="404040"/>
          <w:sz w:val="18"/>
        </w:rPr>
        <w:t>rates</w:t>
      </w:r>
      <w:r>
        <w:rPr>
          <w:color w:val="404040"/>
          <w:spacing w:val="27"/>
          <w:sz w:val="18"/>
        </w:rPr>
        <w:t> </w:t>
      </w:r>
      <w:r>
        <w:rPr>
          <w:color w:val="404040"/>
          <w:sz w:val="18"/>
        </w:rPr>
        <w:t>help</w:t>
      </w:r>
      <w:r>
        <w:rPr>
          <w:color w:val="404040"/>
          <w:spacing w:val="32"/>
          <w:sz w:val="18"/>
        </w:rPr>
        <w:t> </w:t>
      </w:r>
      <w:r>
        <w:rPr>
          <w:color w:val="404040"/>
          <w:sz w:val="18"/>
        </w:rPr>
        <w:t>us</w:t>
      </w:r>
      <w:r>
        <w:rPr>
          <w:color w:val="404040"/>
          <w:spacing w:val="28"/>
          <w:sz w:val="18"/>
        </w:rPr>
        <w:t> </w:t>
      </w:r>
      <w:r>
        <w:rPr>
          <w:color w:val="404040"/>
          <w:sz w:val="18"/>
        </w:rPr>
        <w:t>understand</w:t>
      </w:r>
      <w:r>
        <w:rPr>
          <w:color w:val="404040"/>
          <w:spacing w:val="31"/>
          <w:sz w:val="18"/>
        </w:rPr>
        <w:t> </w:t>
      </w:r>
      <w:r>
        <w:rPr>
          <w:color w:val="404040"/>
          <w:sz w:val="18"/>
        </w:rPr>
        <w:t>how</w:t>
      </w:r>
      <w:r>
        <w:rPr>
          <w:color w:val="404040"/>
          <w:spacing w:val="35"/>
          <w:sz w:val="18"/>
        </w:rPr>
        <w:t> </w:t>
      </w:r>
      <w:r>
        <w:rPr>
          <w:color w:val="404040"/>
          <w:sz w:val="18"/>
        </w:rPr>
        <w:t>representative</w:t>
      </w:r>
      <w:r>
        <w:rPr>
          <w:color w:val="404040"/>
          <w:spacing w:val="32"/>
          <w:sz w:val="18"/>
        </w:rPr>
        <w:t> </w:t>
      </w:r>
      <w:r>
        <w:rPr>
          <w:color w:val="404040"/>
          <w:sz w:val="18"/>
        </w:rPr>
        <w:t>the</w:t>
      </w:r>
      <w:r>
        <w:rPr>
          <w:color w:val="404040"/>
          <w:spacing w:val="32"/>
          <w:sz w:val="18"/>
        </w:rPr>
        <w:t> </w:t>
      </w:r>
      <w:r>
        <w:rPr>
          <w:color w:val="404040"/>
          <w:sz w:val="18"/>
        </w:rPr>
        <w:t>feedback</w:t>
      </w:r>
      <w:r>
        <w:rPr>
          <w:color w:val="404040"/>
          <w:spacing w:val="29"/>
          <w:sz w:val="18"/>
        </w:rPr>
        <w:t> </w:t>
      </w:r>
      <w:r>
        <w:rPr>
          <w:color w:val="404040"/>
          <w:spacing w:val="-5"/>
          <w:sz w:val="18"/>
        </w:rPr>
        <w:t>is.</w:t>
      </w:r>
    </w:p>
    <w:p>
      <w:pPr>
        <w:spacing w:before="0"/>
        <w:ind w:left="1141" w:right="0" w:firstLine="0"/>
        <w:jc w:val="left"/>
        <w:rPr>
          <w:sz w:val="18"/>
        </w:rPr>
      </w:pPr>
      <w:r>
        <w:rPr>
          <w:color w:val="404040"/>
          <w:sz w:val="18"/>
        </w:rPr>
        <w:t>While</w:t>
      </w:r>
      <w:r>
        <w:rPr>
          <w:color w:val="404040"/>
          <w:spacing w:val="24"/>
          <w:sz w:val="18"/>
        </w:rPr>
        <w:t> </w:t>
      </w:r>
      <w:r>
        <w:rPr>
          <w:color w:val="404040"/>
          <w:sz w:val="18"/>
        </w:rPr>
        <w:t>we</w:t>
      </w:r>
      <w:r>
        <w:rPr>
          <w:color w:val="404040"/>
          <w:spacing w:val="26"/>
          <w:sz w:val="18"/>
        </w:rPr>
        <w:t> </w:t>
      </w:r>
      <w:r>
        <w:rPr>
          <w:color w:val="404040"/>
          <w:sz w:val="18"/>
        </w:rPr>
        <w:t>are</w:t>
      </w:r>
      <w:r>
        <w:rPr>
          <w:color w:val="404040"/>
          <w:spacing w:val="27"/>
          <w:sz w:val="18"/>
        </w:rPr>
        <w:t> </w:t>
      </w:r>
      <w:r>
        <w:rPr>
          <w:color w:val="404040"/>
          <w:sz w:val="18"/>
        </w:rPr>
        <w:t>not</w:t>
      </w:r>
      <w:r>
        <w:rPr>
          <w:color w:val="404040"/>
          <w:spacing w:val="23"/>
          <w:sz w:val="18"/>
        </w:rPr>
        <w:t> </w:t>
      </w:r>
      <w:r>
        <w:rPr>
          <w:color w:val="404040"/>
          <w:sz w:val="18"/>
        </w:rPr>
        <w:t>aiming</w:t>
      </w:r>
      <w:r>
        <w:rPr>
          <w:color w:val="404040"/>
          <w:spacing w:val="27"/>
          <w:sz w:val="18"/>
        </w:rPr>
        <w:t> </w:t>
      </w:r>
      <w:r>
        <w:rPr>
          <w:color w:val="404040"/>
          <w:sz w:val="18"/>
        </w:rPr>
        <w:t>for</w:t>
      </w:r>
      <w:r>
        <w:rPr>
          <w:color w:val="404040"/>
          <w:spacing w:val="21"/>
          <w:sz w:val="18"/>
        </w:rPr>
        <w:t> </w:t>
      </w:r>
      <w:r>
        <w:rPr>
          <w:color w:val="404040"/>
          <w:sz w:val="18"/>
        </w:rPr>
        <w:t>100%,</w:t>
      </w:r>
      <w:r>
        <w:rPr>
          <w:color w:val="404040"/>
          <w:spacing w:val="21"/>
          <w:sz w:val="18"/>
        </w:rPr>
        <w:t> </w:t>
      </w:r>
      <w:r>
        <w:rPr>
          <w:color w:val="404040"/>
          <w:sz w:val="18"/>
        </w:rPr>
        <w:t>a</w:t>
      </w:r>
      <w:r>
        <w:rPr>
          <w:color w:val="404040"/>
          <w:spacing w:val="26"/>
          <w:sz w:val="18"/>
        </w:rPr>
        <w:t> </w:t>
      </w:r>
      <w:r>
        <w:rPr>
          <w:color w:val="404040"/>
          <w:sz w:val="18"/>
        </w:rPr>
        <w:t>higher</w:t>
      </w:r>
      <w:r>
        <w:rPr>
          <w:color w:val="404040"/>
          <w:spacing w:val="21"/>
          <w:sz w:val="18"/>
        </w:rPr>
        <w:t> </w:t>
      </w:r>
      <w:r>
        <w:rPr>
          <w:color w:val="404040"/>
          <w:sz w:val="18"/>
        </w:rPr>
        <w:t>percentage</w:t>
      </w:r>
      <w:r>
        <w:rPr>
          <w:color w:val="404040"/>
          <w:spacing w:val="26"/>
          <w:sz w:val="18"/>
        </w:rPr>
        <w:t> </w:t>
      </w:r>
      <w:r>
        <w:rPr>
          <w:color w:val="404040"/>
          <w:sz w:val="18"/>
        </w:rPr>
        <w:t>indicates</w:t>
      </w:r>
      <w:r>
        <w:rPr>
          <w:color w:val="404040"/>
          <w:spacing w:val="23"/>
          <w:sz w:val="18"/>
        </w:rPr>
        <w:t> </w:t>
      </w:r>
      <w:r>
        <w:rPr>
          <w:color w:val="404040"/>
          <w:sz w:val="18"/>
        </w:rPr>
        <w:t>a</w:t>
      </w:r>
      <w:r>
        <w:rPr>
          <w:color w:val="404040"/>
          <w:spacing w:val="26"/>
          <w:sz w:val="18"/>
        </w:rPr>
        <w:t> </w:t>
      </w:r>
      <w:r>
        <w:rPr>
          <w:color w:val="404040"/>
          <w:sz w:val="18"/>
        </w:rPr>
        <w:t>representative</w:t>
      </w:r>
      <w:r>
        <w:rPr>
          <w:color w:val="404040"/>
          <w:spacing w:val="27"/>
          <w:sz w:val="18"/>
        </w:rPr>
        <w:t> </w:t>
      </w:r>
      <w:r>
        <w:rPr>
          <w:color w:val="404040"/>
          <w:spacing w:val="-2"/>
          <w:sz w:val="18"/>
        </w:rPr>
        <w:t>sample.</w:t>
      </w:r>
    </w:p>
    <w:p>
      <w:pPr>
        <w:spacing w:after="0"/>
        <w:jc w:val="left"/>
        <w:rPr>
          <w:sz w:val="18"/>
        </w:rPr>
        <w:sectPr>
          <w:type w:val="continuous"/>
          <w:pgSz w:w="16840" w:h="11910" w:orient="landscape"/>
          <w:pgMar w:header="1544" w:footer="0" w:top="1300" w:bottom="280" w:left="141" w:right="425"/>
        </w:sectPr>
      </w:pPr>
    </w:p>
    <w:p>
      <w:pPr>
        <w:pStyle w:val="BodyText"/>
        <w:rPr>
          <w:sz w:val="22"/>
        </w:rPr>
      </w:pPr>
    </w:p>
    <w:p>
      <w:pPr>
        <w:pStyle w:val="BodyText"/>
        <w:spacing w:before="199"/>
        <w:rPr>
          <w:sz w:val="22"/>
        </w:rPr>
      </w:pPr>
    </w:p>
    <w:p>
      <w:pPr>
        <w:spacing w:before="0"/>
        <w:ind w:left="1273" w:right="0" w:firstLine="0"/>
        <w:jc w:val="left"/>
        <w:rPr>
          <w:sz w:val="22"/>
        </w:rPr>
      </w:pPr>
      <w:r>
        <w:rPr>
          <w:sz w:val="22"/>
        </w:rPr>
        <w:t>Three</w:t>
      </w:r>
      <w:r>
        <w:rPr>
          <w:spacing w:val="9"/>
          <w:sz w:val="22"/>
        </w:rPr>
        <w:t> </w:t>
      </w:r>
      <w:r>
        <w:rPr>
          <w:sz w:val="22"/>
        </w:rPr>
        <w:t>key</w:t>
      </w:r>
      <w:r>
        <w:rPr>
          <w:spacing w:val="9"/>
          <w:sz w:val="22"/>
        </w:rPr>
        <w:t> </w:t>
      </w:r>
      <w:r>
        <w:rPr>
          <w:sz w:val="22"/>
        </w:rPr>
        <w:t>messages</w:t>
      </w:r>
      <w:r>
        <w:rPr>
          <w:spacing w:val="7"/>
          <w:sz w:val="22"/>
        </w:rPr>
        <w:t> </w:t>
      </w:r>
      <w:r>
        <w:rPr>
          <w:sz w:val="22"/>
        </w:rPr>
        <w:t>found</w:t>
      </w:r>
      <w:r>
        <w:rPr>
          <w:spacing w:val="8"/>
          <w:sz w:val="22"/>
        </w:rPr>
        <w:t> </w:t>
      </w:r>
      <w:r>
        <w:rPr>
          <w:sz w:val="22"/>
        </w:rPr>
        <w:t>in</w:t>
      </w:r>
      <w:r>
        <w:rPr>
          <w:spacing w:val="8"/>
          <w:sz w:val="22"/>
        </w:rPr>
        <w:t> </w:t>
      </w:r>
      <w:r>
        <w:rPr>
          <w:sz w:val="22"/>
        </w:rPr>
        <w:t>this</w:t>
      </w:r>
      <w:r>
        <w:rPr>
          <w:spacing w:val="7"/>
          <w:sz w:val="22"/>
        </w:rPr>
        <w:t> </w:t>
      </w:r>
      <w:r>
        <w:rPr>
          <w:sz w:val="22"/>
        </w:rPr>
        <w:t>year’s</w:t>
      </w:r>
      <w:r>
        <w:rPr>
          <w:spacing w:val="8"/>
          <w:sz w:val="22"/>
        </w:rPr>
        <w:t> </w:t>
      </w:r>
      <w:r>
        <w:rPr>
          <w:spacing w:val="-2"/>
          <w:sz w:val="22"/>
        </w:rPr>
        <w:t>survey:</w:t>
      </w:r>
    </w:p>
    <w:p>
      <w:pPr>
        <w:pStyle w:val="ListParagraph"/>
        <w:numPr>
          <w:ilvl w:val="0"/>
          <w:numId w:val="1"/>
        </w:numPr>
        <w:tabs>
          <w:tab w:pos="1659" w:val="left" w:leader="none"/>
        </w:tabs>
        <w:spacing w:line="240" w:lineRule="auto" w:before="210" w:after="0"/>
        <w:ind w:left="1659" w:right="0" w:hanging="386"/>
        <w:jc w:val="left"/>
        <w:rPr>
          <w:sz w:val="22"/>
        </w:rPr>
      </w:pPr>
      <w:r>
        <w:rPr>
          <w:b/>
          <w:sz w:val="22"/>
        </w:rPr>
        <w:t>The</w:t>
      </w:r>
      <w:r>
        <w:rPr>
          <w:b/>
          <w:spacing w:val="9"/>
          <w:sz w:val="22"/>
        </w:rPr>
        <w:t> </w:t>
      </w:r>
      <w:r>
        <w:rPr>
          <w:b/>
          <w:sz w:val="22"/>
        </w:rPr>
        <w:t>numbers</w:t>
      </w:r>
      <w:r>
        <w:rPr>
          <w:b/>
          <w:spacing w:val="8"/>
          <w:sz w:val="22"/>
        </w:rPr>
        <w:t> </w:t>
      </w:r>
      <w:r>
        <w:rPr>
          <w:b/>
          <w:sz w:val="22"/>
        </w:rPr>
        <w:t>are</w:t>
      </w:r>
      <w:r>
        <w:rPr>
          <w:b/>
          <w:spacing w:val="9"/>
          <w:sz w:val="22"/>
        </w:rPr>
        <w:t> </w:t>
      </w:r>
      <w:r>
        <w:rPr>
          <w:b/>
          <w:sz w:val="22"/>
        </w:rPr>
        <w:t>stable</w:t>
      </w:r>
      <w:r>
        <w:rPr>
          <w:sz w:val="22"/>
        </w:rPr>
        <w:t>,</w:t>
      </w:r>
      <w:r>
        <w:rPr>
          <w:spacing w:val="7"/>
          <w:sz w:val="22"/>
        </w:rPr>
        <w:t> </w:t>
      </w:r>
      <w:r>
        <w:rPr>
          <w:sz w:val="22"/>
        </w:rPr>
        <w:t>with</w:t>
      </w:r>
      <w:r>
        <w:rPr>
          <w:spacing w:val="8"/>
          <w:sz w:val="22"/>
        </w:rPr>
        <w:t> </w:t>
      </w:r>
      <w:r>
        <w:rPr>
          <w:sz w:val="22"/>
        </w:rPr>
        <w:t>overall</w:t>
      </w:r>
      <w:r>
        <w:rPr>
          <w:spacing w:val="7"/>
          <w:sz w:val="22"/>
        </w:rPr>
        <w:t> </w:t>
      </w:r>
      <w:r>
        <w:rPr>
          <w:sz w:val="22"/>
        </w:rPr>
        <w:t>results</w:t>
      </w:r>
      <w:r>
        <w:rPr>
          <w:spacing w:val="6"/>
          <w:sz w:val="22"/>
        </w:rPr>
        <w:t> </w:t>
      </w:r>
      <w:r>
        <w:rPr>
          <w:sz w:val="22"/>
        </w:rPr>
        <w:t>changing</w:t>
      </w:r>
      <w:r>
        <w:rPr>
          <w:spacing w:val="9"/>
          <w:sz w:val="22"/>
        </w:rPr>
        <w:t> </w:t>
      </w:r>
      <w:r>
        <w:rPr>
          <w:sz w:val="22"/>
        </w:rPr>
        <w:t>very</w:t>
      </w:r>
      <w:r>
        <w:rPr>
          <w:spacing w:val="8"/>
          <w:sz w:val="22"/>
        </w:rPr>
        <w:t> </w:t>
      </w:r>
      <w:r>
        <w:rPr>
          <w:sz w:val="22"/>
        </w:rPr>
        <w:t>little</w:t>
      </w:r>
      <w:r>
        <w:rPr>
          <w:spacing w:val="10"/>
          <w:sz w:val="22"/>
        </w:rPr>
        <w:t> </w:t>
      </w:r>
      <w:r>
        <w:rPr>
          <w:sz w:val="22"/>
        </w:rPr>
        <w:t>from</w:t>
      </w:r>
      <w:r>
        <w:rPr>
          <w:spacing w:val="11"/>
          <w:sz w:val="22"/>
        </w:rPr>
        <w:t> </w:t>
      </w:r>
      <w:r>
        <w:rPr>
          <w:spacing w:val="-2"/>
          <w:sz w:val="22"/>
        </w:rPr>
        <w:t>2025.</w:t>
      </w:r>
    </w:p>
    <w:p>
      <w:pPr>
        <w:pStyle w:val="ListParagraph"/>
        <w:numPr>
          <w:ilvl w:val="0"/>
          <w:numId w:val="1"/>
        </w:numPr>
        <w:tabs>
          <w:tab w:pos="1659" w:val="left" w:leader="none"/>
        </w:tabs>
        <w:spacing w:line="252" w:lineRule="auto" w:before="186" w:after="0"/>
        <w:ind w:left="1659" w:right="1309" w:hanging="387"/>
        <w:jc w:val="left"/>
        <w:rPr>
          <w:sz w:val="22"/>
        </w:rPr>
      </w:pPr>
      <w:r>
        <w:rPr>
          <w:b/>
          <w:sz w:val="22"/>
        </w:rPr>
        <w:t>Stakeholder expectations have evolved </w:t>
      </w:r>
      <w:r>
        <w:rPr>
          <w:sz w:val="22"/>
        </w:rPr>
        <w:t>with increasing focus on implementation, influence and visible change rather than additional monitoring.</w:t>
      </w:r>
    </w:p>
    <w:p>
      <w:pPr>
        <w:pStyle w:val="ListParagraph"/>
        <w:numPr>
          <w:ilvl w:val="0"/>
          <w:numId w:val="1"/>
        </w:numPr>
        <w:tabs>
          <w:tab w:pos="1659" w:val="left" w:leader="none"/>
        </w:tabs>
        <w:spacing w:line="230" w:lineRule="auto" w:before="206" w:after="0"/>
        <w:ind w:left="1659" w:right="1123" w:hanging="387"/>
        <w:jc w:val="left"/>
        <w:rPr>
          <w:sz w:val="22"/>
        </w:rPr>
      </w:pPr>
      <w:r>
        <w:rPr>
          <w:b/>
          <w:sz w:val="22"/>
        </w:rPr>
        <w:t>Confidence remains high</w:t>
      </w:r>
      <w:r>
        <w:rPr>
          <w:sz w:val="22"/>
        </w:rPr>
        <w:t>. Stakeholders continue to express confidence in Te Hiringa Mahara and are asking it to amplify, not fundamentally change, it’s role.</w:t>
      </w:r>
    </w:p>
    <w:p>
      <w:pPr>
        <w:pStyle w:val="BodyText"/>
        <w:spacing w:before="202"/>
        <w:rPr>
          <w:sz w:val="22"/>
        </w:rPr>
      </w:pPr>
    </w:p>
    <w:p>
      <w:pPr>
        <w:spacing w:line="242" w:lineRule="auto" w:before="0"/>
        <w:ind w:left="1273" w:right="809" w:firstLine="0"/>
        <w:jc w:val="left"/>
        <w:rPr>
          <w:sz w:val="22"/>
        </w:rPr>
      </w:pPr>
      <w:r>
        <w:rPr>
          <w:sz w:val="22"/>
        </w:rPr>
        <w:t>While there were a number of changes to the questions asked this year, the overall survey results remained almost unchanged from 2025, stakeholder comments reveal an important evolution in expectations. Rather than asking Te Hiringa Mahara to change direction, stakeholders are asking Te Hiringa Mahara to amplify its existing role by becoming more visible, more courageous in its advocacy, and more influential in ensuring evidence translates into system change.</w:t>
      </w:r>
    </w:p>
    <w:p>
      <w:pPr>
        <w:spacing w:line="252" w:lineRule="auto" w:before="249"/>
        <w:ind w:left="1273" w:right="809" w:firstLine="0"/>
        <w:jc w:val="left"/>
        <w:rPr>
          <w:sz w:val="22"/>
        </w:rPr>
      </w:pPr>
      <w:r>
        <w:rPr>
          <w:sz w:val="22"/>
        </w:rPr>
        <w:t>Despite the lower response rate, there was noticeably stronger alignment across the free-text responses than last year, suggesting growing consensus around Te Hiringa Mahara's strategic priorities.</w:t>
      </w:r>
    </w:p>
    <w:p>
      <w:pPr>
        <w:spacing w:line="230" w:lineRule="auto" w:before="264"/>
        <w:ind w:left="1273" w:right="0" w:firstLine="0"/>
        <w:jc w:val="left"/>
        <w:rPr>
          <w:sz w:val="22"/>
        </w:rPr>
      </w:pPr>
      <w:r>
        <w:rPr>
          <w:sz w:val="22"/>
        </w:rPr>
        <w:t>The survey results indicate that participants generally hold a positive view of Te Hiringa Mahara's contributions to mental health and wellbeing. They suggest that Te Hiringa Mahara is making significant strides in improving mental health and wellbeing outcomes.</w:t>
      </w:r>
    </w:p>
    <w:p>
      <w:pPr>
        <w:spacing w:line="235" w:lineRule="auto" w:before="15"/>
        <w:ind w:left="1273" w:right="809" w:firstLine="0"/>
        <w:jc w:val="left"/>
        <w:rPr>
          <w:sz w:val="22"/>
        </w:rPr>
      </w:pPr>
      <w:r>
        <w:rPr>
          <w:sz w:val="22"/>
        </w:rPr>
        <w:t>Addressing the concerns raised in the free-text responses, such as enhancing accountability, integrating diverse perspectives, and improving communication, could lead to more effective and inclusive mental health services.</w:t>
      </w:r>
    </w:p>
    <w:p>
      <w:pPr>
        <w:pStyle w:val="BodyText"/>
        <w:spacing w:before="77"/>
      </w:pPr>
      <w:r>
        <w:rPr/>
        <w:drawing>
          <wp:anchor distT="0" distB="0" distL="0" distR="0" allowOverlap="1" layoutInCell="1" locked="0" behindDoc="1" simplePos="0" relativeHeight="487591936">
            <wp:simplePos x="0" y="0"/>
            <wp:positionH relativeFrom="page">
              <wp:posOffset>9828349</wp:posOffset>
            </wp:positionH>
            <wp:positionV relativeFrom="paragraph">
              <wp:posOffset>219846</wp:posOffset>
            </wp:positionV>
            <wp:extent cx="434398" cy="434340"/>
            <wp:effectExtent l="0" t="0" r="0" b="0"/>
            <wp:wrapTopAndBottom/>
            <wp:docPr id="34" name="Image 34"/>
            <wp:cNvGraphicFramePr>
              <a:graphicFrameLocks/>
            </wp:cNvGraphicFramePr>
            <a:graphic>
              <a:graphicData uri="http://schemas.openxmlformats.org/drawingml/2006/picture">
                <pic:pic>
                  <pic:nvPicPr>
                    <pic:cNvPr id="34" name="Image 34"/>
                    <pic:cNvPicPr/>
                  </pic:nvPicPr>
                  <pic:blipFill>
                    <a:blip r:embed="rId7" cstate="print"/>
                    <a:stretch>
                      <a:fillRect/>
                    </a:stretch>
                  </pic:blipFill>
                  <pic:spPr>
                    <a:xfrm>
                      <a:off x="0" y="0"/>
                      <a:ext cx="434398" cy="434340"/>
                    </a:xfrm>
                    <a:prstGeom prst="rect">
                      <a:avLst/>
                    </a:prstGeom>
                  </pic:spPr>
                </pic:pic>
              </a:graphicData>
            </a:graphic>
          </wp:anchor>
        </w:drawing>
      </w:r>
    </w:p>
    <w:p>
      <w:pPr>
        <w:pStyle w:val="BodyText"/>
        <w:spacing w:after="0"/>
        <w:sectPr>
          <w:headerReference w:type="default" r:id="rId15"/>
          <w:pgSz w:w="16840" w:h="11910" w:orient="landscape"/>
          <w:pgMar w:header="1544" w:footer="0" w:top="2500" w:bottom="280" w:left="141" w:right="425"/>
        </w:sectPr>
      </w:pPr>
    </w:p>
    <w:p>
      <w:pPr>
        <w:pStyle w:val="BodyText"/>
      </w:pPr>
    </w:p>
    <w:p>
      <w:pPr>
        <w:pStyle w:val="BodyText"/>
        <w:spacing w:before="244"/>
      </w:pPr>
    </w:p>
    <w:p>
      <w:pPr>
        <w:pStyle w:val="BodyText"/>
        <w:spacing w:line="242" w:lineRule="auto"/>
        <w:ind w:left="1273" w:right="631"/>
      </w:pPr>
      <w:r>
        <w:rPr/>
        <w:t>Despite</w:t>
      </w:r>
      <w:r>
        <w:rPr>
          <w:spacing w:val="29"/>
        </w:rPr>
        <w:t> </w:t>
      </w:r>
      <w:r>
        <w:rPr/>
        <w:t>significant</w:t>
      </w:r>
      <w:r>
        <w:rPr>
          <w:spacing w:val="29"/>
        </w:rPr>
        <w:t> </w:t>
      </w:r>
      <w:r>
        <w:rPr/>
        <w:t>pressures</w:t>
      </w:r>
      <w:r>
        <w:rPr>
          <w:spacing w:val="27"/>
        </w:rPr>
        <w:t> </w:t>
      </w:r>
      <w:r>
        <w:rPr/>
        <w:t>across</w:t>
      </w:r>
      <w:r>
        <w:rPr>
          <w:spacing w:val="27"/>
        </w:rPr>
        <w:t> </w:t>
      </w:r>
      <w:r>
        <w:rPr/>
        <w:t>the</w:t>
      </w:r>
      <w:r>
        <w:rPr>
          <w:spacing w:val="29"/>
        </w:rPr>
        <w:t> </w:t>
      </w:r>
      <w:r>
        <w:rPr/>
        <w:t>wider</w:t>
      </w:r>
      <w:r>
        <w:rPr>
          <w:spacing w:val="27"/>
        </w:rPr>
        <w:t> </w:t>
      </w:r>
      <w:r>
        <w:rPr/>
        <w:t>mental</w:t>
      </w:r>
      <w:r>
        <w:rPr>
          <w:spacing w:val="26"/>
        </w:rPr>
        <w:t> </w:t>
      </w:r>
      <w:r>
        <w:rPr/>
        <w:t>health</w:t>
      </w:r>
      <w:r>
        <w:rPr>
          <w:spacing w:val="32"/>
        </w:rPr>
        <w:t> </w:t>
      </w:r>
      <w:r>
        <w:rPr/>
        <w:t>system,</w:t>
      </w:r>
      <w:r>
        <w:rPr>
          <w:spacing w:val="29"/>
        </w:rPr>
        <w:t> </w:t>
      </w:r>
      <w:r>
        <w:rPr/>
        <w:t>stakeholders</w:t>
      </w:r>
      <w:r>
        <w:rPr>
          <w:spacing w:val="27"/>
        </w:rPr>
        <w:t> </w:t>
      </w:r>
      <w:r>
        <w:rPr/>
        <w:t>continue</w:t>
      </w:r>
      <w:r>
        <w:rPr>
          <w:spacing w:val="29"/>
        </w:rPr>
        <w:t> </w:t>
      </w:r>
      <w:r>
        <w:rPr/>
        <w:t>to</w:t>
      </w:r>
      <w:r>
        <w:rPr>
          <w:spacing w:val="30"/>
        </w:rPr>
        <w:t> </w:t>
      </w:r>
      <w:r>
        <w:rPr/>
        <w:t>express</w:t>
      </w:r>
      <w:r>
        <w:rPr>
          <w:spacing w:val="27"/>
        </w:rPr>
        <w:t> </w:t>
      </w:r>
      <w:r>
        <w:rPr/>
        <w:t>confidence</w:t>
      </w:r>
      <w:r>
        <w:rPr>
          <w:spacing w:val="29"/>
        </w:rPr>
        <w:t> </w:t>
      </w:r>
      <w:r>
        <w:rPr/>
        <w:t>in</w:t>
      </w:r>
      <w:r>
        <w:rPr>
          <w:spacing w:val="36"/>
        </w:rPr>
        <w:t> </w:t>
      </w:r>
      <w:r>
        <w:rPr/>
        <w:t>Te</w:t>
      </w:r>
      <w:r>
        <w:rPr>
          <w:spacing w:val="29"/>
        </w:rPr>
        <w:t> </w:t>
      </w:r>
      <w:r>
        <w:rPr/>
        <w:t>Hiringa</w:t>
      </w:r>
      <w:r>
        <w:rPr>
          <w:spacing w:val="32"/>
        </w:rPr>
        <w:t> </w:t>
      </w:r>
      <w:r>
        <w:rPr/>
        <w:t>Mahara</w:t>
      </w:r>
      <w:r>
        <w:rPr>
          <w:spacing w:val="32"/>
        </w:rPr>
        <w:t> </w:t>
      </w:r>
      <w:r>
        <w:rPr/>
        <w:t>itself.</w:t>
      </w:r>
      <w:r>
        <w:rPr/>
        <w:t> Trust</w:t>
      </w:r>
      <w:r>
        <w:rPr>
          <w:spacing w:val="26"/>
        </w:rPr>
        <w:t> </w:t>
      </w:r>
      <w:r>
        <w:rPr/>
        <w:t>in</w:t>
      </w:r>
      <w:r>
        <w:rPr>
          <w:spacing w:val="28"/>
        </w:rPr>
        <w:t> </w:t>
      </w:r>
      <w:r>
        <w:rPr/>
        <w:t>the</w:t>
      </w:r>
      <w:r>
        <w:rPr>
          <w:spacing w:val="27"/>
        </w:rPr>
        <w:t> </w:t>
      </w:r>
      <w:r>
        <w:rPr/>
        <w:t>organisation,</w:t>
      </w:r>
      <w:r>
        <w:rPr>
          <w:spacing w:val="26"/>
        </w:rPr>
        <w:t> </w:t>
      </w:r>
      <w:r>
        <w:rPr/>
        <w:t>confidence</w:t>
      </w:r>
      <w:r>
        <w:rPr>
          <w:spacing w:val="27"/>
        </w:rPr>
        <w:t> </w:t>
      </w:r>
      <w:r>
        <w:rPr/>
        <w:t>in</w:t>
      </w:r>
      <w:r>
        <w:rPr>
          <w:spacing w:val="28"/>
        </w:rPr>
        <w:t> </w:t>
      </w:r>
      <w:r>
        <w:rPr/>
        <w:t>the</w:t>
      </w:r>
      <w:r>
        <w:rPr>
          <w:spacing w:val="27"/>
        </w:rPr>
        <w:t> </w:t>
      </w:r>
      <w:r>
        <w:rPr/>
        <w:t>quality</w:t>
      </w:r>
      <w:r>
        <w:rPr>
          <w:spacing w:val="24"/>
        </w:rPr>
        <w:t> </w:t>
      </w:r>
      <w:r>
        <w:rPr/>
        <w:t>of</w:t>
      </w:r>
      <w:r>
        <w:rPr>
          <w:spacing w:val="24"/>
        </w:rPr>
        <w:t> </w:t>
      </w:r>
      <w:r>
        <w:rPr/>
        <w:t>its</w:t>
      </w:r>
      <w:r>
        <w:rPr>
          <w:spacing w:val="24"/>
        </w:rPr>
        <w:t> </w:t>
      </w:r>
      <w:r>
        <w:rPr/>
        <w:t>advice</w:t>
      </w:r>
      <w:r>
        <w:rPr>
          <w:spacing w:val="27"/>
        </w:rPr>
        <w:t> </w:t>
      </w:r>
      <w:r>
        <w:rPr/>
        <w:t>and</w:t>
      </w:r>
      <w:r>
        <w:rPr>
          <w:spacing w:val="28"/>
        </w:rPr>
        <w:t> </w:t>
      </w:r>
      <w:r>
        <w:rPr/>
        <w:t>reports,</w:t>
      </w:r>
      <w:r>
        <w:rPr>
          <w:spacing w:val="26"/>
        </w:rPr>
        <w:t> </w:t>
      </w:r>
      <w:r>
        <w:rPr/>
        <w:t>and</w:t>
      </w:r>
      <w:r>
        <w:rPr>
          <w:spacing w:val="28"/>
        </w:rPr>
        <w:t> </w:t>
      </w:r>
      <w:r>
        <w:rPr/>
        <w:t>recognition</w:t>
      </w:r>
      <w:r>
        <w:rPr>
          <w:spacing w:val="28"/>
        </w:rPr>
        <w:t> </w:t>
      </w:r>
      <w:r>
        <w:rPr/>
        <w:t>of</w:t>
      </w:r>
      <w:r>
        <w:rPr>
          <w:spacing w:val="24"/>
        </w:rPr>
        <w:t> </w:t>
      </w:r>
      <w:r>
        <w:rPr/>
        <w:t>its</w:t>
      </w:r>
      <w:r>
        <w:rPr>
          <w:spacing w:val="24"/>
        </w:rPr>
        <w:t> </w:t>
      </w:r>
      <w:r>
        <w:rPr/>
        <w:t>communication</w:t>
      </w:r>
      <w:r>
        <w:rPr>
          <w:spacing w:val="28"/>
        </w:rPr>
        <w:t> </w:t>
      </w:r>
      <w:r>
        <w:rPr/>
        <w:t>and</w:t>
      </w:r>
      <w:r>
        <w:rPr>
          <w:spacing w:val="28"/>
        </w:rPr>
        <w:t> </w:t>
      </w:r>
      <w:r>
        <w:rPr/>
        <w:t>advocacy</w:t>
      </w:r>
      <w:r>
        <w:rPr>
          <w:spacing w:val="24"/>
        </w:rPr>
        <w:t> </w:t>
      </w:r>
      <w:r>
        <w:rPr/>
        <w:t>all</w:t>
      </w:r>
      <w:r>
        <w:rPr>
          <w:spacing w:val="23"/>
        </w:rPr>
        <w:t> </w:t>
      </w:r>
      <w:r>
        <w:rPr/>
        <w:t>remain consistently</w:t>
      </w:r>
      <w:r>
        <w:rPr>
          <w:spacing w:val="22"/>
        </w:rPr>
        <w:t> </w:t>
      </w:r>
      <w:r>
        <w:rPr/>
        <w:t>strong.</w:t>
      </w:r>
      <w:r>
        <w:rPr>
          <w:spacing w:val="22"/>
        </w:rPr>
        <w:t> </w:t>
      </w:r>
      <w:r>
        <w:rPr/>
        <w:t>Many</w:t>
      </w:r>
      <w:r>
        <w:rPr>
          <w:spacing w:val="22"/>
        </w:rPr>
        <w:t> </w:t>
      </w:r>
      <w:r>
        <w:rPr/>
        <w:t>free-text</w:t>
      </w:r>
      <w:r>
        <w:rPr>
          <w:spacing w:val="22"/>
        </w:rPr>
        <w:t> </w:t>
      </w:r>
      <w:r>
        <w:rPr/>
        <w:t>responses</w:t>
      </w:r>
      <w:r>
        <w:rPr>
          <w:spacing w:val="21"/>
        </w:rPr>
        <w:t> </w:t>
      </w:r>
      <w:r>
        <w:rPr/>
        <w:t>simply</w:t>
      </w:r>
      <w:r>
        <w:rPr>
          <w:spacing w:val="21"/>
        </w:rPr>
        <w:t> </w:t>
      </w:r>
      <w:r>
        <w:rPr/>
        <w:t>encouraged</w:t>
      </w:r>
      <w:r>
        <w:rPr>
          <w:spacing w:val="25"/>
        </w:rPr>
        <w:t> </w:t>
      </w:r>
      <w:r>
        <w:rPr/>
        <w:t>Te</w:t>
      </w:r>
      <w:r>
        <w:rPr>
          <w:spacing w:val="22"/>
        </w:rPr>
        <w:t> </w:t>
      </w:r>
      <w:r>
        <w:rPr/>
        <w:t>Hiringa</w:t>
      </w:r>
      <w:r>
        <w:rPr>
          <w:spacing w:val="25"/>
        </w:rPr>
        <w:t> </w:t>
      </w:r>
      <w:r>
        <w:rPr/>
        <w:t>Mahara</w:t>
      </w:r>
      <w:r>
        <w:rPr>
          <w:spacing w:val="25"/>
        </w:rPr>
        <w:t> </w:t>
      </w:r>
      <w:r>
        <w:rPr/>
        <w:t>to</w:t>
      </w:r>
      <w:r>
        <w:rPr>
          <w:spacing w:val="24"/>
        </w:rPr>
        <w:t> </w:t>
      </w:r>
      <w:r>
        <w:rPr/>
        <w:t>"keep</w:t>
      </w:r>
      <w:r>
        <w:rPr>
          <w:spacing w:val="22"/>
        </w:rPr>
        <w:t> </w:t>
      </w:r>
      <w:r>
        <w:rPr/>
        <w:t>doing</w:t>
      </w:r>
      <w:r>
        <w:rPr>
          <w:spacing w:val="25"/>
        </w:rPr>
        <w:t> </w:t>
      </w:r>
      <w:r>
        <w:rPr/>
        <w:t>the</w:t>
      </w:r>
      <w:r>
        <w:rPr>
          <w:spacing w:val="22"/>
        </w:rPr>
        <w:t> </w:t>
      </w:r>
      <w:r>
        <w:rPr/>
        <w:t>great</w:t>
      </w:r>
      <w:r>
        <w:rPr>
          <w:spacing w:val="22"/>
        </w:rPr>
        <w:t> </w:t>
      </w:r>
      <w:r>
        <w:rPr/>
        <w:t>work",</w:t>
      </w:r>
      <w:r>
        <w:rPr>
          <w:spacing w:val="22"/>
        </w:rPr>
        <w:t> </w:t>
      </w:r>
      <w:r>
        <w:rPr/>
        <w:t>suggesting</w:t>
      </w:r>
      <w:r>
        <w:rPr>
          <w:spacing w:val="25"/>
        </w:rPr>
        <w:t> </w:t>
      </w:r>
      <w:r>
        <w:rPr/>
        <w:t>stakeholders</w:t>
      </w:r>
      <w:r>
        <w:rPr>
          <w:spacing w:val="21"/>
        </w:rPr>
        <w:t> </w:t>
      </w:r>
      <w:r>
        <w:rPr/>
        <w:t>see the</w:t>
      </w:r>
      <w:r>
        <w:rPr>
          <w:spacing w:val="35"/>
        </w:rPr>
        <w:t> </w:t>
      </w:r>
      <w:r>
        <w:rPr/>
        <w:t>organisation</w:t>
      </w:r>
      <w:r>
        <w:rPr>
          <w:spacing w:val="38"/>
        </w:rPr>
        <w:t> </w:t>
      </w:r>
      <w:r>
        <w:rPr/>
        <w:t>as</w:t>
      </w:r>
      <w:r>
        <w:rPr>
          <w:spacing w:val="33"/>
        </w:rPr>
        <w:t> </w:t>
      </w:r>
      <w:r>
        <w:rPr/>
        <w:t>making</w:t>
      </w:r>
      <w:r>
        <w:rPr>
          <w:spacing w:val="38"/>
        </w:rPr>
        <w:t> </w:t>
      </w:r>
      <w:r>
        <w:rPr/>
        <w:t>a</w:t>
      </w:r>
      <w:r>
        <w:rPr>
          <w:spacing w:val="38"/>
        </w:rPr>
        <w:t> </w:t>
      </w:r>
      <w:r>
        <w:rPr/>
        <w:t>positive</w:t>
      </w:r>
      <w:r>
        <w:rPr>
          <w:spacing w:val="35"/>
        </w:rPr>
        <w:t> </w:t>
      </w:r>
      <w:r>
        <w:rPr/>
        <w:t>contribution</w:t>
      </w:r>
      <w:r>
        <w:rPr>
          <w:spacing w:val="38"/>
        </w:rPr>
        <w:t> </w:t>
      </w:r>
      <w:r>
        <w:rPr/>
        <w:t>even</w:t>
      </w:r>
      <w:r>
        <w:rPr>
          <w:spacing w:val="38"/>
        </w:rPr>
        <w:t> </w:t>
      </w:r>
      <w:r>
        <w:rPr/>
        <w:t>while</w:t>
      </w:r>
      <w:r>
        <w:rPr>
          <w:spacing w:val="35"/>
        </w:rPr>
        <w:t> </w:t>
      </w:r>
      <w:r>
        <w:rPr/>
        <w:t>recognising</w:t>
      </w:r>
      <w:r>
        <w:rPr>
          <w:spacing w:val="38"/>
        </w:rPr>
        <w:t> </w:t>
      </w:r>
      <w:r>
        <w:rPr/>
        <w:t>broader</w:t>
      </w:r>
      <w:r>
        <w:rPr>
          <w:spacing w:val="33"/>
        </w:rPr>
        <w:t> </w:t>
      </w:r>
      <w:r>
        <w:rPr/>
        <w:t>system</w:t>
      </w:r>
      <w:r>
        <w:rPr>
          <w:spacing w:val="39"/>
        </w:rPr>
        <w:t> </w:t>
      </w:r>
      <w:r>
        <w:rPr/>
        <w:t>challenges.</w:t>
      </w:r>
    </w:p>
    <w:p>
      <w:pPr>
        <w:pStyle w:val="BodyText"/>
        <w:spacing w:before="209"/>
        <w:ind w:left="1273"/>
      </w:pPr>
      <w:r>
        <w:rPr/>
        <w:t>Your</w:t>
      </w:r>
      <w:r>
        <w:rPr>
          <w:spacing w:val="12"/>
        </w:rPr>
        <w:t> </w:t>
      </w:r>
      <w:r>
        <w:rPr/>
        <w:t>higher</w:t>
      </w:r>
      <w:r>
        <w:rPr>
          <w:spacing w:val="15"/>
        </w:rPr>
        <w:t> </w:t>
      </w:r>
      <w:r>
        <w:rPr/>
        <w:t>scores</w:t>
      </w:r>
      <w:r>
        <w:rPr>
          <w:spacing w:val="15"/>
        </w:rPr>
        <w:t> </w:t>
      </w:r>
      <w:r>
        <w:rPr/>
        <w:t>or</w:t>
      </w:r>
      <w:r>
        <w:rPr>
          <w:spacing w:val="15"/>
        </w:rPr>
        <w:t> </w:t>
      </w:r>
      <w:r>
        <w:rPr/>
        <w:t>most</w:t>
      </w:r>
      <w:r>
        <w:rPr>
          <w:spacing w:val="17"/>
        </w:rPr>
        <w:t> </w:t>
      </w:r>
      <w:r>
        <w:rPr/>
        <w:t>positive</w:t>
      </w:r>
      <w:r>
        <w:rPr>
          <w:spacing w:val="16"/>
        </w:rPr>
        <w:t> </w:t>
      </w:r>
      <w:r>
        <w:rPr/>
        <w:t>feedback</w:t>
      </w:r>
      <w:r>
        <w:rPr>
          <w:spacing w:val="16"/>
        </w:rPr>
        <w:t> </w:t>
      </w:r>
      <w:r>
        <w:rPr/>
        <w:t>was</w:t>
      </w:r>
      <w:r>
        <w:rPr>
          <w:spacing w:val="15"/>
        </w:rPr>
        <w:t> </w:t>
      </w:r>
      <w:r>
        <w:rPr/>
        <w:t>in</w:t>
      </w:r>
      <w:r>
        <w:rPr>
          <w:spacing w:val="18"/>
        </w:rPr>
        <w:t> </w:t>
      </w:r>
      <w:r>
        <w:rPr/>
        <w:t>these</w:t>
      </w:r>
      <w:r>
        <w:rPr>
          <w:spacing w:val="17"/>
        </w:rPr>
        <w:t> </w:t>
      </w:r>
      <w:r>
        <w:rPr>
          <w:spacing w:val="-2"/>
        </w:rPr>
        <w:t>areas</w:t>
      </w:r>
    </w:p>
    <w:p>
      <w:pPr>
        <w:pStyle w:val="ListParagraph"/>
        <w:numPr>
          <w:ilvl w:val="0"/>
          <w:numId w:val="2"/>
        </w:numPr>
        <w:tabs>
          <w:tab w:pos="1737" w:val="left" w:leader="none"/>
        </w:tabs>
        <w:spacing w:line="235" w:lineRule="auto" w:before="220" w:after="0"/>
        <w:ind w:left="1737" w:right="1079" w:hanging="465"/>
        <w:jc w:val="left"/>
        <w:rPr>
          <w:color w:val="005E85"/>
          <w:sz w:val="20"/>
        </w:rPr>
      </w:pPr>
      <w:r>
        <w:rPr>
          <w:b/>
          <w:sz w:val="20"/>
        </w:rPr>
        <w:t>Effective</w:t>
      </w:r>
      <w:r>
        <w:rPr>
          <w:b/>
          <w:spacing w:val="20"/>
          <w:sz w:val="20"/>
        </w:rPr>
        <w:t> </w:t>
      </w:r>
      <w:r>
        <w:rPr>
          <w:b/>
          <w:sz w:val="20"/>
        </w:rPr>
        <w:t>communication</w:t>
      </w:r>
      <w:r>
        <w:rPr>
          <w:b/>
          <w:spacing w:val="22"/>
          <w:sz w:val="20"/>
        </w:rPr>
        <w:t> </w:t>
      </w:r>
      <w:r>
        <w:rPr>
          <w:b/>
          <w:sz w:val="20"/>
        </w:rPr>
        <w:t>and</w:t>
      </w:r>
      <w:r>
        <w:rPr>
          <w:b/>
          <w:spacing w:val="20"/>
          <w:sz w:val="20"/>
        </w:rPr>
        <w:t> </w:t>
      </w:r>
      <w:r>
        <w:rPr>
          <w:b/>
          <w:sz w:val="20"/>
        </w:rPr>
        <w:t>trust:</w:t>
      </w:r>
      <w:r>
        <w:rPr>
          <w:b/>
          <w:spacing w:val="19"/>
          <w:sz w:val="20"/>
        </w:rPr>
        <w:t> </w:t>
      </w:r>
      <w:r>
        <w:rPr>
          <w:sz w:val="20"/>
        </w:rPr>
        <w:t>Te</w:t>
      </w:r>
      <w:r>
        <w:rPr>
          <w:spacing w:val="22"/>
          <w:sz w:val="20"/>
        </w:rPr>
        <w:t> </w:t>
      </w:r>
      <w:r>
        <w:rPr>
          <w:sz w:val="20"/>
        </w:rPr>
        <w:t>Hiringa</w:t>
      </w:r>
      <w:r>
        <w:rPr>
          <w:spacing w:val="23"/>
          <w:sz w:val="20"/>
        </w:rPr>
        <w:t> </w:t>
      </w:r>
      <w:r>
        <w:rPr>
          <w:sz w:val="20"/>
        </w:rPr>
        <w:t>Mahara</w:t>
      </w:r>
      <w:r>
        <w:rPr>
          <w:spacing w:val="23"/>
          <w:sz w:val="20"/>
        </w:rPr>
        <w:t> </w:t>
      </w:r>
      <w:r>
        <w:rPr>
          <w:sz w:val="20"/>
        </w:rPr>
        <w:t>has</w:t>
      </w:r>
      <w:r>
        <w:rPr>
          <w:spacing w:val="19"/>
          <w:sz w:val="20"/>
        </w:rPr>
        <w:t> </w:t>
      </w:r>
      <w:r>
        <w:rPr>
          <w:sz w:val="20"/>
        </w:rPr>
        <w:t>been</w:t>
      </w:r>
      <w:r>
        <w:rPr>
          <w:spacing w:val="23"/>
          <w:sz w:val="20"/>
        </w:rPr>
        <w:t> </w:t>
      </w:r>
      <w:r>
        <w:rPr>
          <w:sz w:val="20"/>
        </w:rPr>
        <w:t>successful</w:t>
      </w:r>
      <w:r>
        <w:rPr>
          <w:spacing w:val="18"/>
          <w:sz w:val="20"/>
        </w:rPr>
        <w:t> </w:t>
      </w:r>
      <w:r>
        <w:rPr>
          <w:sz w:val="20"/>
        </w:rPr>
        <w:t>in</w:t>
      </w:r>
      <w:r>
        <w:rPr>
          <w:spacing w:val="23"/>
          <w:sz w:val="20"/>
        </w:rPr>
        <w:t> </w:t>
      </w:r>
      <w:r>
        <w:rPr>
          <w:sz w:val="20"/>
        </w:rPr>
        <w:t>building</w:t>
      </w:r>
      <w:r>
        <w:rPr>
          <w:spacing w:val="23"/>
          <w:sz w:val="20"/>
        </w:rPr>
        <w:t> </w:t>
      </w:r>
      <w:r>
        <w:rPr>
          <w:sz w:val="20"/>
        </w:rPr>
        <w:t>trust</w:t>
      </w:r>
      <w:r>
        <w:rPr>
          <w:spacing w:val="20"/>
          <w:sz w:val="20"/>
        </w:rPr>
        <w:t> </w:t>
      </w:r>
      <w:r>
        <w:rPr>
          <w:sz w:val="20"/>
        </w:rPr>
        <w:t>and</w:t>
      </w:r>
      <w:r>
        <w:rPr>
          <w:spacing w:val="23"/>
          <w:sz w:val="20"/>
        </w:rPr>
        <w:t> </w:t>
      </w:r>
      <w:r>
        <w:rPr>
          <w:sz w:val="20"/>
        </w:rPr>
        <w:t>confidence</w:t>
      </w:r>
      <w:r>
        <w:rPr>
          <w:spacing w:val="22"/>
          <w:sz w:val="20"/>
        </w:rPr>
        <w:t> </w:t>
      </w:r>
      <w:r>
        <w:rPr>
          <w:sz w:val="20"/>
        </w:rPr>
        <w:t>among</w:t>
      </w:r>
      <w:r>
        <w:rPr>
          <w:spacing w:val="23"/>
          <w:sz w:val="20"/>
        </w:rPr>
        <w:t> </w:t>
      </w:r>
      <w:r>
        <w:rPr>
          <w:sz w:val="20"/>
        </w:rPr>
        <w:t>its</w:t>
      </w:r>
      <w:r>
        <w:rPr>
          <w:spacing w:val="19"/>
          <w:sz w:val="20"/>
        </w:rPr>
        <w:t> </w:t>
      </w:r>
      <w:r>
        <w:rPr>
          <w:sz w:val="20"/>
        </w:rPr>
        <w:t>stakeholders.</w:t>
      </w:r>
      <w:r>
        <w:rPr>
          <w:spacing w:val="20"/>
          <w:sz w:val="20"/>
        </w:rPr>
        <w:t> </w:t>
      </w:r>
      <w:r>
        <w:rPr>
          <w:sz w:val="20"/>
        </w:rPr>
        <w:t>The organisation</w:t>
      </w:r>
      <w:r>
        <w:rPr>
          <w:spacing w:val="31"/>
          <w:sz w:val="20"/>
        </w:rPr>
        <w:t> </w:t>
      </w:r>
      <w:r>
        <w:rPr>
          <w:sz w:val="20"/>
        </w:rPr>
        <w:t>communicates</w:t>
      </w:r>
      <w:r>
        <w:rPr>
          <w:spacing w:val="27"/>
          <w:sz w:val="20"/>
        </w:rPr>
        <w:t> </w:t>
      </w:r>
      <w:r>
        <w:rPr>
          <w:sz w:val="20"/>
        </w:rPr>
        <w:t>effectively,</w:t>
      </w:r>
      <w:r>
        <w:rPr>
          <w:spacing w:val="28"/>
          <w:sz w:val="20"/>
        </w:rPr>
        <w:t> </w:t>
      </w:r>
      <w:r>
        <w:rPr>
          <w:sz w:val="20"/>
        </w:rPr>
        <w:t>ensuring</w:t>
      </w:r>
      <w:r>
        <w:rPr>
          <w:spacing w:val="31"/>
          <w:sz w:val="20"/>
        </w:rPr>
        <w:t> </w:t>
      </w:r>
      <w:r>
        <w:rPr>
          <w:sz w:val="20"/>
        </w:rPr>
        <w:t>that</w:t>
      </w:r>
      <w:r>
        <w:rPr>
          <w:spacing w:val="28"/>
          <w:sz w:val="20"/>
        </w:rPr>
        <w:t> </w:t>
      </w:r>
      <w:r>
        <w:rPr>
          <w:sz w:val="20"/>
        </w:rPr>
        <w:t>the</w:t>
      </w:r>
      <w:r>
        <w:rPr>
          <w:spacing w:val="28"/>
          <w:sz w:val="20"/>
        </w:rPr>
        <w:t> </w:t>
      </w:r>
      <w:r>
        <w:rPr>
          <w:sz w:val="20"/>
        </w:rPr>
        <w:t>voices</w:t>
      </w:r>
      <w:r>
        <w:rPr>
          <w:spacing w:val="27"/>
          <w:sz w:val="20"/>
        </w:rPr>
        <w:t> </w:t>
      </w:r>
      <w:r>
        <w:rPr>
          <w:sz w:val="20"/>
        </w:rPr>
        <w:t>of</w:t>
      </w:r>
      <w:r>
        <w:rPr>
          <w:spacing w:val="27"/>
          <w:sz w:val="20"/>
        </w:rPr>
        <w:t> </w:t>
      </w:r>
      <w:r>
        <w:rPr>
          <w:sz w:val="20"/>
        </w:rPr>
        <w:t>people</w:t>
      </w:r>
      <w:r>
        <w:rPr>
          <w:spacing w:val="28"/>
          <w:sz w:val="20"/>
        </w:rPr>
        <w:t> </w:t>
      </w:r>
      <w:r>
        <w:rPr>
          <w:sz w:val="20"/>
        </w:rPr>
        <w:t>with</w:t>
      </w:r>
      <w:r>
        <w:rPr>
          <w:spacing w:val="31"/>
          <w:sz w:val="20"/>
        </w:rPr>
        <w:t> </w:t>
      </w:r>
      <w:r>
        <w:rPr>
          <w:sz w:val="20"/>
        </w:rPr>
        <w:t>lived</w:t>
      </w:r>
      <w:r>
        <w:rPr>
          <w:spacing w:val="31"/>
          <w:sz w:val="20"/>
        </w:rPr>
        <w:t> </w:t>
      </w:r>
      <w:r>
        <w:rPr>
          <w:sz w:val="20"/>
        </w:rPr>
        <w:t>experiences</w:t>
      </w:r>
      <w:r>
        <w:rPr>
          <w:spacing w:val="27"/>
          <w:sz w:val="20"/>
        </w:rPr>
        <w:t> </w:t>
      </w:r>
      <w:r>
        <w:rPr>
          <w:sz w:val="20"/>
        </w:rPr>
        <w:t>are</w:t>
      </w:r>
      <w:r>
        <w:rPr>
          <w:spacing w:val="28"/>
          <w:sz w:val="20"/>
        </w:rPr>
        <w:t> </w:t>
      </w:r>
      <w:r>
        <w:rPr>
          <w:sz w:val="20"/>
        </w:rPr>
        <w:t>visible</w:t>
      </w:r>
      <w:r>
        <w:rPr>
          <w:spacing w:val="28"/>
          <w:sz w:val="20"/>
        </w:rPr>
        <w:t> </w:t>
      </w:r>
      <w:r>
        <w:rPr>
          <w:sz w:val="20"/>
        </w:rPr>
        <w:t>in</w:t>
      </w:r>
      <w:r>
        <w:rPr>
          <w:spacing w:val="31"/>
          <w:sz w:val="20"/>
        </w:rPr>
        <w:t> </w:t>
      </w:r>
      <w:r>
        <w:rPr>
          <w:sz w:val="20"/>
        </w:rPr>
        <w:t>its</w:t>
      </w:r>
      <w:r>
        <w:rPr>
          <w:spacing w:val="27"/>
          <w:sz w:val="20"/>
        </w:rPr>
        <w:t> </w:t>
      </w:r>
      <w:r>
        <w:rPr>
          <w:sz w:val="20"/>
        </w:rPr>
        <w:t>work.</w:t>
      </w:r>
    </w:p>
    <w:p>
      <w:pPr>
        <w:pStyle w:val="ListParagraph"/>
        <w:numPr>
          <w:ilvl w:val="0"/>
          <w:numId w:val="2"/>
        </w:numPr>
        <w:tabs>
          <w:tab w:pos="1737" w:val="left" w:leader="none"/>
        </w:tabs>
        <w:spacing w:line="235" w:lineRule="auto" w:before="220" w:after="0"/>
        <w:ind w:left="1737" w:right="935" w:hanging="465"/>
        <w:jc w:val="left"/>
        <w:rPr>
          <w:color w:val="005E85"/>
          <w:sz w:val="20"/>
        </w:rPr>
      </w:pPr>
      <w:r>
        <w:rPr>
          <w:b/>
          <w:sz w:val="20"/>
        </w:rPr>
        <w:t>Contribution</w:t>
      </w:r>
      <w:r>
        <w:rPr>
          <w:b/>
          <w:spacing w:val="31"/>
          <w:sz w:val="20"/>
        </w:rPr>
        <w:t> </w:t>
      </w:r>
      <w:r>
        <w:rPr>
          <w:b/>
          <w:sz w:val="20"/>
        </w:rPr>
        <w:t>to</w:t>
      </w:r>
      <w:r>
        <w:rPr>
          <w:b/>
          <w:spacing w:val="30"/>
          <w:sz w:val="20"/>
        </w:rPr>
        <w:t> </w:t>
      </w:r>
      <w:r>
        <w:rPr>
          <w:b/>
          <w:sz w:val="20"/>
        </w:rPr>
        <w:t>knowledge</w:t>
      </w:r>
      <w:r>
        <w:rPr>
          <w:b/>
          <w:spacing w:val="30"/>
          <w:sz w:val="20"/>
        </w:rPr>
        <w:t> </w:t>
      </w:r>
      <w:r>
        <w:rPr>
          <w:b/>
          <w:sz w:val="20"/>
        </w:rPr>
        <w:t>and</w:t>
      </w:r>
      <w:r>
        <w:rPr>
          <w:b/>
          <w:spacing w:val="30"/>
          <w:sz w:val="20"/>
        </w:rPr>
        <w:t> </w:t>
      </w:r>
      <w:r>
        <w:rPr>
          <w:b/>
          <w:sz w:val="20"/>
        </w:rPr>
        <w:t>advocacy:</w:t>
      </w:r>
      <w:r>
        <w:rPr>
          <w:b/>
          <w:spacing w:val="28"/>
          <w:sz w:val="20"/>
        </w:rPr>
        <w:t> </w:t>
      </w:r>
      <w:r>
        <w:rPr>
          <w:sz w:val="20"/>
        </w:rPr>
        <w:t>The</w:t>
      </w:r>
      <w:r>
        <w:rPr>
          <w:spacing w:val="31"/>
          <w:sz w:val="20"/>
        </w:rPr>
        <w:t> </w:t>
      </w:r>
      <w:r>
        <w:rPr>
          <w:sz w:val="20"/>
        </w:rPr>
        <w:t>work</w:t>
      </w:r>
      <w:r>
        <w:rPr>
          <w:spacing w:val="30"/>
          <w:sz w:val="20"/>
        </w:rPr>
        <w:t> </w:t>
      </w:r>
      <w:r>
        <w:rPr>
          <w:sz w:val="20"/>
        </w:rPr>
        <w:t>of</w:t>
      </w:r>
      <w:r>
        <w:rPr>
          <w:spacing w:val="28"/>
          <w:sz w:val="20"/>
        </w:rPr>
        <w:t> </w:t>
      </w:r>
      <w:r>
        <w:rPr>
          <w:sz w:val="20"/>
        </w:rPr>
        <w:t>Te</w:t>
      </w:r>
      <w:r>
        <w:rPr>
          <w:spacing w:val="31"/>
          <w:sz w:val="20"/>
        </w:rPr>
        <w:t> </w:t>
      </w:r>
      <w:r>
        <w:rPr>
          <w:sz w:val="20"/>
        </w:rPr>
        <w:t>Hiringa</w:t>
      </w:r>
      <w:r>
        <w:rPr>
          <w:spacing w:val="32"/>
          <w:sz w:val="20"/>
        </w:rPr>
        <w:t> </w:t>
      </w:r>
      <w:r>
        <w:rPr>
          <w:sz w:val="20"/>
        </w:rPr>
        <w:t>Mahara</w:t>
      </w:r>
      <w:r>
        <w:rPr>
          <w:spacing w:val="32"/>
          <w:sz w:val="20"/>
        </w:rPr>
        <w:t> </w:t>
      </w:r>
      <w:r>
        <w:rPr>
          <w:sz w:val="20"/>
        </w:rPr>
        <w:t>has</w:t>
      </w:r>
      <w:r>
        <w:rPr>
          <w:spacing w:val="28"/>
          <w:sz w:val="20"/>
        </w:rPr>
        <w:t> </w:t>
      </w:r>
      <w:r>
        <w:rPr>
          <w:sz w:val="20"/>
        </w:rPr>
        <w:t>significantly</w:t>
      </w:r>
      <w:r>
        <w:rPr>
          <w:spacing w:val="28"/>
          <w:sz w:val="20"/>
        </w:rPr>
        <w:t> </w:t>
      </w:r>
      <w:r>
        <w:rPr>
          <w:sz w:val="20"/>
        </w:rPr>
        <w:t>contributed</w:t>
      </w:r>
      <w:r>
        <w:rPr>
          <w:spacing w:val="32"/>
          <w:sz w:val="20"/>
        </w:rPr>
        <w:t> </w:t>
      </w:r>
      <w:r>
        <w:rPr>
          <w:sz w:val="20"/>
        </w:rPr>
        <w:t>to</w:t>
      </w:r>
      <w:r>
        <w:rPr>
          <w:spacing w:val="32"/>
          <w:sz w:val="20"/>
        </w:rPr>
        <w:t> </w:t>
      </w:r>
      <w:r>
        <w:rPr>
          <w:sz w:val="20"/>
        </w:rPr>
        <w:t>increasing</w:t>
      </w:r>
      <w:r>
        <w:rPr>
          <w:spacing w:val="32"/>
          <w:sz w:val="20"/>
        </w:rPr>
        <w:t> </w:t>
      </w:r>
      <w:r>
        <w:rPr>
          <w:sz w:val="20"/>
        </w:rPr>
        <w:t>knowledge</w:t>
      </w:r>
      <w:r>
        <w:rPr>
          <w:spacing w:val="31"/>
          <w:sz w:val="20"/>
        </w:rPr>
        <w:t> </w:t>
      </w:r>
      <w:r>
        <w:rPr>
          <w:sz w:val="20"/>
        </w:rPr>
        <w:t>and understanding</w:t>
      </w:r>
      <w:r>
        <w:rPr>
          <w:spacing w:val="23"/>
          <w:sz w:val="20"/>
        </w:rPr>
        <w:t> </w:t>
      </w:r>
      <w:r>
        <w:rPr>
          <w:sz w:val="20"/>
        </w:rPr>
        <w:t>of</w:t>
      </w:r>
      <w:r>
        <w:rPr>
          <w:spacing w:val="19"/>
          <w:sz w:val="20"/>
        </w:rPr>
        <w:t> </w:t>
      </w:r>
      <w:r>
        <w:rPr>
          <w:sz w:val="20"/>
        </w:rPr>
        <w:t>mental</w:t>
      </w:r>
      <w:r>
        <w:rPr>
          <w:spacing w:val="18"/>
          <w:sz w:val="20"/>
        </w:rPr>
        <w:t> </w:t>
      </w:r>
      <w:r>
        <w:rPr>
          <w:sz w:val="20"/>
        </w:rPr>
        <w:t>health</w:t>
      </w:r>
      <w:r>
        <w:rPr>
          <w:spacing w:val="23"/>
          <w:sz w:val="20"/>
        </w:rPr>
        <w:t> </w:t>
      </w:r>
      <w:r>
        <w:rPr>
          <w:sz w:val="20"/>
        </w:rPr>
        <w:t>and</w:t>
      </w:r>
      <w:r>
        <w:rPr>
          <w:spacing w:val="23"/>
          <w:sz w:val="20"/>
        </w:rPr>
        <w:t> </w:t>
      </w:r>
      <w:r>
        <w:rPr>
          <w:sz w:val="20"/>
        </w:rPr>
        <w:t>wellbeing.</w:t>
      </w:r>
      <w:r>
        <w:rPr>
          <w:spacing w:val="20"/>
          <w:sz w:val="20"/>
        </w:rPr>
        <w:t> </w:t>
      </w:r>
      <w:r>
        <w:rPr>
          <w:sz w:val="20"/>
        </w:rPr>
        <w:t>It</w:t>
      </w:r>
      <w:r>
        <w:rPr>
          <w:spacing w:val="20"/>
          <w:sz w:val="20"/>
        </w:rPr>
        <w:t> </w:t>
      </w:r>
      <w:r>
        <w:rPr>
          <w:sz w:val="20"/>
        </w:rPr>
        <w:t>has</w:t>
      </w:r>
      <w:r>
        <w:rPr>
          <w:spacing w:val="19"/>
          <w:sz w:val="20"/>
        </w:rPr>
        <w:t> </w:t>
      </w:r>
      <w:r>
        <w:rPr>
          <w:sz w:val="20"/>
        </w:rPr>
        <w:t>also</w:t>
      </w:r>
      <w:r>
        <w:rPr>
          <w:spacing w:val="23"/>
          <w:sz w:val="20"/>
        </w:rPr>
        <w:t> </w:t>
      </w:r>
      <w:r>
        <w:rPr>
          <w:sz w:val="20"/>
        </w:rPr>
        <w:t>been</w:t>
      </w:r>
      <w:r>
        <w:rPr>
          <w:spacing w:val="23"/>
          <w:sz w:val="20"/>
        </w:rPr>
        <w:t> </w:t>
      </w:r>
      <w:r>
        <w:rPr>
          <w:sz w:val="20"/>
        </w:rPr>
        <w:t>effective</w:t>
      </w:r>
      <w:r>
        <w:rPr>
          <w:spacing w:val="20"/>
          <w:sz w:val="20"/>
        </w:rPr>
        <w:t> </w:t>
      </w:r>
      <w:r>
        <w:rPr>
          <w:sz w:val="20"/>
        </w:rPr>
        <w:t>in</w:t>
      </w:r>
      <w:r>
        <w:rPr>
          <w:spacing w:val="23"/>
          <w:sz w:val="20"/>
        </w:rPr>
        <w:t> </w:t>
      </w:r>
      <w:r>
        <w:rPr>
          <w:sz w:val="20"/>
        </w:rPr>
        <w:t>speaking</w:t>
      </w:r>
      <w:r>
        <w:rPr>
          <w:spacing w:val="23"/>
          <w:sz w:val="20"/>
        </w:rPr>
        <w:t> </w:t>
      </w:r>
      <w:r>
        <w:rPr>
          <w:sz w:val="20"/>
        </w:rPr>
        <w:t>up</w:t>
      </w:r>
      <w:r>
        <w:rPr>
          <w:spacing w:val="20"/>
          <w:sz w:val="20"/>
        </w:rPr>
        <w:t> </w:t>
      </w:r>
      <w:r>
        <w:rPr>
          <w:sz w:val="20"/>
        </w:rPr>
        <w:t>about</w:t>
      </w:r>
      <w:r>
        <w:rPr>
          <w:spacing w:val="20"/>
          <w:sz w:val="20"/>
        </w:rPr>
        <w:t> </w:t>
      </w:r>
      <w:r>
        <w:rPr>
          <w:sz w:val="20"/>
        </w:rPr>
        <w:t>important</w:t>
      </w:r>
      <w:r>
        <w:rPr>
          <w:spacing w:val="20"/>
          <w:sz w:val="20"/>
        </w:rPr>
        <w:t> </w:t>
      </w:r>
      <w:r>
        <w:rPr>
          <w:sz w:val="20"/>
        </w:rPr>
        <w:t>mental</w:t>
      </w:r>
      <w:r>
        <w:rPr>
          <w:spacing w:val="18"/>
          <w:sz w:val="20"/>
        </w:rPr>
        <w:t> </w:t>
      </w:r>
      <w:r>
        <w:rPr>
          <w:sz w:val="20"/>
        </w:rPr>
        <w:t>health,</w:t>
      </w:r>
      <w:r>
        <w:rPr>
          <w:spacing w:val="20"/>
          <w:sz w:val="20"/>
        </w:rPr>
        <w:t> </w:t>
      </w:r>
      <w:r>
        <w:rPr>
          <w:sz w:val="20"/>
        </w:rPr>
        <w:t>addiction,</w:t>
      </w:r>
      <w:r>
        <w:rPr>
          <w:spacing w:val="20"/>
          <w:sz w:val="20"/>
        </w:rPr>
        <w:t> </w:t>
      </w:r>
      <w:r>
        <w:rPr>
          <w:sz w:val="20"/>
        </w:rPr>
        <w:t>and wellbeing issues.</w:t>
      </w:r>
    </w:p>
    <w:p>
      <w:pPr>
        <w:pStyle w:val="ListParagraph"/>
        <w:numPr>
          <w:ilvl w:val="0"/>
          <w:numId w:val="2"/>
        </w:numPr>
        <w:tabs>
          <w:tab w:pos="1737" w:val="left" w:leader="none"/>
        </w:tabs>
        <w:spacing w:line="254" w:lineRule="auto" w:before="216" w:after="0"/>
        <w:ind w:left="1737" w:right="1164" w:hanging="465"/>
        <w:jc w:val="left"/>
        <w:rPr>
          <w:color w:val="005E85"/>
          <w:sz w:val="20"/>
        </w:rPr>
      </w:pPr>
      <w:r>
        <w:rPr>
          <w:b/>
          <w:sz w:val="20"/>
        </w:rPr>
        <w:t>Quality</w:t>
      </w:r>
      <w:r>
        <w:rPr>
          <w:b/>
          <w:spacing w:val="21"/>
          <w:sz w:val="20"/>
        </w:rPr>
        <w:t> </w:t>
      </w:r>
      <w:r>
        <w:rPr>
          <w:b/>
          <w:sz w:val="20"/>
        </w:rPr>
        <w:t>and</w:t>
      </w:r>
      <w:r>
        <w:rPr>
          <w:b/>
          <w:spacing w:val="20"/>
          <w:sz w:val="20"/>
        </w:rPr>
        <w:t> </w:t>
      </w:r>
      <w:r>
        <w:rPr>
          <w:b/>
          <w:sz w:val="20"/>
        </w:rPr>
        <w:t>reliability</w:t>
      </w:r>
      <w:r>
        <w:rPr>
          <w:b/>
          <w:spacing w:val="21"/>
          <w:sz w:val="20"/>
        </w:rPr>
        <w:t> </w:t>
      </w:r>
      <w:r>
        <w:rPr>
          <w:b/>
          <w:sz w:val="20"/>
        </w:rPr>
        <w:t>of</w:t>
      </w:r>
      <w:r>
        <w:rPr>
          <w:b/>
          <w:spacing w:val="18"/>
          <w:sz w:val="20"/>
        </w:rPr>
        <w:t> </w:t>
      </w:r>
      <w:r>
        <w:rPr>
          <w:b/>
          <w:sz w:val="20"/>
        </w:rPr>
        <w:t>information:</w:t>
      </w:r>
      <w:r>
        <w:rPr>
          <w:b/>
          <w:spacing w:val="18"/>
          <w:sz w:val="20"/>
        </w:rPr>
        <w:t> </w:t>
      </w:r>
      <w:r>
        <w:rPr>
          <w:sz w:val="20"/>
        </w:rPr>
        <w:t>Participants</w:t>
      </w:r>
      <w:r>
        <w:rPr>
          <w:spacing w:val="18"/>
          <w:sz w:val="20"/>
        </w:rPr>
        <w:t> </w:t>
      </w:r>
      <w:r>
        <w:rPr>
          <w:sz w:val="20"/>
        </w:rPr>
        <w:t>feel</w:t>
      </w:r>
      <w:r>
        <w:rPr>
          <w:spacing w:val="17"/>
          <w:sz w:val="20"/>
        </w:rPr>
        <w:t> </w:t>
      </w:r>
      <w:r>
        <w:rPr>
          <w:sz w:val="20"/>
        </w:rPr>
        <w:t>confident</w:t>
      </w:r>
      <w:r>
        <w:rPr>
          <w:spacing w:val="20"/>
          <w:sz w:val="20"/>
        </w:rPr>
        <w:t> </w:t>
      </w:r>
      <w:r>
        <w:rPr>
          <w:sz w:val="20"/>
        </w:rPr>
        <w:t>in</w:t>
      </w:r>
      <w:r>
        <w:rPr>
          <w:spacing w:val="22"/>
          <w:sz w:val="20"/>
        </w:rPr>
        <w:t> </w:t>
      </w:r>
      <w:r>
        <w:rPr>
          <w:sz w:val="20"/>
        </w:rPr>
        <w:t>the</w:t>
      </w:r>
      <w:r>
        <w:rPr>
          <w:spacing w:val="20"/>
          <w:sz w:val="20"/>
        </w:rPr>
        <w:t> </w:t>
      </w:r>
      <w:r>
        <w:rPr>
          <w:sz w:val="20"/>
        </w:rPr>
        <w:t>quality</w:t>
      </w:r>
      <w:r>
        <w:rPr>
          <w:spacing w:val="20"/>
          <w:sz w:val="20"/>
        </w:rPr>
        <w:t> </w:t>
      </w:r>
      <w:r>
        <w:rPr>
          <w:sz w:val="20"/>
        </w:rPr>
        <w:t>and</w:t>
      </w:r>
      <w:r>
        <w:rPr>
          <w:spacing w:val="22"/>
          <w:sz w:val="20"/>
        </w:rPr>
        <w:t> </w:t>
      </w:r>
      <w:r>
        <w:rPr>
          <w:sz w:val="20"/>
        </w:rPr>
        <w:t>reliability</w:t>
      </w:r>
      <w:r>
        <w:rPr>
          <w:spacing w:val="20"/>
          <w:sz w:val="20"/>
        </w:rPr>
        <w:t> </w:t>
      </w:r>
      <w:r>
        <w:rPr>
          <w:sz w:val="20"/>
        </w:rPr>
        <w:t>of</w:t>
      </w:r>
      <w:r>
        <w:rPr>
          <w:spacing w:val="18"/>
          <w:sz w:val="20"/>
        </w:rPr>
        <w:t> </w:t>
      </w:r>
      <w:r>
        <w:rPr>
          <w:sz w:val="20"/>
        </w:rPr>
        <w:t>advice,</w:t>
      </w:r>
      <w:r>
        <w:rPr>
          <w:spacing w:val="20"/>
          <w:sz w:val="20"/>
        </w:rPr>
        <w:t> </w:t>
      </w:r>
      <w:r>
        <w:rPr>
          <w:sz w:val="20"/>
        </w:rPr>
        <w:t>reports,</w:t>
      </w:r>
      <w:r>
        <w:rPr>
          <w:spacing w:val="20"/>
          <w:sz w:val="20"/>
        </w:rPr>
        <w:t> </w:t>
      </w:r>
      <w:r>
        <w:rPr>
          <w:sz w:val="20"/>
        </w:rPr>
        <w:t>and</w:t>
      </w:r>
      <w:r>
        <w:rPr>
          <w:spacing w:val="22"/>
          <w:sz w:val="20"/>
        </w:rPr>
        <w:t> </w:t>
      </w:r>
      <w:r>
        <w:rPr>
          <w:sz w:val="20"/>
        </w:rPr>
        <w:t>information</w:t>
      </w:r>
      <w:r>
        <w:rPr>
          <w:spacing w:val="22"/>
          <w:sz w:val="20"/>
        </w:rPr>
        <w:t> </w:t>
      </w:r>
      <w:r>
        <w:rPr>
          <w:sz w:val="20"/>
        </w:rPr>
        <w:t>from</w:t>
      </w:r>
      <w:r>
        <w:rPr>
          <w:spacing w:val="23"/>
          <w:sz w:val="20"/>
        </w:rPr>
        <w:t> </w:t>
      </w:r>
      <w:r>
        <w:rPr>
          <w:sz w:val="20"/>
        </w:rPr>
        <w:t>Te Hiringa</w:t>
      </w:r>
      <w:r>
        <w:rPr>
          <w:spacing w:val="39"/>
          <w:sz w:val="20"/>
        </w:rPr>
        <w:t> </w:t>
      </w:r>
      <w:r>
        <w:rPr>
          <w:sz w:val="20"/>
        </w:rPr>
        <w:t>Mahara.</w:t>
      </w:r>
      <w:r>
        <w:rPr>
          <w:spacing w:val="36"/>
          <w:sz w:val="20"/>
        </w:rPr>
        <w:t> </w:t>
      </w:r>
      <w:r>
        <w:rPr>
          <w:sz w:val="20"/>
        </w:rPr>
        <w:t>This</w:t>
      </w:r>
      <w:r>
        <w:rPr>
          <w:spacing w:val="34"/>
          <w:sz w:val="20"/>
        </w:rPr>
        <w:t> </w:t>
      </w:r>
      <w:r>
        <w:rPr>
          <w:sz w:val="20"/>
        </w:rPr>
        <w:t>indicates</w:t>
      </w:r>
      <w:r>
        <w:rPr>
          <w:spacing w:val="34"/>
          <w:sz w:val="20"/>
        </w:rPr>
        <w:t> </w:t>
      </w:r>
      <w:r>
        <w:rPr>
          <w:sz w:val="20"/>
        </w:rPr>
        <w:t>that</w:t>
      </w:r>
      <w:r>
        <w:rPr>
          <w:spacing w:val="36"/>
          <w:sz w:val="20"/>
        </w:rPr>
        <w:t> </w:t>
      </w:r>
      <w:r>
        <w:rPr>
          <w:sz w:val="20"/>
        </w:rPr>
        <w:t>the</w:t>
      </w:r>
      <w:r>
        <w:rPr>
          <w:spacing w:val="36"/>
          <w:sz w:val="20"/>
        </w:rPr>
        <w:t> </w:t>
      </w:r>
      <w:r>
        <w:rPr>
          <w:sz w:val="20"/>
        </w:rPr>
        <w:t>organisation</w:t>
      </w:r>
      <w:r>
        <w:rPr>
          <w:spacing w:val="39"/>
          <w:sz w:val="20"/>
        </w:rPr>
        <w:t> </w:t>
      </w:r>
      <w:r>
        <w:rPr>
          <w:sz w:val="20"/>
        </w:rPr>
        <w:t>provides</w:t>
      </w:r>
      <w:r>
        <w:rPr>
          <w:spacing w:val="34"/>
          <w:sz w:val="20"/>
        </w:rPr>
        <w:t> </w:t>
      </w:r>
      <w:r>
        <w:rPr>
          <w:sz w:val="20"/>
        </w:rPr>
        <w:t>valuable</w:t>
      </w:r>
      <w:r>
        <w:rPr>
          <w:spacing w:val="36"/>
          <w:sz w:val="20"/>
        </w:rPr>
        <w:t> </w:t>
      </w:r>
      <w:r>
        <w:rPr>
          <w:sz w:val="20"/>
        </w:rPr>
        <w:t>resources</w:t>
      </w:r>
      <w:r>
        <w:rPr>
          <w:spacing w:val="34"/>
          <w:sz w:val="20"/>
        </w:rPr>
        <w:t> </w:t>
      </w:r>
      <w:r>
        <w:rPr>
          <w:sz w:val="20"/>
        </w:rPr>
        <w:t>that</w:t>
      </w:r>
      <w:r>
        <w:rPr>
          <w:spacing w:val="36"/>
          <w:sz w:val="20"/>
        </w:rPr>
        <w:t> </w:t>
      </w:r>
      <w:r>
        <w:rPr>
          <w:sz w:val="20"/>
        </w:rPr>
        <w:t>inform</w:t>
      </w:r>
      <w:r>
        <w:rPr>
          <w:spacing w:val="40"/>
          <w:sz w:val="20"/>
        </w:rPr>
        <w:t> </w:t>
      </w:r>
      <w:r>
        <w:rPr>
          <w:sz w:val="20"/>
        </w:rPr>
        <w:t>decision-making</w:t>
      </w:r>
      <w:r>
        <w:rPr>
          <w:spacing w:val="39"/>
          <w:sz w:val="20"/>
        </w:rPr>
        <w:t> </w:t>
      </w:r>
      <w:r>
        <w:rPr>
          <w:sz w:val="20"/>
        </w:rPr>
        <w:t>and</w:t>
      </w:r>
      <w:r>
        <w:rPr>
          <w:spacing w:val="39"/>
          <w:sz w:val="20"/>
        </w:rPr>
        <w:t> </w:t>
      </w:r>
      <w:r>
        <w:rPr>
          <w:sz w:val="20"/>
        </w:rPr>
        <w:t>advocacy.</w:t>
      </w:r>
    </w:p>
    <w:p>
      <w:pPr>
        <w:pStyle w:val="ListParagraph"/>
        <w:numPr>
          <w:ilvl w:val="0"/>
          <w:numId w:val="2"/>
        </w:numPr>
        <w:tabs>
          <w:tab w:pos="1737" w:val="left" w:leader="none"/>
        </w:tabs>
        <w:spacing w:line="235" w:lineRule="auto" w:before="204" w:after="0"/>
        <w:ind w:left="1737" w:right="1102" w:hanging="465"/>
        <w:jc w:val="left"/>
        <w:rPr>
          <w:sz w:val="20"/>
        </w:rPr>
      </w:pPr>
      <w:r>
        <w:rPr>
          <w:sz w:val="20"/>
        </w:rPr>
        <w:t>A</w:t>
      </w:r>
      <w:r>
        <w:rPr>
          <w:spacing w:val="17"/>
          <w:sz w:val="20"/>
        </w:rPr>
        <w:t> </w:t>
      </w:r>
      <w:r>
        <w:rPr>
          <w:sz w:val="20"/>
        </w:rPr>
        <w:t>large</w:t>
      </w:r>
      <w:r>
        <w:rPr>
          <w:spacing w:val="15"/>
          <w:sz w:val="20"/>
        </w:rPr>
        <w:t> </w:t>
      </w:r>
      <w:r>
        <w:rPr>
          <w:sz w:val="20"/>
        </w:rPr>
        <w:t>number</w:t>
      </w:r>
      <w:r>
        <w:rPr>
          <w:spacing w:val="14"/>
          <w:sz w:val="20"/>
        </w:rPr>
        <w:t> </w:t>
      </w:r>
      <w:r>
        <w:rPr>
          <w:sz w:val="20"/>
        </w:rPr>
        <w:t>of</w:t>
      </w:r>
      <w:r>
        <w:rPr>
          <w:spacing w:val="14"/>
          <w:sz w:val="20"/>
        </w:rPr>
        <w:t> </w:t>
      </w:r>
      <w:r>
        <w:rPr>
          <w:sz w:val="20"/>
        </w:rPr>
        <w:t>comments</w:t>
      </w:r>
      <w:r>
        <w:rPr>
          <w:spacing w:val="14"/>
          <w:sz w:val="20"/>
        </w:rPr>
        <w:t> </w:t>
      </w:r>
      <w:r>
        <w:rPr>
          <w:sz w:val="20"/>
        </w:rPr>
        <w:t>reflect</w:t>
      </w:r>
      <w:r>
        <w:rPr>
          <w:spacing w:val="15"/>
          <w:sz w:val="20"/>
        </w:rPr>
        <w:t> </w:t>
      </w:r>
      <w:r>
        <w:rPr>
          <w:sz w:val="20"/>
        </w:rPr>
        <w:t>on</w:t>
      </w:r>
      <w:r>
        <w:rPr>
          <w:spacing w:val="17"/>
          <w:sz w:val="20"/>
        </w:rPr>
        <w:t> </w:t>
      </w:r>
      <w:r>
        <w:rPr>
          <w:sz w:val="20"/>
        </w:rPr>
        <w:t>Te</w:t>
      </w:r>
      <w:r>
        <w:rPr>
          <w:spacing w:val="15"/>
          <w:sz w:val="20"/>
        </w:rPr>
        <w:t> </w:t>
      </w:r>
      <w:r>
        <w:rPr>
          <w:sz w:val="20"/>
        </w:rPr>
        <w:t>Hiringa</w:t>
      </w:r>
      <w:r>
        <w:rPr>
          <w:spacing w:val="17"/>
          <w:sz w:val="20"/>
        </w:rPr>
        <w:t> </w:t>
      </w:r>
      <w:r>
        <w:rPr>
          <w:sz w:val="20"/>
        </w:rPr>
        <w:t>Mahara</w:t>
      </w:r>
      <w:r>
        <w:rPr>
          <w:spacing w:val="17"/>
          <w:sz w:val="20"/>
        </w:rPr>
        <w:t> </w:t>
      </w:r>
      <w:r>
        <w:rPr>
          <w:b/>
          <w:sz w:val="20"/>
        </w:rPr>
        <w:t>continuing</w:t>
      </w:r>
      <w:r>
        <w:rPr>
          <w:b/>
          <w:spacing w:val="15"/>
          <w:sz w:val="20"/>
        </w:rPr>
        <w:t> </w:t>
      </w:r>
      <w:r>
        <w:rPr>
          <w:sz w:val="20"/>
        </w:rPr>
        <w:t>to</w:t>
      </w:r>
      <w:r>
        <w:rPr>
          <w:spacing w:val="16"/>
          <w:sz w:val="20"/>
        </w:rPr>
        <w:t> </w:t>
      </w:r>
      <w:r>
        <w:rPr>
          <w:sz w:val="20"/>
        </w:rPr>
        <w:t>do</w:t>
      </w:r>
      <w:r>
        <w:rPr>
          <w:spacing w:val="16"/>
          <w:sz w:val="20"/>
        </w:rPr>
        <w:t> </w:t>
      </w:r>
      <w:r>
        <w:rPr>
          <w:sz w:val="20"/>
        </w:rPr>
        <w:t>the</w:t>
      </w:r>
      <w:r>
        <w:rPr>
          <w:spacing w:val="15"/>
          <w:sz w:val="20"/>
        </w:rPr>
        <w:t> </w:t>
      </w:r>
      <w:r>
        <w:rPr>
          <w:sz w:val="20"/>
        </w:rPr>
        <w:t>good</w:t>
      </w:r>
      <w:r>
        <w:rPr>
          <w:spacing w:val="17"/>
          <w:sz w:val="20"/>
        </w:rPr>
        <w:t> </w:t>
      </w:r>
      <w:r>
        <w:rPr>
          <w:sz w:val="20"/>
        </w:rPr>
        <w:t>work</w:t>
      </w:r>
      <w:r>
        <w:rPr>
          <w:spacing w:val="15"/>
          <w:sz w:val="20"/>
        </w:rPr>
        <w:t> </w:t>
      </w:r>
      <w:r>
        <w:rPr>
          <w:sz w:val="20"/>
        </w:rPr>
        <w:t>it</w:t>
      </w:r>
      <w:r>
        <w:rPr>
          <w:spacing w:val="15"/>
          <w:sz w:val="20"/>
        </w:rPr>
        <w:t> </w:t>
      </w:r>
      <w:r>
        <w:rPr>
          <w:sz w:val="20"/>
        </w:rPr>
        <w:t>does.</w:t>
      </w:r>
      <w:r>
        <w:rPr>
          <w:spacing w:val="15"/>
          <w:sz w:val="20"/>
        </w:rPr>
        <w:t> </w:t>
      </w:r>
      <w:r>
        <w:rPr>
          <w:sz w:val="20"/>
        </w:rPr>
        <w:t>Value</w:t>
      </w:r>
      <w:r>
        <w:rPr>
          <w:spacing w:val="15"/>
          <w:sz w:val="20"/>
        </w:rPr>
        <w:t> </w:t>
      </w:r>
      <w:r>
        <w:rPr>
          <w:sz w:val="20"/>
        </w:rPr>
        <w:t>is</w:t>
      </w:r>
      <w:r>
        <w:rPr>
          <w:spacing w:val="14"/>
          <w:sz w:val="20"/>
        </w:rPr>
        <w:t> </w:t>
      </w:r>
      <w:r>
        <w:rPr>
          <w:sz w:val="20"/>
        </w:rPr>
        <w:t>seen</w:t>
      </w:r>
      <w:r>
        <w:rPr>
          <w:spacing w:val="17"/>
          <w:sz w:val="20"/>
        </w:rPr>
        <w:t> </w:t>
      </w:r>
      <w:r>
        <w:rPr>
          <w:sz w:val="20"/>
        </w:rPr>
        <w:t>in</w:t>
      </w:r>
      <w:r>
        <w:rPr>
          <w:spacing w:val="17"/>
          <w:sz w:val="20"/>
        </w:rPr>
        <w:t> </w:t>
      </w:r>
      <w:r>
        <w:rPr>
          <w:sz w:val="20"/>
        </w:rPr>
        <w:t>what</w:t>
      </w:r>
      <w:r>
        <w:rPr>
          <w:spacing w:val="15"/>
          <w:sz w:val="20"/>
        </w:rPr>
        <w:t> </w:t>
      </w:r>
      <w:r>
        <w:rPr>
          <w:sz w:val="20"/>
        </w:rPr>
        <w:t>is</w:t>
      </w:r>
      <w:r>
        <w:rPr>
          <w:spacing w:val="14"/>
          <w:sz w:val="20"/>
        </w:rPr>
        <w:t> </w:t>
      </w:r>
      <w:r>
        <w:rPr>
          <w:sz w:val="20"/>
        </w:rPr>
        <w:t>being</w:t>
      </w:r>
      <w:r>
        <w:rPr>
          <w:spacing w:val="17"/>
          <w:sz w:val="20"/>
        </w:rPr>
        <w:t> </w:t>
      </w:r>
      <w:r>
        <w:rPr>
          <w:sz w:val="20"/>
        </w:rPr>
        <w:t>done already</w:t>
      </w:r>
      <w:r>
        <w:rPr>
          <w:spacing w:val="36"/>
          <w:sz w:val="20"/>
        </w:rPr>
        <w:t> </w:t>
      </w:r>
      <w:r>
        <w:rPr>
          <w:sz w:val="20"/>
        </w:rPr>
        <w:t>and</w:t>
      </w:r>
      <w:r>
        <w:rPr>
          <w:spacing w:val="39"/>
          <w:sz w:val="20"/>
        </w:rPr>
        <w:t> </w:t>
      </w:r>
      <w:r>
        <w:rPr>
          <w:sz w:val="20"/>
        </w:rPr>
        <w:t>encouragement</w:t>
      </w:r>
      <w:r>
        <w:rPr>
          <w:spacing w:val="36"/>
          <w:sz w:val="20"/>
        </w:rPr>
        <w:t> </w:t>
      </w:r>
      <w:r>
        <w:rPr>
          <w:sz w:val="20"/>
        </w:rPr>
        <w:t>offered</w:t>
      </w:r>
      <w:r>
        <w:rPr>
          <w:spacing w:val="39"/>
          <w:sz w:val="20"/>
        </w:rPr>
        <w:t> </w:t>
      </w:r>
      <w:r>
        <w:rPr>
          <w:sz w:val="20"/>
        </w:rPr>
        <w:t>to</w:t>
      </w:r>
      <w:r>
        <w:rPr>
          <w:spacing w:val="39"/>
          <w:sz w:val="20"/>
        </w:rPr>
        <w:t> </w:t>
      </w:r>
      <w:r>
        <w:rPr>
          <w:sz w:val="20"/>
        </w:rPr>
        <w:t>keep</w:t>
      </w:r>
      <w:r>
        <w:rPr>
          <w:spacing w:val="36"/>
          <w:sz w:val="20"/>
        </w:rPr>
        <w:t> </w:t>
      </w:r>
      <w:r>
        <w:rPr>
          <w:sz w:val="20"/>
        </w:rPr>
        <w:t>doing</w:t>
      </w:r>
      <w:r>
        <w:rPr>
          <w:spacing w:val="39"/>
          <w:sz w:val="20"/>
        </w:rPr>
        <w:t> </w:t>
      </w:r>
      <w:r>
        <w:rPr>
          <w:sz w:val="20"/>
        </w:rPr>
        <w:t>the</w:t>
      </w:r>
      <w:r>
        <w:rPr>
          <w:spacing w:val="36"/>
          <w:sz w:val="20"/>
        </w:rPr>
        <w:t> </w:t>
      </w:r>
      <w:r>
        <w:rPr>
          <w:sz w:val="20"/>
        </w:rPr>
        <w:t>great</w:t>
      </w:r>
      <w:r>
        <w:rPr>
          <w:spacing w:val="36"/>
          <w:sz w:val="20"/>
        </w:rPr>
        <w:t> </w:t>
      </w:r>
      <w:r>
        <w:rPr>
          <w:sz w:val="20"/>
        </w:rPr>
        <w:t>mahi</w:t>
      </w:r>
      <w:r>
        <w:rPr>
          <w:spacing w:val="33"/>
          <w:sz w:val="20"/>
        </w:rPr>
        <w:t> </w:t>
      </w:r>
      <w:r>
        <w:rPr>
          <w:sz w:val="20"/>
        </w:rPr>
        <w:t>already</w:t>
      </w:r>
      <w:r>
        <w:rPr>
          <w:spacing w:val="36"/>
          <w:sz w:val="20"/>
        </w:rPr>
        <w:t> </w:t>
      </w:r>
      <w:r>
        <w:rPr>
          <w:sz w:val="20"/>
        </w:rPr>
        <w:t>underway.</w:t>
      </w:r>
    </w:p>
    <w:p>
      <w:pPr>
        <w:pStyle w:val="Heading3"/>
        <w:spacing w:before="197"/>
      </w:pPr>
      <w:r>
        <w:rPr/>
        <w:t>Related</w:t>
      </w:r>
      <w:r>
        <w:rPr>
          <w:spacing w:val="21"/>
        </w:rPr>
        <w:t> </w:t>
      </w:r>
      <w:r>
        <w:rPr>
          <w:spacing w:val="-2"/>
        </w:rPr>
        <w:t>Questions</w:t>
      </w:r>
    </w:p>
    <w:p>
      <w:pPr>
        <w:spacing w:before="211"/>
        <w:ind w:left="1273" w:right="0" w:firstLine="0"/>
        <w:jc w:val="left"/>
        <w:rPr>
          <w:b/>
          <w:sz w:val="20"/>
        </w:rPr>
      </w:pPr>
      <w:r>
        <w:rPr>
          <w:sz w:val="20"/>
        </w:rPr>
        <w:t>Te</w:t>
      </w:r>
      <w:r>
        <w:rPr>
          <w:spacing w:val="21"/>
          <w:sz w:val="20"/>
        </w:rPr>
        <w:t> </w:t>
      </w:r>
      <w:r>
        <w:rPr>
          <w:sz w:val="20"/>
        </w:rPr>
        <w:t>Hiringa</w:t>
      </w:r>
      <w:r>
        <w:rPr>
          <w:spacing w:val="23"/>
          <w:sz w:val="20"/>
        </w:rPr>
        <w:t> </w:t>
      </w:r>
      <w:r>
        <w:rPr>
          <w:sz w:val="20"/>
        </w:rPr>
        <w:t>Mahara</w:t>
      </w:r>
      <w:r>
        <w:rPr>
          <w:spacing w:val="23"/>
          <w:sz w:val="20"/>
        </w:rPr>
        <w:t> </w:t>
      </w:r>
      <w:r>
        <w:rPr>
          <w:sz w:val="20"/>
        </w:rPr>
        <w:t>communicates</w:t>
      </w:r>
      <w:r>
        <w:rPr>
          <w:spacing w:val="20"/>
          <w:sz w:val="20"/>
        </w:rPr>
        <w:t> </w:t>
      </w:r>
      <w:r>
        <w:rPr>
          <w:sz w:val="20"/>
        </w:rPr>
        <w:t>effectively:</w:t>
      </w:r>
      <w:r>
        <w:rPr>
          <w:spacing w:val="63"/>
          <w:w w:val="150"/>
          <w:sz w:val="20"/>
        </w:rPr>
        <w:t> </w:t>
      </w:r>
      <w:r>
        <w:rPr>
          <w:b/>
          <w:sz w:val="20"/>
        </w:rPr>
        <w:t>73%</w:t>
      </w:r>
      <w:r>
        <w:rPr>
          <w:b/>
          <w:spacing w:val="24"/>
          <w:sz w:val="20"/>
        </w:rPr>
        <w:t> </w:t>
      </w:r>
      <w:r>
        <w:rPr>
          <w:b/>
          <w:sz w:val="20"/>
        </w:rPr>
        <w:t>average</w:t>
      </w:r>
      <w:r>
        <w:rPr>
          <w:b/>
          <w:spacing w:val="21"/>
          <w:sz w:val="20"/>
        </w:rPr>
        <w:t> </w:t>
      </w:r>
      <w:r>
        <w:rPr>
          <w:b/>
          <w:spacing w:val="-2"/>
          <w:sz w:val="20"/>
        </w:rPr>
        <w:t>score</w:t>
      </w:r>
    </w:p>
    <w:p>
      <w:pPr>
        <w:pStyle w:val="BodyText"/>
        <w:spacing w:before="215"/>
        <w:ind w:left="1273"/>
        <w:rPr>
          <w:b/>
        </w:rPr>
      </w:pPr>
      <w:r>
        <w:rPr/>
        <w:t>I</w:t>
      </w:r>
      <w:r>
        <w:rPr>
          <w:spacing w:val="15"/>
        </w:rPr>
        <w:t> </w:t>
      </w:r>
      <w:r>
        <w:rPr/>
        <w:t>feel</w:t>
      </w:r>
      <w:r>
        <w:rPr>
          <w:spacing w:val="14"/>
        </w:rPr>
        <w:t> </w:t>
      </w:r>
      <w:r>
        <w:rPr/>
        <w:t>confident</w:t>
      </w:r>
      <w:r>
        <w:rPr>
          <w:spacing w:val="16"/>
        </w:rPr>
        <w:t> </w:t>
      </w:r>
      <w:r>
        <w:rPr/>
        <w:t>in</w:t>
      </w:r>
      <w:r>
        <w:rPr>
          <w:spacing w:val="19"/>
        </w:rPr>
        <w:t> </w:t>
      </w:r>
      <w:r>
        <w:rPr/>
        <w:t>the</w:t>
      </w:r>
      <w:r>
        <w:rPr>
          <w:spacing w:val="16"/>
        </w:rPr>
        <w:t> </w:t>
      </w:r>
      <w:r>
        <w:rPr/>
        <w:t>quality</w:t>
      </w:r>
      <w:r>
        <w:rPr>
          <w:spacing w:val="17"/>
        </w:rPr>
        <w:t> </w:t>
      </w:r>
      <w:r>
        <w:rPr/>
        <w:t>and</w:t>
      </w:r>
      <w:r>
        <w:rPr>
          <w:spacing w:val="19"/>
        </w:rPr>
        <w:t> </w:t>
      </w:r>
      <w:r>
        <w:rPr/>
        <w:t>reliability</w:t>
      </w:r>
      <w:r>
        <w:rPr>
          <w:spacing w:val="16"/>
        </w:rPr>
        <w:t> </w:t>
      </w:r>
      <w:r>
        <w:rPr/>
        <w:t>of</w:t>
      </w:r>
      <w:r>
        <w:rPr>
          <w:spacing w:val="15"/>
        </w:rPr>
        <w:t> </w:t>
      </w:r>
      <w:r>
        <w:rPr/>
        <w:t>advice,</w:t>
      </w:r>
      <w:r>
        <w:rPr>
          <w:spacing w:val="17"/>
        </w:rPr>
        <w:t> </w:t>
      </w:r>
      <w:r>
        <w:rPr/>
        <w:t>reports</w:t>
      </w:r>
      <w:r>
        <w:rPr>
          <w:spacing w:val="15"/>
        </w:rPr>
        <w:t> </w:t>
      </w:r>
      <w:r>
        <w:rPr/>
        <w:t>and</w:t>
      </w:r>
      <w:r>
        <w:rPr>
          <w:spacing w:val="19"/>
        </w:rPr>
        <w:t> </w:t>
      </w:r>
      <w:r>
        <w:rPr/>
        <w:t>information</w:t>
      </w:r>
      <w:r>
        <w:rPr>
          <w:spacing w:val="18"/>
        </w:rPr>
        <w:t> </w:t>
      </w:r>
      <w:r>
        <w:rPr/>
        <w:t>from</w:t>
      </w:r>
      <w:r>
        <w:rPr>
          <w:spacing w:val="20"/>
        </w:rPr>
        <w:t> </w:t>
      </w:r>
      <w:r>
        <w:rPr/>
        <w:t>Te</w:t>
      </w:r>
      <w:r>
        <w:rPr>
          <w:spacing w:val="17"/>
        </w:rPr>
        <w:t> </w:t>
      </w:r>
      <w:r>
        <w:rPr/>
        <w:t>Hiringa</w:t>
      </w:r>
      <w:r>
        <w:rPr>
          <w:spacing w:val="18"/>
        </w:rPr>
        <w:t> </w:t>
      </w:r>
      <w:r>
        <w:rPr/>
        <w:t>Mahara:</w:t>
      </w:r>
      <w:r>
        <w:rPr>
          <w:spacing w:val="52"/>
          <w:w w:val="150"/>
        </w:rPr>
        <w:t> </w:t>
      </w:r>
      <w:r>
        <w:rPr>
          <w:b/>
        </w:rPr>
        <w:t>75%</w:t>
      </w:r>
      <w:r>
        <w:rPr>
          <w:b/>
          <w:spacing w:val="20"/>
        </w:rPr>
        <w:t> </w:t>
      </w:r>
      <w:r>
        <w:rPr>
          <w:b/>
        </w:rPr>
        <w:t>average</w:t>
      </w:r>
      <w:r>
        <w:rPr>
          <w:b/>
          <w:spacing w:val="17"/>
        </w:rPr>
        <w:t> </w:t>
      </w:r>
      <w:r>
        <w:rPr>
          <w:b/>
          <w:spacing w:val="-2"/>
        </w:rPr>
        <w:t>score</w:t>
      </w:r>
    </w:p>
    <w:p>
      <w:pPr>
        <w:spacing w:before="216"/>
        <w:ind w:left="1273" w:right="0" w:firstLine="0"/>
        <w:jc w:val="left"/>
        <w:rPr>
          <w:b/>
          <w:sz w:val="20"/>
        </w:rPr>
      </w:pPr>
      <w:r>
        <w:rPr>
          <w:b/>
          <w:sz w:val="20"/>
        </w:rPr>
        <w:drawing>
          <wp:anchor distT="0" distB="0" distL="0" distR="0" allowOverlap="1" layoutInCell="1" locked="0" behindDoc="0" simplePos="0" relativeHeight="15733248">
            <wp:simplePos x="0" y="0"/>
            <wp:positionH relativeFrom="page">
              <wp:posOffset>9828349</wp:posOffset>
            </wp:positionH>
            <wp:positionV relativeFrom="paragraph">
              <wp:posOffset>262403</wp:posOffset>
            </wp:positionV>
            <wp:extent cx="436218" cy="436159"/>
            <wp:effectExtent l="0" t="0" r="0" b="0"/>
            <wp:wrapNone/>
            <wp:docPr id="37" name="Image 37"/>
            <wp:cNvGraphicFramePr>
              <a:graphicFrameLocks/>
            </wp:cNvGraphicFramePr>
            <a:graphic>
              <a:graphicData uri="http://schemas.openxmlformats.org/drawingml/2006/picture">
                <pic:pic>
                  <pic:nvPicPr>
                    <pic:cNvPr id="37" name="Image 37"/>
                    <pic:cNvPicPr/>
                  </pic:nvPicPr>
                  <pic:blipFill>
                    <a:blip r:embed="rId7" cstate="print"/>
                    <a:stretch>
                      <a:fillRect/>
                    </a:stretch>
                  </pic:blipFill>
                  <pic:spPr>
                    <a:xfrm>
                      <a:off x="0" y="0"/>
                      <a:ext cx="436218" cy="436159"/>
                    </a:xfrm>
                    <a:prstGeom prst="rect">
                      <a:avLst/>
                    </a:prstGeom>
                  </pic:spPr>
                </pic:pic>
              </a:graphicData>
            </a:graphic>
          </wp:anchor>
        </w:drawing>
      </w:r>
      <w:r>
        <w:rPr>
          <w:sz w:val="20"/>
        </w:rPr>
        <w:t>Overall,</w:t>
      </w:r>
      <w:r>
        <w:rPr>
          <w:spacing w:val="15"/>
          <w:sz w:val="20"/>
        </w:rPr>
        <w:t> </w:t>
      </w:r>
      <w:r>
        <w:rPr>
          <w:sz w:val="20"/>
        </w:rPr>
        <w:t>I</w:t>
      </w:r>
      <w:r>
        <w:rPr>
          <w:spacing w:val="15"/>
          <w:sz w:val="20"/>
        </w:rPr>
        <w:t> </w:t>
      </w:r>
      <w:r>
        <w:rPr>
          <w:sz w:val="20"/>
        </w:rPr>
        <w:t>have</w:t>
      </w:r>
      <w:r>
        <w:rPr>
          <w:spacing w:val="16"/>
          <w:sz w:val="20"/>
        </w:rPr>
        <w:t> </w:t>
      </w:r>
      <w:r>
        <w:rPr>
          <w:sz w:val="20"/>
        </w:rPr>
        <w:t>trust</w:t>
      </w:r>
      <w:r>
        <w:rPr>
          <w:spacing w:val="16"/>
          <w:sz w:val="20"/>
        </w:rPr>
        <w:t> </w:t>
      </w:r>
      <w:r>
        <w:rPr>
          <w:sz w:val="20"/>
        </w:rPr>
        <w:t>and</w:t>
      </w:r>
      <w:r>
        <w:rPr>
          <w:spacing w:val="18"/>
          <w:sz w:val="20"/>
        </w:rPr>
        <w:t> </w:t>
      </w:r>
      <w:r>
        <w:rPr>
          <w:sz w:val="20"/>
        </w:rPr>
        <w:t>confidence</w:t>
      </w:r>
      <w:r>
        <w:rPr>
          <w:spacing w:val="16"/>
          <w:sz w:val="20"/>
        </w:rPr>
        <w:t> </w:t>
      </w:r>
      <w:r>
        <w:rPr>
          <w:sz w:val="20"/>
        </w:rPr>
        <w:t>in</w:t>
      </w:r>
      <w:r>
        <w:rPr>
          <w:spacing w:val="18"/>
          <w:sz w:val="20"/>
        </w:rPr>
        <w:t> </w:t>
      </w:r>
      <w:r>
        <w:rPr>
          <w:sz w:val="20"/>
        </w:rPr>
        <w:t>Te</w:t>
      </w:r>
      <w:r>
        <w:rPr>
          <w:spacing w:val="15"/>
          <w:sz w:val="20"/>
        </w:rPr>
        <w:t> </w:t>
      </w:r>
      <w:r>
        <w:rPr>
          <w:sz w:val="20"/>
        </w:rPr>
        <w:t>Hiringa</w:t>
      </w:r>
      <w:r>
        <w:rPr>
          <w:spacing w:val="19"/>
          <w:sz w:val="20"/>
        </w:rPr>
        <w:t> </w:t>
      </w:r>
      <w:r>
        <w:rPr>
          <w:sz w:val="20"/>
        </w:rPr>
        <w:t>Mahara:</w:t>
      </w:r>
      <w:r>
        <w:rPr>
          <w:spacing w:val="58"/>
          <w:w w:val="150"/>
          <w:sz w:val="20"/>
        </w:rPr>
        <w:t> </w:t>
      </w:r>
      <w:r>
        <w:rPr>
          <w:b/>
          <w:sz w:val="20"/>
        </w:rPr>
        <w:t>73%</w:t>
      </w:r>
      <w:r>
        <w:rPr>
          <w:b/>
          <w:spacing w:val="20"/>
          <w:sz w:val="20"/>
        </w:rPr>
        <w:t> </w:t>
      </w:r>
      <w:r>
        <w:rPr>
          <w:b/>
          <w:sz w:val="20"/>
        </w:rPr>
        <w:t>average</w:t>
      </w:r>
      <w:r>
        <w:rPr>
          <w:b/>
          <w:spacing w:val="16"/>
          <w:sz w:val="20"/>
        </w:rPr>
        <w:t> </w:t>
      </w:r>
      <w:r>
        <w:rPr>
          <w:b/>
          <w:spacing w:val="-2"/>
          <w:sz w:val="20"/>
        </w:rPr>
        <w:t>score</w:t>
      </w:r>
    </w:p>
    <w:p>
      <w:pPr>
        <w:spacing w:after="0"/>
        <w:jc w:val="left"/>
        <w:rPr>
          <w:b/>
          <w:sz w:val="20"/>
        </w:rPr>
        <w:sectPr>
          <w:headerReference w:type="default" r:id="rId16"/>
          <w:pgSz w:w="16840" w:h="11910" w:orient="landscape"/>
          <w:pgMar w:header="1544" w:footer="0" w:top="2500" w:bottom="280" w:left="141" w:right="425"/>
        </w:sectPr>
      </w:pPr>
    </w:p>
    <w:p>
      <w:pPr>
        <w:pStyle w:val="Heading1"/>
        <w:spacing w:before="575"/>
        <w:ind w:left="1273"/>
      </w:pPr>
      <w:r>
        <w:rPr/>
        <w:drawing>
          <wp:anchor distT="0" distB="0" distL="0" distR="0" allowOverlap="1" layoutInCell="1" locked="0" behindDoc="0" simplePos="0" relativeHeight="15734272">
            <wp:simplePos x="0" y="0"/>
            <wp:positionH relativeFrom="page">
              <wp:posOffset>8351831</wp:posOffset>
            </wp:positionH>
            <wp:positionV relativeFrom="paragraph">
              <wp:posOffset>125766</wp:posOffset>
            </wp:positionV>
            <wp:extent cx="2046386" cy="392852"/>
            <wp:effectExtent l="0" t="0" r="0" b="0"/>
            <wp:wrapNone/>
            <wp:docPr id="38" name="Image 38"/>
            <wp:cNvGraphicFramePr>
              <a:graphicFrameLocks/>
            </wp:cNvGraphicFramePr>
            <a:graphic>
              <a:graphicData uri="http://schemas.openxmlformats.org/drawingml/2006/picture">
                <pic:pic>
                  <pic:nvPicPr>
                    <pic:cNvPr id="38" name="Image 38"/>
                    <pic:cNvPicPr/>
                  </pic:nvPicPr>
                  <pic:blipFill>
                    <a:blip r:embed="rId5" cstate="print"/>
                    <a:stretch>
                      <a:fillRect/>
                    </a:stretch>
                  </pic:blipFill>
                  <pic:spPr>
                    <a:xfrm>
                      <a:off x="0" y="0"/>
                      <a:ext cx="2046386" cy="392852"/>
                    </a:xfrm>
                    <a:prstGeom prst="rect">
                      <a:avLst/>
                    </a:prstGeom>
                  </pic:spPr>
                </pic:pic>
              </a:graphicData>
            </a:graphic>
          </wp:anchor>
        </w:drawing>
      </w:r>
      <w:r>
        <w:rPr>
          <w:color w:val="005E85"/>
        </w:rPr>
        <w:t>What</w:t>
      </w:r>
      <w:r>
        <w:rPr>
          <w:color w:val="005E85"/>
          <w:spacing w:val="2"/>
        </w:rPr>
        <w:t> </w:t>
      </w:r>
      <w:r>
        <w:rPr>
          <w:color w:val="005E85"/>
        </w:rPr>
        <w:t>needs</w:t>
      </w:r>
      <w:r>
        <w:rPr>
          <w:color w:val="005E85"/>
          <w:spacing w:val="2"/>
        </w:rPr>
        <w:t> </w:t>
      </w:r>
      <w:r>
        <w:rPr>
          <w:color w:val="005E85"/>
        </w:rPr>
        <w:t>some</w:t>
      </w:r>
      <w:r>
        <w:rPr>
          <w:color w:val="005E85"/>
          <w:spacing w:val="4"/>
        </w:rPr>
        <w:t> </w:t>
      </w:r>
      <w:r>
        <w:rPr>
          <w:color w:val="005E85"/>
          <w:spacing w:val="-4"/>
        </w:rPr>
        <w:t>work</w:t>
      </w:r>
    </w:p>
    <w:p>
      <w:pPr>
        <w:pStyle w:val="BodyText"/>
      </w:pPr>
    </w:p>
    <w:p>
      <w:pPr>
        <w:pStyle w:val="BodyText"/>
        <w:spacing w:before="244"/>
      </w:pPr>
    </w:p>
    <w:p>
      <w:pPr>
        <w:pStyle w:val="BodyText"/>
        <w:spacing w:before="1"/>
        <w:ind w:left="1273"/>
      </w:pPr>
      <w:r>
        <w:rPr/>
        <w:t>Your</w:t>
      </w:r>
      <w:r>
        <w:rPr>
          <w:spacing w:val="12"/>
        </w:rPr>
        <w:t> </w:t>
      </w:r>
      <w:r>
        <w:rPr/>
        <w:t>lowest</w:t>
      </w:r>
      <w:r>
        <w:rPr>
          <w:spacing w:val="15"/>
        </w:rPr>
        <w:t> </w:t>
      </w:r>
      <w:r>
        <w:rPr/>
        <w:t>scores</w:t>
      </w:r>
      <w:r>
        <w:rPr>
          <w:spacing w:val="14"/>
        </w:rPr>
        <w:t> </w:t>
      </w:r>
      <w:r>
        <w:rPr/>
        <w:t>or</w:t>
      </w:r>
      <w:r>
        <w:rPr>
          <w:spacing w:val="14"/>
        </w:rPr>
        <w:t> </w:t>
      </w:r>
      <w:r>
        <w:rPr/>
        <w:t>less</w:t>
      </w:r>
      <w:r>
        <w:rPr>
          <w:spacing w:val="14"/>
        </w:rPr>
        <w:t> </w:t>
      </w:r>
      <w:r>
        <w:rPr/>
        <w:t>positive</w:t>
      </w:r>
      <w:r>
        <w:rPr>
          <w:spacing w:val="15"/>
        </w:rPr>
        <w:t> </w:t>
      </w:r>
      <w:r>
        <w:rPr/>
        <w:t>feedback</w:t>
      </w:r>
      <w:r>
        <w:rPr>
          <w:spacing w:val="16"/>
        </w:rPr>
        <w:t> </w:t>
      </w:r>
      <w:r>
        <w:rPr/>
        <w:t>was</w:t>
      </w:r>
      <w:r>
        <w:rPr>
          <w:spacing w:val="14"/>
        </w:rPr>
        <w:t> </w:t>
      </w:r>
      <w:r>
        <w:rPr/>
        <w:t>in</w:t>
      </w:r>
      <w:r>
        <w:rPr>
          <w:spacing w:val="17"/>
        </w:rPr>
        <w:t> </w:t>
      </w:r>
      <w:r>
        <w:rPr/>
        <w:t>these</w:t>
      </w:r>
      <w:r>
        <w:rPr>
          <w:spacing w:val="16"/>
        </w:rPr>
        <w:t> </w:t>
      </w:r>
      <w:r>
        <w:rPr>
          <w:spacing w:val="-2"/>
        </w:rPr>
        <w:t>areas</w:t>
      </w:r>
    </w:p>
    <w:p>
      <w:pPr>
        <w:pStyle w:val="ListParagraph"/>
        <w:numPr>
          <w:ilvl w:val="0"/>
          <w:numId w:val="2"/>
        </w:numPr>
        <w:tabs>
          <w:tab w:pos="1735" w:val="left" w:leader="none"/>
          <w:tab w:pos="1737" w:val="left" w:leader="none"/>
        </w:tabs>
        <w:spacing w:line="235" w:lineRule="auto" w:before="219" w:after="0"/>
        <w:ind w:left="1737" w:right="1066" w:hanging="465"/>
        <w:jc w:val="both"/>
        <w:rPr>
          <w:color w:val="005E85"/>
          <w:sz w:val="20"/>
        </w:rPr>
      </w:pPr>
      <w:r>
        <w:rPr>
          <w:b/>
          <w:sz w:val="20"/>
        </w:rPr>
        <w:t>Enhancing accountability and equity: </w:t>
      </w:r>
      <w:r>
        <w:rPr>
          <w:sz w:val="20"/>
        </w:rPr>
        <w:t>There is a need for stronger accountability and equity in the mental health and addiction system</w:t>
      </w:r>
      <w:r>
        <w:rPr>
          <w:spacing w:val="40"/>
          <w:sz w:val="20"/>
        </w:rPr>
        <w:t> </w:t>
      </w:r>
      <w:r>
        <w:rPr>
          <w:sz w:val="20"/>
        </w:rPr>
        <w:t>and a request for Te Hiringa Mahara to contribute to holding others accountable as a strong independent role. Participants call for the implementation</w:t>
      </w:r>
      <w:r>
        <w:rPr>
          <w:spacing w:val="39"/>
          <w:sz w:val="20"/>
        </w:rPr>
        <w:t> </w:t>
      </w:r>
      <w:r>
        <w:rPr>
          <w:sz w:val="20"/>
        </w:rPr>
        <w:t>of</w:t>
      </w:r>
      <w:r>
        <w:rPr>
          <w:spacing w:val="35"/>
          <w:sz w:val="20"/>
        </w:rPr>
        <w:t> </w:t>
      </w:r>
      <w:r>
        <w:rPr>
          <w:sz w:val="20"/>
        </w:rPr>
        <w:t>recommendations</w:t>
      </w:r>
      <w:r>
        <w:rPr>
          <w:spacing w:val="35"/>
          <w:sz w:val="20"/>
        </w:rPr>
        <w:t> </w:t>
      </w:r>
      <w:r>
        <w:rPr>
          <w:sz w:val="20"/>
        </w:rPr>
        <w:t>from</w:t>
      </w:r>
      <w:r>
        <w:rPr>
          <w:spacing w:val="40"/>
          <w:sz w:val="20"/>
        </w:rPr>
        <w:t> </w:t>
      </w:r>
      <w:r>
        <w:rPr>
          <w:sz w:val="20"/>
        </w:rPr>
        <w:t>reports</w:t>
      </w:r>
      <w:r>
        <w:rPr>
          <w:spacing w:val="35"/>
          <w:sz w:val="20"/>
        </w:rPr>
        <w:t> </w:t>
      </w:r>
      <w:r>
        <w:rPr>
          <w:sz w:val="20"/>
        </w:rPr>
        <w:t>and</w:t>
      </w:r>
      <w:r>
        <w:rPr>
          <w:spacing w:val="39"/>
          <w:sz w:val="20"/>
        </w:rPr>
        <w:t> </w:t>
      </w:r>
      <w:r>
        <w:rPr>
          <w:sz w:val="20"/>
        </w:rPr>
        <w:t>ensuring</w:t>
      </w:r>
      <w:r>
        <w:rPr>
          <w:spacing w:val="39"/>
          <w:sz w:val="20"/>
        </w:rPr>
        <w:t> </w:t>
      </w:r>
      <w:r>
        <w:rPr>
          <w:sz w:val="20"/>
        </w:rPr>
        <w:t>agencies</w:t>
      </w:r>
      <w:r>
        <w:rPr>
          <w:spacing w:val="35"/>
          <w:sz w:val="20"/>
        </w:rPr>
        <w:t> </w:t>
      </w:r>
      <w:r>
        <w:rPr>
          <w:sz w:val="20"/>
        </w:rPr>
        <w:t>are</w:t>
      </w:r>
      <w:r>
        <w:rPr>
          <w:spacing w:val="36"/>
          <w:sz w:val="20"/>
        </w:rPr>
        <w:t> </w:t>
      </w:r>
      <w:r>
        <w:rPr>
          <w:sz w:val="20"/>
        </w:rPr>
        <w:t>held</w:t>
      </w:r>
      <w:r>
        <w:rPr>
          <w:spacing w:val="39"/>
          <w:sz w:val="20"/>
        </w:rPr>
        <w:t> </w:t>
      </w:r>
      <w:r>
        <w:rPr>
          <w:sz w:val="20"/>
        </w:rPr>
        <w:t>responsible</w:t>
      </w:r>
      <w:r>
        <w:rPr>
          <w:spacing w:val="36"/>
          <w:sz w:val="20"/>
        </w:rPr>
        <w:t> </w:t>
      </w:r>
      <w:r>
        <w:rPr>
          <w:sz w:val="20"/>
        </w:rPr>
        <w:t>for</w:t>
      </w:r>
      <w:r>
        <w:rPr>
          <w:spacing w:val="35"/>
          <w:sz w:val="20"/>
        </w:rPr>
        <w:t> </w:t>
      </w:r>
      <w:r>
        <w:rPr>
          <w:sz w:val="20"/>
        </w:rPr>
        <w:t>progress.</w:t>
      </w:r>
    </w:p>
    <w:p>
      <w:pPr>
        <w:pStyle w:val="ListParagraph"/>
        <w:numPr>
          <w:ilvl w:val="0"/>
          <w:numId w:val="2"/>
        </w:numPr>
        <w:tabs>
          <w:tab w:pos="1737" w:val="left" w:leader="none"/>
        </w:tabs>
        <w:spacing w:line="244" w:lineRule="auto" w:before="216" w:after="0"/>
        <w:ind w:left="1737" w:right="701" w:hanging="465"/>
        <w:jc w:val="left"/>
        <w:rPr>
          <w:color w:val="005E85"/>
          <w:sz w:val="20"/>
        </w:rPr>
      </w:pPr>
      <w:r>
        <w:rPr>
          <w:b/>
          <w:sz w:val="20"/>
        </w:rPr>
        <w:t>Improving</w:t>
      </w:r>
      <w:r>
        <w:rPr>
          <w:b/>
          <w:spacing w:val="29"/>
          <w:sz w:val="20"/>
        </w:rPr>
        <w:t> </w:t>
      </w:r>
      <w:r>
        <w:rPr>
          <w:b/>
          <w:sz w:val="20"/>
        </w:rPr>
        <w:t>stakeholder</w:t>
      </w:r>
      <w:r>
        <w:rPr>
          <w:b/>
          <w:spacing w:val="28"/>
          <w:sz w:val="20"/>
        </w:rPr>
        <w:t> </w:t>
      </w:r>
      <w:r>
        <w:rPr>
          <w:b/>
          <w:sz w:val="20"/>
        </w:rPr>
        <w:t>engagement:</w:t>
      </w:r>
      <w:r>
        <w:rPr>
          <w:b/>
          <w:spacing w:val="28"/>
          <w:sz w:val="20"/>
        </w:rPr>
        <w:t> </w:t>
      </w:r>
      <w:r>
        <w:rPr>
          <w:sz w:val="20"/>
        </w:rPr>
        <w:t>Improving</w:t>
      </w:r>
      <w:r>
        <w:rPr>
          <w:spacing w:val="32"/>
          <w:sz w:val="20"/>
        </w:rPr>
        <w:t> </w:t>
      </w:r>
      <w:r>
        <w:rPr>
          <w:sz w:val="20"/>
        </w:rPr>
        <w:t>communication</w:t>
      </w:r>
      <w:r>
        <w:rPr>
          <w:spacing w:val="32"/>
          <w:sz w:val="20"/>
        </w:rPr>
        <w:t> </w:t>
      </w:r>
      <w:r>
        <w:rPr>
          <w:sz w:val="20"/>
        </w:rPr>
        <w:t>and</w:t>
      </w:r>
      <w:r>
        <w:rPr>
          <w:spacing w:val="32"/>
          <w:sz w:val="20"/>
        </w:rPr>
        <w:t> </w:t>
      </w:r>
      <w:r>
        <w:rPr>
          <w:sz w:val="20"/>
        </w:rPr>
        <w:t>stakeholder</w:t>
      </w:r>
      <w:r>
        <w:rPr>
          <w:spacing w:val="28"/>
          <w:sz w:val="20"/>
        </w:rPr>
        <w:t> </w:t>
      </w:r>
      <w:r>
        <w:rPr>
          <w:sz w:val="20"/>
        </w:rPr>
        <w:t>engagement</w:t>
      </w:r>
      <w:r>
        <w:rPr>
          <w:spacing w:val="29"/>
          <w:sz w:val="20"/>
        </w:rPr>
        <w:t> </w:t>
      </w:r>
      <w:r>
        <w:rPr>
          <w:sz w:val="20"/>
        </w:rPr>
        <w:t>is</w:t>
      </w:r>
      <w:r>
        <w:rPr>
          <w:spacing w:val="28"/>
          <w:sz w:val="20"/>
        </w:rPr>
        <w:t> </w:t>
      </w:r>
      <w:r>
        <w:rPr>
          <w:sz w:val="20"/>
        </w:rPr>
        <w:t>crucial,</w:t>
      </w:r>
      <w:r>
        <w:rPr>
          <w:spacing w:val="29"/>
          <w:sz w:val="20"/>
        </w:rPr>
        <w:t> </w:t>
      </w:r>
      <w:r>
        <w:rPr>
          <w:sz w:val="20"/>
        </w:rPr>
        <w:t>especially</w:t>
      </w:r>
      <w:r>
        <w:rPr>
          <w:spacing w:val="29"/>
          <w:sz w:val="20"/>
        </w:rPr>
        <w:t> </w:t>
      </w:r>
      <w:r>
        <w:rPr>
          <w:sz w:val="20"/>
        </w:rPr>
        <w:t>with</w:t>
      </w:r>
      <w:r>
        <w:rPr>
          <w:spacing w:val="32"/>
          <w:sz w:val="20"/>
        </w:rPr>
        <w:t> </w:t>
      </w:r>
      <w:r>
        <w:rPr>
          <w:sz w:val="20"/>
        </w:rPr>
        <w:t>priority</w:t>
      </w:r>
      <w:r>
        <w:rPr>
          <w:spacing w:val="29"/>
          <w:sz w:val="20"/>
        </w:rPr>
        <w:t> </w:t>
      </w:r>
      <w:r>
        <w:rPr>
          <w:sz w:val="20"/>
        </w:rPr>
        <w:t>population groups.</w:t>
      </w:r>
      <w:r>
        <w:rPr>
          <w:spacing w:val="35"/>
          <w:sz w:val="20"/>
        </w:rPr>
        <w:t> </w:t>
      </w:r>
      <w:r>
        <w:rPr>
          <w:sz w:val="20"/>
        </w:rPr>
        <w:t>Suggestions</w:t>
      </w:r>
      <w:r>
        <w:rPr>
          <w:spacing w:val="33"/>
          <w:sz w:val="20"/>
        </w:rPr>
        <w:t> </w:t>
      </w:r>
      <w:r>
        <w:rPr>
          <w:sz w:val="20"/>
        </w:rPr>
        <w:t>include</w:t>
      </w:r>
      <w:r>
        <w:rPr>
          <w:spacing w:val="35"/>
          <w:sz w:val="20"/>
        </w:rPr>
        <w:t> </w:t>
      </w:r>
      <w:r>
        <w:rPr>
          <w:sz w:val="20"/>
        </w:rPr>
        <w:t>regular</w:t>
      </w:r>
      <w:r>
        <w:rPr>
          <w:spacing w:val="33"/>
          <w:sz w:val="20"/>
        </w:rPr>
        <w:t> </w:t>
      </w:r>
      <w:r>
        <w:rPr>
          <w:sz w:val="20"/>
        </w:rPr>
        <w:t>face-to-face</w:t>
      </w:r>
      <w:r>
        <w:rPr>
          <w:spacing w:val="35"/>
          <w:sz w:val="20"/>
        </w:rPr>
        <w:t> </w:t>
      </w:r>
      <w:r>
        <w:rPr>
          <w:sz w:val="20"/>
        </w:rPr>
        <w:t>meetings</w:t>
      </w:r>
      <w:r>
        <w:rPr>
          <w:spacing w:val="33"/>
          <w:sz w:val="20"/>
        </w:rPr>
        <w:t> </w:t>
      </w:r>
      <w:r>
        <w:rPr>
          <w:sz w:val="20"/>
        </w:rPr>
        <w:t>and</w:t>
      </w:r>
      <w:r>
        <w:rPr>
          <w:spacing w:val="38"/>
          <w:sz w:val="20"/>
        </w:rPr>
        <w:t> </w:t>
      </w:r>
      <w:r>
        <w:rPr>
          <w:sz w:val="20"/>
        </w:rPr>
        <w:t>early</w:t>
      </w:r>
      <w:r>
        <w:rPr>
          <w:spacing w:val="35"/>
          <w:sz w:val="20"/>
        </w:rPr>
        <w:t> </w:t>
      </w:r>
      <w:r>
        <w:rPr>
          <w:sz w:val="20"/>
        </w:rPr>
        <w:t>involvement</w:t>
      </w:r>
      <w:r>
        <w:rPr>
          <w:spacing w:val="35"/>
          <w:sz w:val="20"/>
        </w:rPr>
        <w:t> </w:t>
      </w:r>
      <w:r>
        <w:rPr>
          <w:sz w:val="20"/>
        </w:rPr>
        <w:t>in</w:t>
      </w:r>
      <w:r>
        <w:rPr>
          <w:spacing w:val="38"/>
          <w:sz w:val="20"/>
        </w:rPr>
        <w:t> </w:t>
      </w:r>
      <w:r>
        <w:rPr>
          <w:sz w:val="20"/>
        </w:rPr>
        <w:t>decision-making</w:t>
      </w:r>
      <w:r>
        <w:rPr>
          <w:spacing w:val="38"/>
          <w:sz w:val="20"/>
        </w:rPr>
        <w:t> </w:t>
      </w:r>
      <w:r>
        <w:rPr>
          <w:sz w:val="20"/>
        </w:rPr>
        <w:t>to</w:t>
      </w:r>
      <w:r>
        <w:rPr>
          <w:spacing w:val="38"/>
          <w:sz w:val="20"/>
        </w:rPr>
        <w:t> </w:t>
      </w:r>
      <w:r>
        <w:rPr>
          <w:sz w:val="20"/>
        </w:rPr>
        <w:t>enhance</w:t>
      </w:r>
      <w:r>
        <w:rPr>
          <w:spacing w:val="35"/>
          <w:sz w:val="20"/>
        </w:rPr>
        <w:t> </w:t>
      </w:r>
      <w:r>
        <w:rPr>
          <w:sz w:val="20"/>
        </w:rPr>
        <w:t>transparency</w:t>
      </w:r>
      <w:r>
        <w:rPr>
          <w:spacing w:val="33"/>
          <w:sz w:val="20"/>
        </w:rPr>
        <w:t> </w:t>
      </w:r>
      <w:r>
        <w:rPr>
          <w:sz w:val="20"/>
        </w:rPr>
        <w:t>and</w:t>
      </w:r>
      <w:r>
        <w:rPr>
          <w:spacing w:val="38"/>
          <w:sz w:val="20"/>
        </w:rPr>
        <w:t> </w:t>
      </w:r>
      <w:r>
        <w:rPr>
          <w:sz w:val="20"/>
        </w:rPr>
        <w:t>trust and</w:t>
      </w:r>
      <w:r>
        <w:rPr>
          <w:spacing w:val="30"/>
          <w:sz w:val="20"/>
        </w:rPr>
        <w:t> </w:t>
      </w:r>
      <w:r>
        <w:rPr>
          <w:sz w:val="20"/>
        </w:rPr>
        <w:t>increase</w:t>
      </w:r>
      <w:r>
        <w:rPr>
          <w:spacing w:val="28"/>
          <w:sz w:val="20"/>
        </w:rPr>
        <w:t> </w:t>
      </w:r>
      <w:r>
        <w:rPr>
          <w:sz w:val="20"/>
        </w:rPr>
        <w:t>the</w:t>
      </w:r>
      <w:r>
        <w:rPr>
          <w:spacing w:val="28"/>
          <w:sz w:val="20"/>
        </w:rPr>
        <w:t> </w:t>
      </w:r>
      <w:r>
        <w:rPr>
          <w:sz w:val="20"/>
        </w:rPr>
        <w:t>use</w:t>
      </w:r>
      <w:r>
        <w:rPr>
          <w:spacing w:val="28"/>
          <w:sz w:val="20"/>
        </w:rPr>
        <w:t> </w:t>
      </w:r>
      <w:r>
        <w:rPr>
          <w:sz w:val="20"/>
        </w:rPr>
        <w:t>of</w:t>
      </w:r>
      <w:r>
        <w:rPr>
          <w:spacing w:val="26"/>
          <w:sz w:val="20"/>
        </w:rPr>
        <w:t> </w:t>
      </w:r>
      <w:r>
        <w:rPr>
          <w:sz w:val="20"/>
        </w:rPr>
        <w:t>the</w:t>
      </w:r>
      <w:r>
        <w:rPr>
          <w:spacing w:val="28"/>
          <w:sz w:val="20"/>
        </w:rPr>
        <w:t> </w:t>
      </w:r>
      <w:r>
        <w:rPr>
          <w:sz w:val="20"/>
        </w:rPr>
        <w:t>resources</w:t>
      </w:r>
      <w:r>
        <w:rPr>
          <w:spacing w:val="26"/>
          <w:sz w:val="20"/>
        </w:rPr>
        <w:t> </w:t>
      </w:r>
      <w:r>
        <w:rPr>
          <w:sz w:val="20"/>
        </w:rPr>
        <w:t>created</w:t>
      </w:r>
      <w:r>
        <w:rPr>
          <w:spacing w:val="30"/>
          <w:sz w:val="20"/>
        </w:rPr>
        <w:t> </w:t>
      </w:r>
      <w:r>
        <w:rPr>
          <w:sz w:val="20"/>
        </w:rPr>
        <w:t>by</w:t>
      </w:r>
      <w:r>
        <w:rPr>
          <w:spacing w:val="28"/>
          <w:sz w:val="20"/>
        </w:rPr>
        <w:t> </w:t>
      </w:r>
      <w:r>
        <w:rPr>
          <w:sz w:val="20"/>
        </w:rPr>
        <w:t>Te</w:t>
      </w:r>
      <w:r>
        <w:rPr>
          <w:spacing w:val="28"/>
          <w:sz w:val="20"/>
        </w:rPr>
        <w:t> </w:t>
      </w:r>
      <w:r>
        <w:rPr>
          <w:sz w:val="20"/>
        </w:rPr>
        <w:t>Hiringa</w:t>
      </w:r>
      <w:r>
        <w:rPr>
          <w:spacing w:val="30"/>
          <w:sz w:val="20"/>
        </w:rPr>
        <w:t> </w:t>
      </w:r>
      <w:r>
        <w:rPr>
          <w:sz w:val="20"/>
        </w:rPr>
        <w:t>Mahara</w:t>
      </w:r>
      <w:r>
        <w:rPr>
          <w:spacing w:val="30"/>
          <w:sz w:val="20"/>
        </w:rPr>
        <w:t> </w:t>
      </w:r>
      <w:r>
        <w:rPr>
          <w:sz w:val="20"/>
        </w:rPr>
        <w:t>into</w:t>
      </w:r>
      <w:r>
        <w:rPr>
          <w:spacing w:val="29"/>
          <w:sz w:val="20"/>
        </w:rPr>
        <w:t> </w:t>
      </w:r>
      <w:r>
        <w:rPr>
          <w:sz w:val="20"/>
        </w:rPr>
        <w:t>users</w:t>
      </w:r>
      <w:r>
        <w:rPr>
          <w:spacing w:val="26"/>
          <w:sz w:val="20"/>
        </w:rPr>
        <w:t> </w:t>
      </w:r>
      <w:r>
        <w:rPr>
          <w:sz w:val="20"/>
        </w:rPr>
        <w:t>activities.</w:t>
      </w:r>
    </w:p>
    <w:p>
      <w:pPr>
        <w:pStyle w:val="ListParagraph"/>
        <w:numPr>
          <w:ilvl w:val="0"/>
          <w:numId w:val="2"/>
        </w:numPr>
        <w:tabs>
          <w:tab w:pos="1737" w:val="left" w:leader="none"/>
        </w:tabs>
        <w:spacing w:line="235" w:lineRule="auto" w:before="214" w:after="0"/>
        <w:ind w:left="1737" w:right="818" w:hanging="465"/>
        <w:jc w:val="left"/>
        <w:rPr>
          <w:color w:val="005E85"/>
          <w:sz w:val="20"/>
        </w:rPr>
      </w:pPr>
      <w:r>
        <w:rPr>
          <w:b/>
          <w:sz w:val="20"/>
        </w:rPr>
        <w:t>Addressing</w:t>
      </w:r>
      <w:r>
        <w:rPr>
          <w:b/>
          <w:spacing w:val="22"/>
          <w:sz w:val="20"/>
        </w:rPr>
        <w:t> </w:t>
      </w:r>
      <w:r>
        <w:rPr>
          <w:b/>
          <w:sz w:val="20"/>
        </w:rPr>
        <w:t>diversity</w:t>
      </w:r>
      <w:r>
        <w:rPr>
          <w:b/>
          <w:spacing w:val="24"/>
          <w:sz w:val="20"/>
        </w:rPr>
        <w:t> </w:t>
      </w:r>
      <w:r>
        <w:rPr>
          <w:b/>
          <w:sz w:val="20"/>
        </w:rPr>
        <w:t>and</w:t>
      </w:r>
      <w:r>
        <w:rPr>
          <w:b/>
          <w:spacing w:val="22"/>
          <w:sz w:val="20"/>
        </w:rPr>
        <w:t> </w:t>
      </w:r>
      <w:r>
        <w:rPr>
          <w:b/>
          <w:sz w:val="20"/>
        </w:rPr>
        <w:t>inclusion:</w:t>
      </w:r>
      <w:r>
        <w:rPr>
          <w:b/>
          <w:spacing w:val="21"/>
          <w:sz w:val="20"/>
        </w:rPr>
        <w:t> </w:t>
      </w:r>
      <w:r>
        <w:rPr>
          <w:sz w:val="20"/>
        </w:rPr>
        <w:t>There</w:t>
      </w:r>
      <w:r>
        <w:rPr>
          <w:spacing w:val="23"/>
          <w:sz w:val="20"/>
        </w:rPr>
        <w:t> </w:t>
      </w:r>
      <w:r>
        <w:rPr>
          <w:sz w:val="20"/>
        </w:rPr>
        <w:t>is</w:t>
      </w:r>
      <w:r>
        <w:rPr>
          <w:spacing w:val="21"/>
          <w:sz w:val="20"/>
        </w:rPr>
        <w:t> </w:t>
      </w:r>
      <w:r>
        <w:rPr>
          <w:sz w:val="20"/>
        </w:rPr>
        <w:t>an</w:t>
      </w:r>
      <w:r>
        <w:rPr>
          <w:spacing w:val="25"/>
          <w:sz w:val="20"/>
        </w:rPr>
        <w:t> </w:t>
      </w:r>
      <w:r>
        <w:rPr>
          <w:sz w:val="20"/>
        </w:rPr>
        <w:t>emphasis</w:t>
      </w:r>
      <w:r>
        <w:rPr>
          <w:spacing w:val="21"/>
          <w:sz w:val="20"/>
        </w:rPr>
        <w:t> </w:t>
      </w:r>
      <w:r>
        <w:rPr>
          <w:sz w:val="20"/>
        </w:rPr>
        <w:t>on</w:t>
      </w:r>
      <w:r>
        <w:rPr>
          <w:spacing w:val="25"/>
          <w:sz w:val="20"/>
        </w:rPr>
        <w:t> </w:t>
      </w:r>
      <w:r>
        <w:rPr>
          <w:sz w:val="20"/>
        </w:rPr>
        <w:t>integrating</w:t>
      </w:r>
      <w:r>
        <w:rPr>
          <w:spacing w:val="25"/>
          <w:sz w:val="20"/>
        </w:rPr>
        <w:t> </w:t>
      </w:r>
      <w:r>
        <w:rPr>
          <w:sz w:val="20"/>
        </w:rPr>
        <w:t>Māori</w:t>
      </w:r>
      <w:r>
        <w:rPr>
          <w:spacing w:val="20"/>
          <w:sz w:val="20"/>
        </w:rPr>
        <w:t> </w:t>
      </w:r>
      <w:r>
        <w:rPr>
          <w:sz w:val="20"/>
        </w:rPr>
        <w:t>perspectives</w:t>
      </w:r>
      <w:r>
        <w:rPr>
          <w:spacing w:val="21"/>
          <w:sz w:val="20"/>
        </w:rPr>
        <w:t> </w:t>
      </w:r>
      <w:r>
        <w:rPr>
          <w:sz w:val="20"/>
        </w:rPr>
        <w:t>and</w:t>
      </w:r>
      <w:r>
        <w:rPr>
          <w:spacing w:val="25"/>
          <w:sz w:val="20"/>
        </w:rPr>
        <w:t> </w:t>
      </w:r>
      <w:r>
        <w:rPr>
          <w:sz w:val="20"/>
        </w:rPr>
        <w:t>supporting</w:t>
      </w:r>
      <w:r>
        <w:rPr>
          <w:spacing w:val="25"/>
          <w:sz w:val="20"/>
        </w:rPr>
        <w:t> </w:t>
      </w:r>
      <w:r>
        <w:rPr>
          <w:sz w:val="20"/>
        </w:rPr>
        <w:t>indigenous</w:t>
      </w:r>
      <w:r>
        <w:rPr>
          <w:spacing w:val="21"/>
          <w:sz w:val="20"/>
        </w:rPr>
        <w:t> </w:t>
      </w:r>
      <w:r>
        <w:rPr>
          <w:sz w:val="20"/>
        </w:rPr>
        <w:t>therapies.</w:t>
      </w:r>
      <w:r>
        <w:rPr>
          <w:spacing w:val="22"/>
          <w:sz w:val="20"/>
        </w:rPr>
        <w:t> </w:t>
      </w:r>
      <w:r>
        <w:rPr>
          <w:sz w:val="20"/>
        </w:rPr>
        <w:t>This</w:t>
      </w:r>
      <w:r>
        <w:rPr>
          <w:spacing w:val="21"/>
          <w:sz w:val="20"/>
        </w:rPr>
        <w:t> </w:t>
      </w:r>
      <w:r>
        <w:rPr>
          <w:sz w:val="20"/>
        </w:rPr>
        <w:t>focus aims</w:t>
      </w:r>
      <w:r>
        <w:rPr>
          <w:spacing w:val="29"/>
          <w:sz w:val="20"/>
        </w:rPr>
        <w:t> </w:t>
      </w:r>
      <w:r>
        <w:rPr>
          <w:sz w:val="20"/>
        </w:rPr>
        <w:t>to</w:t>
      </w:r>
      <w:r>
        <w:rPr>
          <w:spacing w:val="34"/>
          <w:sz w:val="20"/>
        </w:rPr>
        <w:t> </w:t>
      </w:r>
      <w:r>
        <w:rPr>
          <w:sz w:val="20"/>
        </w:rPr>
        <w:t>improve</w:t>
      </w:r>
      <w:r>
        <w:rPr>
          <w:spacing w:val="31"/>
          <w:sz w:val="20"/>
        </w:rPr>
        <w:t> </w:t>
      </w:r>
      <w:r>
        <w:rPr>
          <w:sz w:val="20"/>
        </w:rPr>
        <w:t>outcomes</w:t>
      </w:r>
      <w:r>
        <w:rPr>
          <w:spacing w:val="29"/>
          <w:sz w:val="20"/>
        </w:rPr>
        <w:t> </w:t>
      </w:r>
      <w:r>
        <w:rPr>
          <w:sz w:val="20"/>
        </w:rPr>
        <w:t>for</w:t>
      </w:r>
      <w:r>
        <w:rPr>
          <w:spacing w:val="29"/>
          <w:sz w:val="20"/>
        </w:rPr>
        <w:t> </w:t>
      </w:r>
      <w:r>
        <w:rPr>
          <w:sz w:val="20"/>
        </w:rPr>
        <w:t>Māori</w:t>
      </w:r>
      <w:r>
        <w:rPr>
          <w:spacing w:val="28"/>
          <w:sz w:val="20"/>
        </w:rPr>
        <w:t> </w:t>
      </w:r>
      <w:r>
        <w:rPr>
          <w:sz w:val="20"/>
        </w:rPr>
        <w:t>communities</w:t>
      </w:r>
      <w:r>
        <w:rPr>
          <w:spacing w:val="29"/>
          <w:sz w:val="20"/>
        </w:rPr>
        <w:t> </w:t>
      </w:r>
      <w:r>
        <w:rPr>
          <w:sz w:val="20"/>
        </w:rPr>
        <w:t>and</w:t>
      </w:r>
      <w:r>
        <w:rPr>
          <w:spacing w:val="34"/>
          <w:sz w:val="20"/>
        </w:rPr>
        <w:t> </w:t>
      </w:r>
      <w:r>
        <w:rPr>
          <w:sz w:val="20"/>
        </w:rPr>
        <w:t>ensure</w:t>
      </w:r>
      <w:r>
        <w:rPr>
          <w:spacing w:val="31"/>
          <w:sz w:val="20"/>
        </w:rPr>
        <w:t> </w:t>
      </w:r>
      <w:r>
        <w:rPr>
          <w:sz w:val="20"/>
        </w:rPr>
        <w:t>diverse</w:t>
      </w:r>
      <w:r>
        <w:rPr>
          <w:spacing w:val="31"/>
          <w:sz w:val="20"/>
        </w:rPr>
        <w:t> </w:t>
      </w:r>
      <w:r>
        <w:rPr>
          <w:sz w:val="20"/>
        </w:rPr>
        <w:t>voices</w:t>
      </w:r>
      <w:r>
        <w:rPr>
          <w:spacing w:val="29"/>
          <w:sz w:val="20"/>
        </w:rPr>
        <w:t> </w:t>
      </w:r>
      <w:r>
        <w:rPr>
          <w:sz w:val="20"/>
        </w:rPr>
        <w:t>are</w:t>
      </w:r>
      <w:r>
        <w:rPr>
          <w:spacing w:val="31"/>
          <w:sz w:val="20"/>
        </w:rPr>
        <w:t> </w:t>
      </w:r>
      <w:r>
        <w:rPr>
          <w:sz w:val="20"/>
        </w:rPr>
        <w:t>included</w:t>
      </w:r>
      <w:r>
        <w:rPr>
          <w:spacing w:val="34"/>
          <w:sz w:val="20"/>
        </w:rPr>
        <w:t> </w:t>
      </w:r>
      <w:r>
        <w:rPr>
          <w:sz w:val="20"/>
        </w:rPr>
        <w:t>in</w:t>
      </w:r>
      <w:r>
        <w:rPr>
          <w:spacing w:val="34"/>
          <w:sz w:val="20"/>
        </w:rPr>
        <w:t> </w:t>
      </w:r>
      <w:r>
        <w:rPr>
          <w:sz w:val="20"/>
        </w:rPr>
        <w:t>decision-making</w:t>
      </w:r>
      <w:r>
        <w:rPr>
          <w:spacing w:val="34"/>
          <w:sz w:val="20"/>
        </w:rPr>
        <w:t> </w:t>
      </w:r>
      <w:r>
        <w:rPr>
          <w:sz w:val="20"/>
        </w:rPr>
        <w:t>processes.</w:t>
      </w:r>
    </w:p>
    <w:p>
      <w:pPr>
        <w:pStyle w:val="ListParagraph"/>
        <w:numPr>
          <w:ilvl w:val="0"/>
          <w:numId w:val="2"/>
        </w:numPr>
        <w:tabs>
          <w:tab w:pos="1737" w:val="left" w:leader="none"/>
        </w:tabs>
        <w:spacing w:line="235" w:lineRule="auto" w:before="220" w:after="0"/>
        <w:ind w:left="1737" w:right="839" w:hanging="465"/>
        <w:jc w:val="left"/>
        <w:rPr>
          <w:sz w:val="20"/>
        </w:rPr>
      </w:pPr>
      <w:r>
        <w:rPr>
          <w:sz w:val="20"/>
        </w:rPr>
        <w:t>How</w:t>
      </w:r>
      <w:r>
        <w:rPr>
          <w:spacing w:val="21"/>
          <w:sz w:val="20"/>
        </w:rPr>
        <w:t> </w:t>
      </w:r>
      <w:r>
        <w:rPr>
          <w:sz w:val="20"/>
        </w:rPr>
        <w:t>to</w:t>
      </w:r>
      <w:r>
        <w:rPr>
          <w:spacing w:val="20"/>
          <w:sz w:val="20"/>
        </w:rPr>
        <w:t> </w:t>
      </w:r>
      <w:r>
        <w:rPr>
          <w:sz w:val="20"/>
        </w:rPr>
        <w:t>get</w:t>
      </w:r>
      <w:r>
        <w:rPr>
          <w:spacing w:val="17"/>
          <w:sz w:val="20"/>
        </w:rPr>
        <w:t> </w:t>
      </w:r>
      <w:r>
        <w:rPr>
          <w:b/>
          <w:sz w:val="20"/>
        </w:rPr>
        <w:t>engagement</w:t>
      </w:r>
      <w:r>
        <w:rPr>
          <w:b/>
          <w:spacing w:val="16"/>
          <w:sz w:val="20"/>
        </w:rPr>
        <w:t> </w:t>
      </w:r>
      <w:r>
        <w:rPr>
          <w:b/>
          <w:sz w:val="20"/>
        </w:rPr>
        <w:t>from</w:t>
      </w:r>
      <w:r>
        <w:rPr>
          <w:b/>
          <w:spacing w:val="20"/>
          <w:sz w:val="20"/>
        </w:rPr>
        <w:t> </w:t>
      </w:r>
      <w:r>
        <w:rPr>
          <w:b/>
          <w:sz w:val="20"/>
        </w:rPr>
        <w:t>stakeholders</w:t>
      </w:r>
      <w:r>
        <w:rPr>
          <w:b/>
          <w:spacing w:val="14"/>
          <w:sz w:val="20"/>
        </w:rPr>
        <w:t> </w:t>
      </w:r>
      <w:r>
        <w:rPr>
          <w:sz w:val="20"/>
        </w:rPr>
        <w:t>to</w:t>
      </w:r>
      <w:r>
        <w:rPr>
          <w:spacing w:val="19"/>
          <w:sz w:val="20"/>
        </w:rPr>
        <w:t> </w:t>
      </w:r>
      <w:r>
        <w:rPr>
          <w:sz w:val="20"/>
        </w:rPr>
        <w:t>provide</w:t>
      </w:r>
      <w:r>
        <w:rPr>
          <w:spacing w:val="17"/>
          <w:sz w:val="20"/>
        </w:rPr>
        <w:t> </w:t>
      </w:r>
      <w:r>
        <w:rPr>
          <w:sz w:val="20"/>
        </w:rPr>
        <w:t>this</w:t>
      </w:r>
      <w:r>
        <w:rPr>
          <w:spacing w:val="16"/>
          <w:sz w:val="20"/>
        </w:rPr>
        <w:t> </w:t>
      </w:r>
      <w:r>
        <w:rPr>
          <w:sz w:val="20"/>
        </w:rPr>
        <w:t>feedback.</w:t>
      </w:r>
      <w:r>
        <w:rPr>
          <w:spacing w:val="17"/>
          <w:sz w:val="20"/>
        </w:rPr>
        <w:t> </w:t>
      </w:r>
      <w:r>
        <w:rPr>
          <w:sz w:val="20"/>
        </w:rPr>
        <w:t>Limited</w:t>
      </w:r>
      <w:r>
        <w:rPr>
          <w:spacing w:val="20"/>
          <w:sz w:val="20"/>
        </w:rPr>
        <w:t> </w:t>
      </w:r>
      <w:r>
        <w:rPr>
          <w:sz w:val="20"/>
        </w:rPr>
        <w:t>weight</w:t>
      </w:r>
      <w:r>
        <w:rPr>
          <w:spacing w:val="17"/>
          <w:sz w:val="20"/>
        </w:rPr>
        <w:t> </w:t>
      </w:r>
      <w:r>
        <w:rPr>
          <w:sz w:val="20"/>
        </w:rPr>
        <w:t>can</w:t>
      </w:r>
      <w:r>
        <w:rPr>
          <w:spacing w:val="20"/>
          <w:sz w:val="20"/>
        </w:rPr>
        <w:t> </w:t>
      </w:r>
      <w:r>
        <w:rPr>
          <w:sz w:val="20"/>
        </w:rPr>
        <w:t>be</w:t>
      </w:r>
      <w:r>
        <w:rPr>
          <w:spacing w:val="17"/>
          <w:sz w:val="20"/>
        </w:rPr>
        <w:t> </w:t>
      </w:r>
      <w:r>
        <w:rPr>
          <w:sz w:val="20"/>
        </w:rPr>
        <w:t>given</w:t>
      </w:r>
      <w:r>
        <w:rPr>
          <w:spacing w:val="20"/>
          <w:sz w:val="20"/>
        </w:rPr>
        <w:t> </w:t>
      </w:r>
      <w:r>
        <w:rPr>
          <w:sz w:val="20"/>
        </w:rPr>
        <w:t>when</w:t>
      </w:r>
      <w:r>
        <w:rPr>
          <w:spacing w:val="20"/>
          <w:sz w:val="20"/>
        </w:rPr>
        <w:t> </w:t>
      </w:r>
      <w:r>
        <w:rPr>
          <w:sz w:val="20"/>
        </w:rPr>
        <w:t>only</w:t>
      </w:r>
      <w:r>
        <w:rPr>
          <w:spacing w:val="16"/>
          <w:sz w:val="20"/>
        </w:rPr>
        <w:t> </w:t>
      </w:r>
      <w:r>
        <w:rPr>
          <w:sz w:val="20"/>
        </w:rPr>
        <w:t>6%</w:t>
      </w:r>
      <w:r>
        <w:rPr>
          <w:spacing w:val="19"/>
          <w:sz w:val="20"/>
        </w:rPr>
        <w:t> </w:t>
      </w:r>
      <w:r>
        <w:rPr>
          <w:sz w:val="20"/>
        </w:rPr>
        <w:t>responded</w:t>
      </w:r>
      <w:r>
        <w:rPr>
          <w:spacing w:val="20"/>
          <w:sz w:val="20"/>
        </w:rPr>
        <w:t> </w:t>
      </w:r>
      <w:r>
        <w:rPr>
          <w:sz w:val="20"/>
        </w:rPr>
        <w:t>and</w:t>
      </w:r>
      <w:r>
        <w:rPr>
          <w:spacing w:val="20"/>
          <w:sz w:val="20"/>
        </w:rPr>
        <w:t> </w:t>
      </w:r>
      <w:r>
        <w:rPr>
          <w:sz w:val="20"/>
        </w:rPr>
        <w:t>some</w:t>
      </w:r>
      <w:r>
        <w:rPr>
          <w:spacing w:val="17"/>
          <w:sz w:val="20"/>
        </w:rPr>
        <w:t> </w:t>
      </w:r>
      <w:r>
        <w:rPr>
          <w:sz w:val="20"/>
        </w:rPr>
        <w:t>of the</w:t>
      </w:r>
      <w:r>
        <w:rPr>
          <w:spacing w:val="23"/>
          <w:sz w:val="20"/>
        </w:rPr>
        <w:t> </w:t>
      </w:r>
      <w:r>
        <w:rPr>
          <w:sz w:val="20"/>
        </w:rPr>
        <w:t>groups</w:t>
      </w:r>
      <w:r>
        <w:rPr>
          <w:spacing w:val="22"/>
          <w:sz w:val="20"/>
        </w:rPr>
        <w:t> </w:t>
      </w:r>
      <w:r>
        <w:rPr>
          <w:sz w:val="20"/>
        </w:rPr>
        <w:t>we</w:t>
      </w:r>
      <w:r>
        <w:rPr>
          <w:spacing w:val="23"/>
          <w:sz w:val="20"/>
        </w:rPr>
        <w:t> </w:t>
      </w:r>
      <w:r>
        <w:rPr>
          <w:sz w:val="20"/>
        </w:rPr>
        <w:t>can</w:t>
      </w:r>
      <w:r>
        <w:rPr>
          <w:spacing w:val="26"/>
          <w:sz w:val="20"/>
        </w:rPr>
        <w:t> </w:t>
      </w:r>
      <w:r>
        <w:rPr>
          <w:sz w:val="20"/>
        </w:rPr>
        <w:t>report</w:t>
      </w:r>
      <w:r>
        <w:rPr>
          <w:spacing w:val="23"/>
          <w:sz w:val="20"/>
        </w:rPr>
        <w:t> </w:t>
      </w:r>
      <w:r>
        <w:rPr>
          <w:sz w:val="20"/>
        </w:rPr>
        <w:t>on</w:t>
      </w:r>
      <w:r>
        <w:rPr>
          <w:spacing w:val="26"/>
          <w:sz w:val="20"/>
        </w:rPr>
        <w:t> </w:t>
      </w:r>
      <w:r>
        <w:rPr>
          <w:sz w:val="20"/>
        </w:rPr>
        <w:t>had</w:t>
      </w:r>
      <w:r>
        <w:rPr>
          <w:spacing w:val="26"/>
          <w:sz w:val="20"/>
        </w:rPr>
        <w:t> </w:t>
      </w:r>
      <w:r>
        <w:rPr>
          <w:sz w:val="20"/>
        </w:rPr>
        <w:t>less</w:t>
      </w:r>
      <w:r>
        <w:rPr>
          <w:spacing w:val="22"/>
          <w:sz w:val="20"/>
        </w:rPr>
        <w:t> </w:t>
      </w:r>
      <w:r>
        <w:rPr>
          <w:sz w:val="20"/>
        </w:rPr>
        <w:t>than</w:t>
      </w:r>
      <w:r>
        <w:rPr>
          <w:spacing w:val="26"/>
          <w:sz w:val="20"/>
        </w:rPr>
        <w:t> </w:t>
      </w:r>
      <w:r>
        <w:rPr>
          <w:sz w:val="20"/>
        </w:rPr>
        <w:t>10</w:t>
      </w:r>
      <w:r>
        <w:rPr>
          <w:spacing w:val="23"/>
          <w:sz w:val="20"/>
        </w:rPr>
        <w:t> </w:t>
      </w:r>
      <w:r>
        <w:rPr>
          <w:sz w:val="20"/>
        </w:rPr>
        <w:t>people,</w:t>
      </w:r>
      <w:r>
        <w:rPr>
          <w:spacing w:val="23"/>
          <w:sz w:val="20"/>
        </w:rPr>
        <w:t> </w:t>
      </w:r>
      <w:r>
        <w:rPr>
          <w:sz w:val="20"/>
        </w:rPr>
        <w:t>so</w:t>
      </w:r>
      <w:r>
        <w:rPr>
          <w:spacing w:val="24"/>
          <w:sz w:val="20"/>
        </w:rPr>
        <w:t> </w:t>
      </w:r>
      <w:r>
        <w:rPr>
          <w:sz w:val="20"/>
        </w:rPr>
        <w:t>not</w:t>
      </w:r>
      <w:r>
        <w:rPr>
          <w:spacing w:val="23"/>
          <w:sz w:val="20"/>
        </w:rPr>
        <w:t> </w:t>
      </w:r>
      <w:r>
        <w:rPr>
          <w:sz w:val="20"/>
        </w:rPr>
        <w:t>clear</w:t>
      </w:r>
      <w:r>
        <w:rPr>
          <w:spacing w:val="22"/>
          <w:sz w:val="20"/>
        </w:rPr>
        <w:t> </w:t>
      </w:r>
      <w:r>
        <w:rPr>
          <w:sz w:val="20"/>
        </w:rPr>
        <w:t>if</w:t>
      </w:r>
      <w:r>
        <w:rPr>
          <w:spacing w:val="22"/>
          <w:sz w:val="20"/>
        </w:rPr>
        <w:t> </w:t>
      </w:r>
      <w:r>
        <w:rPr>
          <w:sz w:val="20"/>
        </w:rPr>
        <w:t>they’re</w:t>
      </w:r>
      <w:r>
        <w:rPr>
          <w:spacing w:val="23"/>
          <w:sz w:val="20"/>
        </w:rPr>
        <w:t> </w:t>
      </w:r>
      <w:r>
        <w:rPr>
          <w:sz w:val="20"/>
        </w:rPr>
        <w:t>representative</w:t>
      </w:r>
      <w:r>
        <w:rPr>
          <w:spacing w:val="23"/>
          <w:sz w:val="20"/>
        </w:rPr>
        <w:t> </w:t>
      </w:r>
      <w:r>
        <w:rPr>
          <w:sz w:val="20"/>
        </w:rPr>
        <w:t>of</w:t>
      </w:r>
      <w:r>
        <w:rPr>
          <w:spacing w:val="22"/>
          <w:sz w:val="20"/>
        </w:rPr>
        <w:t> </w:t>
      </w:r>
      <w:r>
        <w:rPr>
          <w:sz w:val="20"/>
        </w:rPr>
        <w:t>how</w:t>
      </w:r>
      <w:r>
        <w:rPr>
          <w:spacing w:val="27"/>
          <w:sz w:val="20"/>
        </w:rPr>
        <w:t> </w:t>
      </w:r>
      <w:r>
        <w:rPr>
          <w:sz w:val="20"/>
        </w:rPr>
        <w:t>your</w:t>
      </w:r>
      <w:r>
        <w:rPr>
          <w:spacing w:val="22"/>
          <w:sz w:val="20"/>
        </w:rPr>
        <w:t> </w:t>
      </w:r>
      <w:r>
        <w:rPr>
          <w:sz w:val="20"/>
        </w:rPr>
        <w:t>stakeholders</w:t>
      </w:r>
      <w:r>
        <w:rPr>
          <w:spacing w:val="22"/>
          <w:sz w:val="20"/>
        </w:rPr>
        <w:t> </w:t>
      </w:r>
      <w:r>
        <w:rPr>
          <w:sz w:val="20"/>
        </w:rPr>
        <w:t>feel.</w:t>
      </w:r>
    </w:p>
    <w:p>
      <w:pPr>
        <w:pStyle w:val="BodyText"/>
      </w:pPr>
    </w:p>
    <w:p>
      <w:pPr>
        <w:pStyle w:val="BodyText"/>
        <w:spacing w:before="225"/>
      </w:pPr>
    </w:p>
    <w:p>
      <w:pPr>
        <w:pStyle w:val="Heading3"/>
      </w:pPr>
      <w:r>
        <w:rPr/>
        <w:t>Example</w:t>
      </w:r>
      <w:r>
        <w:rPr>
          <w:spacing w:val="23"/>
        </w:rPr>
        <w:t> </w:t>
      </w:r>
      <w:r>
        <w:rPr>
          <w:spacing w:val="-2"/>
        </w:rPr>
        <w:t>Questions</w:t>
      </w:r>
    </w:p>
    <w:p>
      <w:pPr>
        <w:pStyle w:val="BodyText"/>
        <w:spacing w:before="196"/>
        <w:ind w:left="1273"/>
        <w:rPr>
          <w:b/>
        </w:rPr>
      </w:pPr>
      <w:r>
        <w:rPr/>
        <w:t>Te</w:t>
      </w:r>
      <w:r>
        <w:rPr>
          <w:spacing w:val="20"/>
        </w:rPr>
        <w:t> </w:t>
      </w:r>
      <w:r>
        <w:rPr/>
        <w:t>Hiringa</w:t>
      </w:r>
      <w:r>
        <w:rPr>
          <w:spacing w:val="22"/>
        </w:rPr>
        <w:t> </w:t>
      </w:r>
      <w:r>
        <w:rPr/>
        <w:t>Mahara</w:t>
      </w:r>
      <w:r>
        <w:rPr>
          <w:spacing w:val="22"/>
        </w:rPr>
        <w:t> </w:t>
      </w:r>
      <w:r>
        <w:rPr/>
        <w:t>contributes</w:t>
      </w:r>
      <w:r>
        <w:rPr>
          <w:spacing w:val="18"/>
        </w:rPr>
        <w:t> </w:t>
      </w:r>
      <w:r>
        <w:rPr/>
        <w:t>to</w:t>
      </w:r>
      <w:r>
        <w:rPr>
          <w:spacing w:val="22"/>
        </w:rPr>
        <w:t> </w:t>
      </w:r>
      <w:r>
        <w:rPr/>
        <w:t>improving</w:t>
      </w:r>
      <w:r>
        <w:rPr>
          <w:spacing w:val="22"/>
        </w:rPr>
        <w:t> </w:t>
      </w:r>
      <w:r>
        <w:rPr/>
        <w:t>mental</w:t>
      </w:r>
      <w:r>
        <w:rPr>
          <w:spacing w:val="17"/>
        </w:rPr>
        <w:t> </w:t>
      </w:r>
      <w:r>
        <w:rPr/>
        <w:t>health</w:t>
      </w:r>
      <w:r>
        <w:rPr>
          <w:spacing w:val="22"/>
        </w:rPr>
        <w:t> </w:t>
      </w:r>
      <w:r>
        <w:rPr/>
        <w:t>and</w:t>
      </w:r>
      <w:r>
        <w:rPr>
          <w:spacing w:val="22"/>
        </w:rPr>
        <w:t> </w:t>
      </w:r>
      <w:r>
        <w:rPr/>
        <w:t>wellbeing</w:t>
      </w:r>
      <w:r>
        <w:rPr>
          <w:spacing w:val="22"/>
        </w:rPr>
        <w:t> </w:t>
      </w:r>
      <w:r>
        <w:rPr/>
        <w:t>outcomes:</w:t>
      </w:r>
      <w:r>
        <w:rPr>
          <w:spacing w:val="61"/>
          <w:w w:val="150"/>
        </w:rPr>
        <w:t> </w:t>
      </w:r>
      <w:r>
        <w:rPr>
          <w:b/>
        </w:rPr>
        <w:t>70%</w:t>
      </w:r>
      <w:r>
        <w:rPr>
          <w:b/>
          <w:spacing w:val="23"/>
        </w:rPr>
        <w:t> </w:t>
      </w:r>
      <w:r>
        <w:rPr>
          <w:b/>
        </w:rPr>
        <w:t>average</w:t>
      </w:r>
      <w:r>
        <w:rPr>
          <w:b/>
          <w:spacing w:val="20"/>
        </w:rPr>
        <w:t> </w:t>
      </w:r>
      <w:r>
        <w:rPr>
          <w:b/>
          <w:spacing w:val="-2"/>
        </w:rPr>
        <w:t>score</w:t>
      </w:r>
    </w:p>
    <w:p>
      <w:pPr>
        <w:pStyle w:val="BodyText"/>
        <w:spacing w:before="211"/>
        <w:ind w:left="1273"/>
        <w:rPr>
          <w:b/>
        </w:rPr>
      </w:pPr>
      <w:r>
        <w:rPr/>
        <w:t>Te</w:t>
      </w:r>
      <w:r>
        <w:rPr>
          <w:spacing w:val="20"/>
        </w:rPr>
        <w:t> </w:t>
      </w:r>
      <w:r>
        <w:rPr/>
        <w:t>Hiringa</w:t>
      </w:r>
      <w:r>
        <w:rPr>
          <w:spacing w:val="22"/>
        </w:rPr>
        <w:t> </w:t>
      </w:r>
      <w:r>
        <w:rPr/>
        <w:t>Mahara</w:t>
      </w:r>
      <w:r>
        <w:rPr>
          <w:spacing w:val="22"/>
        </w:rPr>
        <w:t> </w:t>
      </w:r>
      <w:r>
        <w:rPr/>
        <w:t>collaborates</w:t>
      </w:r>
      <w:r>
        <w:rPr>
          <w:spacing w:val="18"/>
        </w:rPr>
        <w:t> </w:t>
      </w:r>
      <w:r>
        <w:rPr/>
        <w:t>effectively</w:t>
      </w:r>
      <w:r>
        <w:rPr>
          <w:spacing w:val="19"/>
        </w:rPr>
        <w:t> </w:t>
      </w:r>
      <w:r>
        <w:rPr/>
        <w:t>for</w:t>
      </w:r>
      <w:r>
        <w:rPr>
          <w:spacing w:val="18"/>
        </w:rPr>
        <w:t> </w:t>
      </w:r>
      <w:r>
        <w:rPr/>
        <w:t>positive</w:t>
      </w:r>
      <w:r>
        <w:rPr>
          <w:spacing w:val="20"/>
        </w:rPr>
        <w:t> </w:t>
      </w:r>
      <w:r>
        <w:rPr/>
        <w:t>sector</w:t>
      </w:r>
      <w:r>
        <w:rPr>
          <w:spacing w:val="19"/>
        </w:rPr>
        <w:t> </w:t>
      </w:r>
      <w:r>
        <w:rPr/>
        <w:t>change:</w:t>
      </w:r>
      <w:r>
        <w:rPr>
          <w:spacing w:val="61"/>
          <w:w w:val="150"/>
        </w:rPr>
        <w:t> </w:t>
      </w:r>
      <w:r>
        <w:rPr>
          <w:b/>
        </w:rPr>
        <w:t>67%</w:t>
      </w:r>
      <w:r>
        <w:rPr>
          <w:b/>
          <w:spacing w:val="23"/>
        </w:rPr>
        <w:t> </w:t>
      </w:r>
      <w:r>
        <w:rPr>
          <w:b/>
        </w:rPr>
        <w:t>average</w:t>
      </w:r>
      <w:r>
        <w:rPr>
          <w:b/>
          <w:spacing w:val="20"/>
        </w:rPr>
        <w:t> </w:t>
      </w:r>
      <w:r>
        <w:rPr>
          <w:b/>
          <w:spacing w:val="-2"/>
        </w:rPr>
        <w:t>score</w:t>
      </w:r>
    </w:p>
    <w:p>
      <w:pPr>
        <w:pStyle w:val="BodyText"/>
        <w:spacing w:before="216"/>
        <w:ind w:left="1273"/>
        <w:rPr>
          <w:b/>
        </w:rPr>
      </w:pPr>
      <w:r>
        <w:rPr/>
        <w:t>I</w:t>
      </w:r>
      <w:r>
        <w:rPr>
          <w:spacing w:val="16"/>
        </w:rPr>
        <w:t> </w:t>
      </w:r>
      <w:r>
        <w:rPr/>
        <w:t>have</w:t>
      </w:r>
      <w:r>
        <w:rPr>
          <w:spacing w:val="17"/>
        </w:rPr>
        <w:t> </w:t>
      </w:r>
      <w:r>
        <w:rPr/>
        <w:t>used</w:t>
      </w:r>
      <w:r>
        <w:rPr>
          <w:spacing w:val="20"/>
        </w:rPr>
        <w:t> </w:t>
      </w:r>
      <w:r>
        <w:rPr/>
        <w:t>Te</w:t>
      </w:r>
      <w:r>
        <w:rPr>
          <w:spacing w:val="17"/>
        </w:rPr>
        <w:t> </w:t>
      </w:r>
      <w:r>
        <w:rPr/>
        <w:t>Hiringa</w:t>
      </w:r>
      <w:r>
        <w:rPr>
          <w:spacing w:val="20"/>
        </w:rPr>
        <w:t> </w:t>
      </w:r>
      <w:r>
        <w:rPr/>
        <w:t>Mahara</w:t>
      </w:r>
      <w:r>
        <w:rPr>
          <w:spacing w:val="19"/>
        </w:rPr>
        <w:t> </w:t>
      </w:r>
      <w:r>
        <w:rPr/>
        <w:t>advice,</w:t>
      </w:r>
      <w:r>
        <w:rPr>
          <w:spacing w:val="18"/>
        </w:rPr>
        <w:t> </w:t>
      </w:r>
      <w:r>
        <w:rPr/>
        <w:t>reports</w:t>
      </w:r>
      <w:r>
        <w:rPr>
          <w:spacing w:val="16"/>
        </w:rPr>
        <w:t> </w:t>
      </w:r>
      <w:r>
        <w:rPr/>
        <w:t>and</w:t>
      </w:r>
      <w:r>
        <w:rPr>
          <w:spacing w:val="20"/>
        </w:rPr>
        <w:t> </w:t>
      </w:r>
      <w:r>
        <w:rPr/>
        <w:t>information</w:t>
      </w:r>
      <w:r>
        <w:rPr>
          <w:spacing w:val="19"/>
        </w:rPr>
        <w:t> </w:t>
      </w:r>
      <w:r>
        <w:rPr/>
        <w:t>to</w:t>
      </w:r>
      <w:r>
        <w:rPr>
          <w:spacing w:val="20"/>
        </w:rPr>
        <w:t> </w:t>
      </w:r>
      <w:r>
        <w:rPr/>
        <w:t>inform</w:t>
      </w:r>
      <w:r>
        <w:rPr>
          <w:spacing w:val="21"/>
        </w:rPr>
        <w:t> </w:t>
      </w:r>
      <w:r>
        <w:rPr/>
        <w:t>my</w:t>
      </w:r>
      <w:r>
        <w:rPr>
          <w:spacing w:val="17"/>
        </w:rPr>
        <w:t> </w:t>
      </w:r>
      <w:r>
        <w:rPr/>
        <w:t>decision</w:t>
      </w:r>
      <w:r>
        <w:rPr>
          <w:spacing w:val="20"/>
        </w:rPr>
        <w:t> </w:t>
      </w:r>
      <w:r>
        <w:rPr/>
        <w:t>making,</w:t>
      </w:r>
      <w:r>
        <w:rPr>
          <w:spacing w:val="58"/>
          <w:w w:val="150"/>
        </w:rPr>
        <w:t> </w:t>
      </w:r>
      <w:r>
        <w:rPr/>
        <w:t>advocacy</w:t>
      </w:r>
      <w:r>
        <w:rPr>
          <w:spacing w:val="18"/>
        </w:rPr>
        <w:t> </w:t>
      </w:r>
      <w:r>
        <w:rPr/>
        <w:t>or</w:t>
      </w:r>
      <w:r>
        <w:rPr>
          <w:spacing w:val="16"/>
        </w:rPr>
        <w:t> </w:t>
      </w:r>
      <w:r>
        <w:rPr/>
        <w:t>practice:</w:t>
      </w:r>
      <w:r>
        <w:rPr>
          <w:spacing w:val="18"/>
        </w:rPr>
        <w:t> </w:t>
      </w:r>
      <w:r>
        <w:rPr>
          <w:b/>
        </w:rPr>
        <w:t>64%</w:t>
      </w:r>
      <w:r>
        <w:rPr>
          <w:b/>
          <w:spacing w:val="21"/>
        </w:rPr>
        <w:t> </w:t>
      </w:r>
      <w:r>
        <w:rPr>
          <w:b/>
        </w:rPr>
        <w:t>average</w:t>
      </w:r>
      <w:r>
        <w:rPr>
          <w:b/>
          <w:spacing w:val="18"/>
        </w:rPr>
        <w:t> </w:t>
      </w:r>
      <w:r>
        <w:rPr>
          <w:b/>
          <w:spacing w:val="-2"/>
        </w:rPr>
        <w:t>score</w:t>
      </w:r>
    </w:p>
    <w:p>
      <w:pPr>
        <w:pStyle w:val="BodyText"/>
        <w:spacing w:before="143"/>
        <w:rPr>
          <w:b/>
        </w:rPr>
      </w:pPr>
      <w:r>
        <w:rPr>
          <w:b/>
        </w:rPr>
        <w:drawing>
          <wp:anchor distT="0" distB="0" distL="0" distR="0" allowOverlap="1" layoutInCell="1" locked="0" behindDoc="1" simplePos="0" relativeHeight="487592960">
            <wp:simplePos x="0" y="0"/>
            <wp:positionH relativeFrom="page">
              <wp:posOffset>9828349</wp:posOffset>
            </wp:positionH>
            <wp:positionV relativeFrom="paragraph">
              <wp:posOffset>261756</wp:posOffset>
            </wp:positionV>
            <wp:extent cx="434398" cy="434340"/>
            <wp:effectExtent l="0" t="0" r="0" b="0"/>
            <wp:wrapTopAndBottom/>
            <wp:docPr id="39" name="Image 39"/>
            <wp:cNvGraphicFramePr>
              <a:graphicFrameLocks/>
            </wp:cNvGraphicFramePr>
            <a:graphic>
              <a:graphicData uri="http://schemas.openxmlformats.org/drawingml/2006/picture">
                <pic:pic>
                  <pic:nvPicPr>
                    <pic:cNvPr id="39" name="Image 39"/>
                    <pic:cNvPicPr/>
                  </pic:nvPicPr>
                  <pic:blipFill>
                    <a:blip r:embed="rId7" cstate="print"/>
                    <a:stretch>
                      <a:fillRect/>
                    </a:stretch>
                  </pic:blipFill>
                  <pic:spPr>
                    <a:xfrm>
                      <a:off x="0" y="0"/>
                      <a:ext cx="434398" cy="434340"/>
                    </a:xfrm>
                    <a:prstGeom prst="rect">
                      <a:avLst/>
                    </a:prstGeom>
                  </pic:spPr>
                </pic:pic>
              </a:graphicData>
            </a:graphic>
          </wp:anchor>
        </w:drawing>
      </w:r>
    </w:p>
    <w:p>
      <w:pPr>
        <w:pStyle w:val="BodyText"/>
        <w:spacing w:after="0"/>
        <w:rPr>
          <w:b/>
        </w:rPr>
        <w:sectPr>
          <w:headerReference w:type="default" r:id="rId17"/>
          <w:pgSz w:w="16840" w:h="11910" w:orient="landscape"/>
          <w:pgMar w:header="0" w:footer="0" w:top="1340" w:bottom="280" w:left="141" w:right="425"/>
        </w:sectPr>
      </w:pPr>
    </w:p>
    <w:p>
      <w:pPr>
        <w:pStyle w:val="Heading1"/>
        <w:spacing w:before="575"/>
        <w:ind w:left="1273"/>
      </w:pPr>
      <w:r>
        <w:rPr/>
        <w:drawing>
          <wp:anchor distT="0" distB="0" distL="0" distR="0" allowOverlap="1" layoutInCell="1" locked="0" behindDoc="0" simplePos="0" relativeHeight="15741952">
            <wp:simplePos x="0" y="0"/>
            <wp:positionH relativeFrom="page">
              <wp:posOffset>8351831</wp:posOffset>
            </wp:positionH>
            <wp:positionV relativeFrom="paragraph">
              <wp:posOffset>125766</wp:posOffset>
            </wp:positionV>
            <wp:extent cx="2046386" cy="392852"/>
            <wp:effectExtent l="0" t="0" r="0" b="0"/>
            <wp:wrapNone/>
            <wp:docPr id="40" name="Image 40"/>
            <wp:cNvGraphicFramePr>
              <a:graphicFrameLocks/>
            </wp:cNvGraphicFramePr>
            <a:graphic>
              <a:graphicData uri="http://schemas.openxmlformats.org/drawingml/2006/picture">
                <pic:pic>
                  <pic:nvPicPr>
                    <pic:cNvPr id="40" name="Image 40"/>
                    <pic:cNvPicPr/>
                  </pic:nvPicPr>
                  <pic:blipFill>
                    <a:blip r:embed="rId5" cstate="print"/>
                    <a:stretch>
                      <a:fillRect/>
                    </a:stretch>
                  </pic:blipFill>
                  <pic:spPr>
                    <a:xfrm>
                      <a:off x="0" y="0"/>
                      <a:ext cx="2046386" cy="392852"/>
                    </a:xfrm>
                    <a:prstGeom prst="rect">
                      <a:avLst/>
                    </a:prstGeom>
                  </pic:spPr>
                </pic:pic>
              </a:graphicData>
            </a:graphic>
          </wp:anchor>
        </w:drawing>
      </w:r>
      <w:r>
        <w:rPr>
          <w:color w:val="005E85"/>
        </w:rPr>
        <w:t>Understanding</w:t>
      </w:r>
      <w:r>
        <w:rPr>
          <w:color w:val="005E85"/>
          <w:spacing w:val="2"/>
        </w:rPr>
        <w:t> </w:t>
      </w:r>
      <w:r>
        <w:rPr>
          <w:color w:val="005E85"/>
        </w:rPr>
        <w:t>your</w:t>
      </w:r>
      <w:r>
        <w:rPr>
          <w:color w:val="005E85"/>
          <w:spacing w:val="1"/>
        </w:rPr>
        <w:t> </w:t>
      </w:r>
      <w:r>
        <w:rPr>
          <w:color w:val="005E85"/>
          <w:spacing w:val="-2"/>
        </w:rPr>
        <w:t>results</w:t>
      </w:r>
    </w:p>
    <w:p>
      <w:pPr>
        <w:pStyle w:val="Heading2"/>
        <w:spacing w:line="342" w:lineRule="exact" w:before="45"/>
      </w:pPr>
      <w:r>
        <w:rPr>
          <w:color w:val="005E85"/>
        </w:rPr>
        <w:t>How</w:t>
      </w:r>
      <w:r>
        <w:rPr>
          <w:color w:val="005E85"/>
          <w:spacing w:val="-19"/>
        </w:rPr>
        <w:t> </w:t>
      </w:r>
      <w:r>
        <w:rPr>
          <w:color w:val="005E85"/>
        </w:rPr>
        <w:t>Strongly</w:t>
      </w:r>
      <w:r>
        <w:rPr>
          <w:color w:val="005E85"/>
          <w:spacing w:val="-15"/>
        </w:rPr>
        <w:t> </w:t>
      </w:r>
      <w:r>
        <w:rPr>
          <w:color w:val="005E85"/>
        </w:rPr>
        <w:t>Agree</w:t>
      </w:r>
      <w:r>
        <w:rPr>
          <w:color w:val="005E85"/>
          <w:spacing w:val="-18"/>
        </w:rPr>
        <w:t> </w:t>
      </w:r>
      <w:r>
        <w:rPr>
          <w:color w:val="005E85"/>
        </w:rPr>
        <w:t>to</w:t>
      </w:r>
      <w:r>
        <w:rPr>
          <w:color w:val="005E85"/>
          <w:spacing w:val="-16"/>
        </w:rPr>
        <w:t> </w:t>
      </w:r>
      <w:r>
        <w:rPr>
          <w:color w:val="005E85"/>
          <w:spacing w:val="-2"/>
        </w:rPr>
        <w:t>Strongly</w:t>
      </w:r>
    </w:p>
    <w:p>
      <w:pPr>
        <w:spacing w:line="342" w:lineRule="exact" w:before="0"/>
        <w:ind w:left="1273" w:right="0" w:firstLine="0"/>
        <w:jc w:val="left"/>
        <w:rPr>
          <w:sz w:val="28"/>
        </w:rPr>
      </w:pPr>
      <w:r>
        <w:rPr>
          <w:color w:val="005E85"/>
          <w:spacing w:val="-2"/>
          <w:sz w:val="28"/>
        </w:rPr>
        <w:t>Disagree</w:t>
      </w:r>
      <w:r>
        <w:rPr>
          <w:color w:val="005E85"/>
          <w:spacing w:val="-9"/>
          <w:sz w:val="28"/>
        </w:rPr>
        <w:t> </w:t>
      </w:r>
      <w:r>
        <w:rPr>
          <w:color w:val="005E85"/>
          <w:spacing w:val="-2"/>
          <w:sz w:val="28"/>
        </w:rPr>
        <w:t>Likert</w:t>
      </w:r>
      <w:r>
        <w:rPr>
          <w:color w:val="005E85"/>
          <w:spacing w:val="-8"/>
          <w:sz w:val="28"/>
        </w:rPr>
        <w:t> </w:t>
      </w:r>
      <w:r>
        <w:rPr>
          <w:color w:val="005E85"/>
          <w:spacing w:val="-2"/>
          <w:sz w:val="28"/>
        </w:rPr>
        <w:t>scale</w:t>
      </w:r>
      <w:r>
        <w:rPr>
          <w:color w:val="005E85"/>
          <w:spacing w:val="-9"/>
          <w:sz w:val="28"/>
        </w:rPr>
        <w:t> </w:t>
      </w:r>
      <w:r>
        <w:rPr>
          <w:color w:val="005E85"/>
          <w:spacing w:val="-2"/>
          <w:sz w:val="28"/>
        </w:rPr>
        <w:t>questions</w:t>
      </w:r>
      <w:r>
        <w:rPr>
          <w:color w:val="005E85"/>
          <w:spacing w:val="-7"/>
          <w:sz w:val="28"/>
        </w:rPr>
        <w:t> </w:t>
      </w:r>
      <w:r>
        <w:rPr>
          <w:color w:val="005E85"/>
          <w:spacing w:val="-2"/>
          <w:sz w:val="28"/>
        </w:rPr>
        <w:t>are</w:t>
      </w:r>
      <w:r>
        <w:rPr>
          <w:color w:val="005E85"/>
          <w:spacing w:val="-8"/>
          <w:sz w:val="28"/>
        </w:rPr>
        <w:t> </w:t>
      </w:r>
      <w:r>
        <w:rPr>
          <w:color w:val="005E85"/>
          <w:spacing w:val="-2"/>
          <w:sz w:val="28"/>
        </w:rPr>
        <w:t>scored</w:t>
      </w:r>
    </w:p>
    <w:p>
      <w:pPr>
        <w:pStyle w:val="BodyText"/>
      </w:pPr>
    </w:p>
    <w:p>
      <w:pPr>
        <w:pStyle w:val="BodyText"/>
      </w:pPr>
    </w:p>
    <w:p>
      <w:pPr>
        <w:pStyle w:val="BodyText"/>
      </w:pPr>
    </w:p>
    <w:p>
      <w:pPr>
        <w:pStyle w:val="BodyText"/>
        <w:spacing w:before="174"/>
      </w:pPr>
      <w:r>
        <w:rPr/>
        <w:drawing>
          <wp:anchor distT="0" distB="0" distL="0" distR="0" allowOverlap="1" layoutInCell="1" locked="0" behindDoc="1" simplePos="0" relativeHeight="487593984">
            <wp:simplePos x="0" y="0"/>
            <wp:positionH relativeFrom="page">
              <wp:posOffset>2087787</wp:posOffset>
            </wp:positionH>
            <wp:positionV relativeFrom="paragraph">
              <wp:posOffset>281888</wp:posOffset>
            </wp:positionV>
            <wp:extent cx="365809" cy="365760"/>
            <wp:effectExtent l="0" t="0" r="0" b="0"/>
            <wp:wrapTopAndBottom/>
            <wp:docPr id="41" name="Image 41"/>
            <wp:cNvGraphicFramePr>
              <a:graphicFrameLocks/>
            </wp:cNvGraphicFramePr>
            <a:graphic>
              <a:graphicData uri="http://schemas.openxmlformats.org/drawingml/2006/picture">
                <pic:pic>
                  <pic:nvPicPr>
                    <pic:cNvPr id="41" name="Image 41"/>
                    <pic:cNvPicPr/>
                  </pic:nvPicPr>
                  <pic:blipFill>
                    <a:blip r:embed="rId19" cstate="print"/>
                    <a:stretch>
                      <a:fillRect/>
                    </a:stretch>
                  </pic:blipFill>
                  <pic:spPr>
                    <a:xfrm>
                      <a:off x="0" y="0"/>
                      <a:ext cx="365809" cy="365760"/>
                    </a:xfrm>
                    <a:prstGeom prst="rect">
                      <a:avLst/>
                    </a:prstGeom>
                  </pic:spPr>
                </pic:pic>
              </a:graphicData>
            </a:graphic>
          </wp:anchor>
        </w:drawing>
      </w:r>
      <w:r>
        <w:rPr/>
        <w:drawing>
          <wp:anchor distT="0" distB="0" distL="0" distR="0" allowOverlap="1" layoutInCell="1" locked="0" behindDoc="1" simplePos="0" relativeHeight="487594496">
            <wp:simplePos x="0" y="0"/>
            <wp:positionH relativeFrom="page">
              <wp:posOffset>3356225</wp:posOffset>
            </wp:positionH>
            <wp:positionV relativeFrom="paragraph">
              <wp:posOffset>281888</wp:posOffset>
            </wp:positionV>
            <wp:extent cx="365808" cy="365760"/>
            <wp:effectExtent l="0" t="0" r="0" b="0"/>
            <wp:wrapTopAndBottom/>
            <wp:docPr id="42" name="Image 42"/>
            <wp:cNvGraphicFramePr>
              <a:graphicFrameLocks/>
            </wp:cNvGraphicFramePr>
            <a:graphic>
              <a:graphicData uri="http://schemas.openxmlformats.org/drawingml/2006/picture">
                <pic:pic>
                  <pic:nvPicPr>
                    <pic:cNvPr id="42" name="Image 42"/>
                    <pic:cNvPicPr/>
                  </pic:nvPicPr>
                  <pic:blipFill>
                    <a:blip r:embed="rId20" cstate="print"/>
                    <a:stretch>
                      <a:fillRect/>
                    </a:stretch>
                  </pic:blipFill>
                  <pic:spPr>
                    <a:xfrm>
                      <a:off x="0" y="0"/>
                      <a:ext cx="365808" cy="365760"/>
                    </a:xfrm>
                    <a:prstGeom prst="rect">
                      <a:avLst/>
                    </a:prstGeom>
                  </pic:spPr>
                </pic:pic>
              </a:graphicData>
            </a:graphic>
          </wp:anchor>
        </w:drawing>
      </w:r>
      <w:r>
        <w:rPr/>
        <w:drawing>
          <wp:anchor distT="0" distB="0" distL="0" distR="0" allowOverlap="1" layoutInCell="1" locked="0" behindDoc="1" simplePos="0" relativeHeight="487595008">
            <wp:simplePos x="0" y="0"/>
            <wp:positionH relativeFrom="page">
              <wp:posOffset>4538037</wp:posOffset>
            </wp:positionH>
            <wp:positionV relativeFrom="paragraph">
              <wp:posOffset>281888</wp:posOffset>
            </wp:positionV>
            <wp:extent cx="365808" cy="365760"/>
            <wp:effectExtent l="0" t="0" r="0" b="0"/>
            <wp:wrapTopAndBottom/>
            <wp:docPr id="43" name="Image 43"/>
            <wp:cNvGraphicFramePr>
              <a:graphicFrameLocks/>
            </wp:cNvGraphicFramePr>
            <a:graphic>
              <a:graphicData uri="http://schemas.openxmlformats.org/drawingml/2006/picture">
                <pic:pic>
                  <pic:nvPicPr>
                    <pic:cNvPr id="43" name="Image 43"/>
                    <pic:cNvPicPr/>
                  </pic:nvPicPr>
                  <pic:blipFill>
                    <a:blip r:embed="rId21" cstate="print"/>
                    <a:stretch>
                      <a:fillRect/>
                    </a:stretch>
                  </pic:blipFill>
                  <pic:spPr>
                    <a:xfrm>
                      <a:off x="0" y="0"/>
                      <a:ext cx="365808" cy="365760"/>
                    </a:xfrm>
                    <a:prstGeom prst="rect">
                      <a:avLst/>
                    </a:prstGeom>
                  </pic:spPr>
                </pic:pic>
              </a:graphicData>
            </a:graphic>
          </wp:anchor>
        </w:drawing>
      </w:r>
      <w:r>
        <w:rPr/>
        <w:drawing>
          <wp:anchor distT="0" distB="0" distL="0" distR="0" allowOverlap="1" layoutInCell="1" locked="0" behindDoc="1" simplePos="0" relativeHeight="487595520">
            <wp:simplePos x="0" y="0"/>
            <wp:positionH relativeFrom="page">
              <wp:posOffset>5719850</wp:posOffset>
            </wp:positionH>
            <wp:positionV relativeFrom="paragraph">
              <wp:posOffset>281888</wp:posOffset>
            </wp:positionV>
            <wp:extent cx="365808" cy="365760"/>
            <wp:effectExtent l="0" t="0" r="0" b="0"/>
            <wp:wrapTopAndBottom/>
            <wp:docPr id="44" name="Image 44"/>
            <wp:cNvGraphicFramePr>
              <a:graphicFrameLocks/>
            </wp:cNvGraphicFramePr>
            <a:graphic>
              <a:graphicData uri="http://schemas.openxmlformats.org/drawingml/2006/picture">
                <pic:pic>
                  <pic:nvPicPr>
                    <pic:cNvPr id="44" name="Image 44"/>
                    <pic:cNvPicPr/>
                  </pic:nvPicPr>
                  <pic:blipFill>
                    <a:blip r:embed="rId22" cstate="print"/>
                    <a:stretch>
                      <a:fillRect/>
                    </a:stretch>
                  </pic:blipFill>
                  <pic:spPr>
                    <a:xfrm>
                      <a:off x="0" y="0"/>
                      <a:ext cx="365808" cy="365760"/>
                    </a:xfrm>
                    <a:prstGeom prst="rect">
                      <a:avLst/>
                    </a:prstGeom>
                  </pic:spPr>
                </pic:pic>
              </a:graphicData>
            </a:graphic>
          </wp:anchor>
        </w:drawing>
      </w:r>
      <w:r>
        <w:rPr/>
        <w:drawing>
          <wp:anchor distT="0" distB="0" distL="0" distR="0" allowOverlap="1" layoutInCell="1" locked="0" behindDoc="1" simplePos="0" relativeHeight="487596032">
            <wp:simplePos x="0" y="0"/>
            <wp:positionH relativeFrom="page">
              <wp:posOffset>6901662</wp:posOffset>
            </wp:positionH>
            <wp:positionV relativeFrom="paragraph">
              <wp:posOffset>281888</wp:posOffset>
            </wp:positionV>
            <wp:extent cx="365808" cy="365760"/>
            <wp:effectExtent l="0" t="0" r="0" b="0"/>
            <wp:wrapTopAndBottom/>
            <wp:docPr id="45" name="Image 45"/>
            <wp:cNvGraphicFramePr>
              <a:graphicFrameLocks/>
            </wp:cNvGraphicFramePr>
            <a:graphic>
              <a:graphicData uri="http://schemas.openxmlformats.org/drawingml/2006/picture">
                <pic:pic>
                  <pic:nvPicPr>
                    <pic:cNvPr id="45" name="Image 45"/>
                    <pic:cNvPicPr/>
                  </pic:nvPicPr>
                  <pic:blipFill>
                    <a:blip r:embed="rId23" cstate="print"/>
                    <a:stretch>
                      <a:fillRect/>
                    </a:stretch>
                  </pic:blipFill>
                  <pic:spPr>
                    <a:xfrm>
                      <a:off x="0" y="0"/>
                      <a:ext cx="365808" cy="365760"/>
                    </a:xfrm>
                    <a:prstGeom prst="rect">
                      <a:avLst/>
                    </a:prstGeom>
                  </pic:spPr>
                </pic:pic>
              </a:graphicData>
            </a:graphic>
          </wp:anchor>
        </w:drawing>
      </w:r>
      <w:r>
        <w:rPr/>
        <w:drawing>
          <wp:anchor distT="0" distB="0" distL="0" distR="0" allowOverlap="1" layoutInCell="1" locked="0" behindDoc="1" simplePos="0" relativeHeight="487596544">
            <wp:simplePos x="0" y="0"/>
            <wp:positionH relativeFrom="page">
              <wp:posOffset>8083474</wp:posOffset>
            </wp:positionH>
            <wp:positionV relativeFrom="paragraph">
              <wp:posOffset>281888</wp:posOffset>
            </wp:positionV>
            <wp:extent cx="365809" cy="365760"/>
            <wp:effectExtent l="0" t="0" r="0" b="0"/>
            <wp:wrapTopAndBottom/>
            <wp:docPr id="46" name="Image 46"/>
            <wp:cNvGraphicFramePr>
              <a:graphicFrameLocks/>
            </wp:cNvGraphicFramePr>
            <a:graphic>
              <a:graphicData uri="http://schemas.openxmlformats.org/drawingml/2006/picture">
                <pic:pic>
                  <pic:nvPicPr>
                    <pic:cNvPr id="46" name="Image 46"/>
                    <pic:cNvPicPr/>
                  </pic:nvPicPr>
                  <pic:blipFill>
                    <a:blip r:embed="rId24" cstate="print"/>
                    <a:stretch>
                      <a:fillRect/>
                    </a:stretch>
                  </pic:blipFill>
                  <pic:spPr>
                    <a:xfrm>
                      <a:off x="0" y="0"/>
                      <a:ext cx="365809" cy="365760"/>
                    </a:xfrm>
                    <a:prstGeom prst="rect">
                      <a:avLst/>
                    </a:prstGeom>
                  </pic:spPr>
                </pic:pic>
              </a:graphicData>
            </a:graphic>
          </wp:anchor>
        </w:drawing>
      </w:r>
      <w:r>
        <w:rPr/>
        <w:drawing>
          <wp:anchor distT="0" distB="0" distL="0" distR="0" allowOverlap="1" layoutInCell="1" locked="0" behindDoc="1" simplePos="0" relativeHeight="487597056">
            <wp:simplePos x="0" y="0"/>
            <wp:positionH relativeFrom="page">
              <wp:posOffset>9265287</wp:posOffset>
            </wp:positionH>
            <wp:positionV relativeFrom="paragraph">
              <wp:posOffset>281888</wp:posOffset>
            </wp:positionV>
            <wp:extent cx="365809" cy="365760"/>
            <wp:effectExtent l="0" t="0" r="0" b="0"/>
            <wp:wrapTopAndBottom/>
            <wp:docPr id="47" name="Image 47"/>
            <wp:cNvGraphicFramePr>
              <a:graphicFrameLocks/>
            </wp:cNvGraphicFramePr>
            <a:graphic>
              <a:graphicData uri="http://schemas.openxmlformats.org/drawingml/2006/picture">
                <pic:pic>
                  <pic:nvPicPr>
                    <pic:cNvPr id="47" name="Image 47"/>
                    <pic:cNvPicPr/>
                  </pic:nvPicPr>
                  <pic:blipFill>
                    <a:blip r:embed="rId25" cstate="print"/>
                    <a:stretch>
                      <a:fillRect/>
                    </a:stretch>
                  </pic:blipFill>
                  <pic:spPr>
                    <a:xfrm>
                      <a:off x="0" y="0"/>
                      <a:ext cx="365809" cy="365760"/>
                    </a:xfrm>
                    <a:prstGeom prst="rect">
                      <a:avLst/>
                    </a:prstGeom>
                  </pic:spPr>
                </pic:pic>
              </a:graphicData>
            </a:graphic>
          </wp:anchor>
        </w:drawing>
      </w:r>
    </w:p>
    <w:p>
      <w:pPr>
        <w:pStyle w:val="BodyText"/>
        <w:spacing w:before="299"/>
        <w:rPr>
          <w:sz w:val="28"/>
        </w:rPr>
      </w:pPr>
    </w:p>
    <w:p>
      <w:pPr>
        <w:spacing w:line="213" w:lineRule="auto" w:before="0"/>
        <w:ind w:left="1799" w:right="12584" w:firstLine="0"/>
        <w:jc w:val="left"/>
        <w:rPr>
          <w:sz w:val="18"/>
        </w:rPr>
      </w:pPr>
      <w:r>
        <w:rPr>
          <w:sz w:val="18"/>
        </w:rPr>
        <mc:AlternateContent>
          <mc:Choice Requires="wps">
            <w:drawing>
              <wp:anchor distT="0" distB="0" distL="0" distR="0" allowOverlap="1" layoutInCell="1" locked="0" behindDoc="1" simplePos="0" relativeHeight="487129088">
                <wp:simplePos x="0" y="0"/>
                <wp:positionH relativeFrom="page">
                  <wp:posOffset>6289099</wp:posOffset>
                </wp:positionH>
                <wp:positionV relativeFrom="paragraph">
                  <wp:posOffset>299765</wp:posOffset>
                </wp:positionV>
                <wp:extent cx="1270" cy="770255"/>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1270" cy="770255"/>
                        </a:xfrm>
                        <a:custGeom>
                          <a:avLst/>
                          <a:gdLst/>
                          <a:ahLst/>
                          <a:cxnLst/>
                          <a:rect l="l" t="t" r="r" b="b"/>
                          <a:pathLst>
                            <a:path w="0" h="770255">
                              <a:moveTo>
                                <a:pt x="0" y="0"/>
                              </a:moveTo>
                              <a:lnTo>
                                <a:pt x="0" y="770240"/>
                              </a:lnTo>
                            </a:path>
                          </a:pathLst>
                        </a:custGeom>
                        <a:ln w="10914">
                          <a:solidFill>
                            <a:srgbClr val="F16E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187392" from="495.204712pt,23.603611pt" to="495.20478pt,84.252433pt" stroked="true" strokeweight=".859375pt" strokecolor="#f16e00">
                <v:stroke dashstyle="solid"/>
                <w10:wrap type="none"/>
              </v:line>
            </w:pict>
          </mc:Fallback>
        </mc:AlternateContent>
      </w:r>
      <w:r>
        <w:rPr>
          <w:sz w:val="18"/>
        </w:rPr>
        <w:drawing>
          <wp:anchor distT="0" distB="0" distL="0" distR="0" allowOverlap="1" layoutInCell="1" locked="0" behindDoc="0" simplePos="0" relativeHeight="15741440">
            <wp:simplePos x="0" y="0"/>
            <wp:positionH relativeFrom="page">
              <wp:posOffset>3356225</wp:posOffset>
            </wp:positionH>
            <wp:positionV relativeFrom="paragraph">
              <wp:posOffset>36832</wp:posOffset>
            </wp:positionV>
            <wp:extent cx="6298874" cy="222720"/>
            <wp:effectExtent l="0" t="0" r="0" b="0"/>
            <wp:wrapNone/>
            <wp:docPr id="49" name="Image 49"/>
            <wp:cNvGraphicFramePr>
              <a:graphicFrameLocks/>
            </wp:cNvGraphicFramePr>
            <a:graphic>
              <a:graphicData uri="http://schemas.openxmlformats.org/drawingml/2006/picture">
                <pic:pic>
                  <pic:nvPicPr>
                    <pic:cNvPr id="49" name="Image 49"/>
                    <pic:cNvPicPr/>
                  </pic:nvPicPr>
                  <pic:blipFill>
                    <a:blip r:embed="rId26" cstate="print"/>
                    <a:stretch>
                      <a:fillRect/>
                    </a:stretch>
                  </pic:blipFill>
                  <pic:spPr>
                    <a:xfrm>
                      <a:off x="0" y="0"/>
                      <a:ext cx="6298874" cy="222720"/>
                    </a:xfrm>
                    <a:prstGeom prst="rect">
                      <a:avLst/>
                    </a:prstGeom>
                  </pic:spPr>
                </pic:pic>
              </a:graphicData>
            </a:graphic>
          </wp:anchor>
        </w:drawing>
      </w:r>
      <w:r>
        <w:rPr>
          <w:sz w:val="18"/>
        </w:rPr>
        <mc:AlternateContent>
          <mc:Choice Requires="wps">
            <w:drawing>
              <wp:anchor distT="0" distB="0" distL="0" distR="0" allowOverlap="1" layoutInCell="1" locked="0" behindDoc="0" simplePos="0" relativeHeight="15742464">
                <wp:simplePos x="0" y="0"/>
                <wp:positionH relativeFrom="page">
                  <wp:posOffset>2049687</wp:posOffset>
                </wp:positionH>
                <wp:positionV relativeFrom="paragraph">
                  <wp:posOffset>-303780</wp:posOffset>
                </wp:positionV>
                <wp:extent cx="7639050" cy="69596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7639050" cy="69596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7"/>
                              <w:gridCol w:w="1081"/>
                              <w:gridCol w:w="619"/>
                              <w:gridCol w:w="2464"/>
                              <w:gridCol w:w="1566"/>
                              <w:gridCol w:w="2169"/>
                              <w:gridCol w:w="2495"/>
                              <w:gridCol w:w="631"/>
                            </w:tblGrid>
                            <w:tr>
                              <w:trPr>
                                <w:trHeight w:val="536" w:hRule="atLeast"/>
                              </w:trPr>
                              <w:tc>
                                <w:tcPr>
                                  <w:tcW w:w="887" w:type="dxa"/>
                                </w:tcPr>
                                <w:p>
                                  <w:pPr>
                                    <w:pStyle w:val="TableParagraph"/>
                                    <w:spacing w:line="228" w:lineRule="auto" w:before="7"/>
                                    <w:ind w:left="107" w:right="399" w:firstLine="8"/>
                                    <w:rPr>
                                      <w:sz w:val="14"/>
                                    </w:rPr>
                                  </w:pPr>
                                  <w:r>
                                    <w:rPr>
                                      <w:spacing w:val="-4"/>
                                      <w:sz w:val="14"/>
                                    </w:rPr>
                                    <w:t>Don't</w:t>
                                  </w:r>
                                  <w:r>
                                    <w:rPr>
                                      <w:spacing w:val="40"/>
                                      <w:sz w:val="14"/>
                                    </w:rPr>
                                    <w:t> </w:t>
                                  </w:r>
                                  <w:r>
                                    <w:rPr>
                                      <w:spacing w:val="-4"/>
                                      <w:sz w:val="14"/>
                                    </w:rPr>
                                    <w:t>Know</w:t>
                                  </w:r>
                                </w:p>
                              </w:tc>
                              <w:tc>
                                <w:tcPr>
                                  <w:tcW w:w="1081" w:type="dxa"/>
                                </w:tcPr>
                                <w:p>
                                  <w:pPr>
                                    <w:pStyle w:val="TableParagraph"/>
                                    <w:rPr>
                                      <w:rFonts w:ascii="Times New Roman"/>
                                      <w:sz w:val="16"/>
                                    </w:rPr>
                                  </w:pPr>
                                </w:p>
                              </w:tc>
                              <w:tc>
                                <w:tcPr>
                                  <w:tcW w:w="619" w:type="dxa"/>
                                </w:tcPr>
                                <w:p>
                                  <w:pPr>
                                    <w:pStyle w:val="TableParagraph"/>
                                    <w:spacing w:line="228" w:lineRule="auto" w:before="7"/>
                                    <w:ind w:left="25" w:right="-15" w:firstLine="34"/>
                                    <w:rPr>
                                      <w:sz w:val="14"/>
                                    </w:rPr>
                                  </w:pPr>
                                  <w:r>
                                    <w:rPr>
                                      <w:spacing w:val="-2"/>
                                      <w:sz w:val="14"/>
                                    </w:rPr>
                                    <w:t>Strongly</w:t>
                                  </w:r>
                                  <w:r>
                                    <w:rPr>
                                      <w:spacing w:val="40"/>
                                      <w:sz w:val="14"/>
                                    </w:rPr>
                                    <w:t> </w:t>
                                  </w:r>
                                  <w:r>
                                    <w:rPr>
                                      <w:spacing w:val="-2"/>
                                      <w:sz w:val="14"/>
                                    </w:rPr>
                                    <w:t>Disagree</w:t>
                                  </w:r>
                                </w:p>
                              </w:tc>
                              <w:tc>
                                <w:tcPr>
                                  <w:tcW w:w="2464" w:type="dxa"/>
                                </w:tcPr>
                                <w:p>
                                  <w:pPr>
                                    <w:pStyle w:val="TableParagraph"/>
                                    <w:ind w:left="664"/>
                                    <w:jc w:val="center"/>
                                    <w:rPr>
                                      <w:sz w:val="14"/>
                                    </w:rPr>
                                  </w:pPr>
                                  <w:r>
                                    <w:rPr>
                                      <w:spacing w:val="-2"/>
                                      <w:sz w:val="14"/>
                                    </w:rPr>
                                    <w:t>Disagree</w:t>
                                  </w:r>
                                </w:p>
                              </w:tc>
                              <w:tc>
                                <w:tcPr>
                                  <w:tcW w:w="1566" w:type="dxa"/>
                                </w:tcPr>
                                <w:p>
                                  <w:pPr>
                                    <w:pStyle w:val="TableParagraph"/>
                                    <w:spacing w:line="228" w:lineRule="auto" w:before="7"/>
                                    <w:ind w:left="664" w:hanging="63"/>
                                    <w:rPr>
                                      <w:sz w:val="14"/>
                                    </w:rPr>
                                  </w:pPr>
                                  <w:r>
                                    <w:rPr>
                                      <w:spacing w:val="-4"/>
                                      <w:sz w:val="14"/>
                                    </w:rPr>
                                    <w:t>Somewhat</w:t>
                                  </w:r>
                                  <w:r>
                                    <w:rPr>
                                      <w:spacing w:val="40"/>
                                      <w:sz w:val="14"/>
                                    </w:rPr>
                                    <w:t> </w:t>
                                  </w:r>
                                  <w:r>
                                    <w:rPr>
                                      <w:spacing w:val="-2"/>
                                      <w:sz w:val="14"/>
                                    </w:rPr>
                                    <w:t>Disagree</w:t>
                                  </w:r>
                                </w:p>
                              </w:tc>
                              <w:tc>
                                <w:tcPr>
                                  <w:tcW w:w="2169" w:type="dxa"/>
                                </w:tcPr>
                                <w:p>
                                  <w:pPr>
                                    <w:pStyle w:val="TableParagraph"/>
                                    <w:spacing w:line="228" w:lineRule="auto" w:before="7"/>
                                    <w:ind w:left="1048" w:right="184" w:hanging="152"/>
                                    <w:rPr>
                                      <w:sz w:val="14"/>
                                    </w:rPr>
                                  </w:pPr>
                                  <w:r>
                                    <w:rPr>
                                      <w:spacing w:val="-4"/>
                                      <w:sz w:val="14"/>
                                    </w:rPr>
                                    <w:t>Somewhat</w:t>
                                  </w:r>
                                  <w:r>
                                    <w:rPr>
                                      <w:spacing w:val="40"/>
                                      <w:sz w:val="14"/>
                                    </w:rPr>
                                    <w:t> </w:t>
                                  </w:r>
                                  <w:r>
                                    <w:rPr>
                                      <w:spacing w:val="-2"/>
                                      <w:sz w:val="14"/>
                                    </w:rPr>
                                    <w:t>Agree</w:t>
                                  </w:r>
                                </w:p>
                              </w:tc>
                              <w:tc>
                                <w:tcPr>
                                  <w:tcW w:w="2495" w:type="dxa"/>
                                </w:tcPr>
                                <w:p>
                                  <w:pPr>
                                    <w:pStyle w:val="TableParagraph"/>
                                    <w:ind w:left="741"/>
                                    <w:rPr>
                                      <w:sz w:val="14"/>
                                    </w:rPr>
                                  </w:pPr>
                                  <w:r>
                                    <w:rPr>
                                      <w:spacing w:val="-2"/>
                                      <w:sz w:val="14"/>
                                    </w:rPr>
                                    <w:t>Agree</w:t>
                                  </w:r>
                                </w:p>
                              </w:tc>
                              <w:tc>
                                <w:tcPr>
                                  <w:tcW w:w="631" w:type="dxa"/>
                                </w:tcPr>
                                <w:p>
                                  <w:pPr>
                                    <w:pStyle w:val="TableParagraph"/>
                                    <w:spacing w:line="228" w:lineRule="auto" w:before="7"/>
                                    <w:ind w:left="107" w:right="41" w:hanging="55"/>
                                    <w:rPr>
                                      <w:sz w:val="14"/>
                                    </w:rPr>
                                  </w:pPr>
                                  <w:r>
                                    <w:rPr>
                                      <w:spacing w:val="-2"/>
                                      <w:sz w:val="14"/>
                                    </w:rPr>
                                    <w:t>Strongly</w:t>
                                  </w:r>
                                  <w:r>
                                    <w:rPr>
                                      <w:spacing w:val="40"/>
                                      <w:sz w:val="14"/>
                                    </w:rPr>
                                    <w:t> </w:t>
                                  </w:r>
                                  <w:r>
                                    <w:rPr>
                                      <w:spacing w:val="-2"/>
                                      <w:sz w:val="14"/>
                                    </w:rPr>
                                    <w:t>Agree</w:t>
                                  </w:r>
                                </w:p>
                              </w:tc>
                            </w:tr>
                            <w:tr>
                              <w:trPr>
                                <w:trHeight w:val="355" w:hRule="atLeast"/>
                              </w:trPr>
                              <w:tc>
                                <w:tcPr>
                                  <w:tcW w:w="887" w:type="dxa"/>
                                  <w:shd w:val="clear" w:color="auto" w:fill="D9D9D9"/>
                                </w:tcPr>
                                <w:p>
                                  <w:pPr>
                                    <w:pStyle w:val="TableParagraph"/>
                                    <w:spacing w:before="52"/>
                                    <w:ind w:left="123" w:right="-15"/>
                                    <w:rPr>
                                      <w:sz w:val="18"/>
                                    </w:rPr>
                                  </w:pPr>
                                  <w:r>
                                    <w:rPr>
                                      <w:spacing w:val="-4"/>
                                      <w:sz w:val="18"/>
                                    </w:rPr>
                                    <w:t>No</w:t>
                                  </w:r>
                                  <w:r>
                                    <w:rPr>
                                      <w:spacing w:val="-8"/>
                                      <w:sz w:val="18"/>
                                    </w:rPr>
                                    <w:t> </w:t>
                                  </w:r>
                                  <w:r>
                                    <w:rPr>
                                      <w:spacing w:val="-4"/>
                                      <w:sz w:val="18"/>
                                    </w:rPr>
                                    <w:t>Score</w:t>
                                  </w:r>
                                </w:p>
                              </w:tc>
                              <w:tc>
                                <w:tcPr>
                                  <w:tcW w:w="1081" w:type="dxa"/>
                                  <w:shd w:val="clear" w:color="auto" w:fill="D9D9D9"/>
                                </w:tcPr>
                                <w:p>
                                  <w:pPr>
                                    <w:pStyle w:val="TableParagraph"/>
                                    <w:rPr>
                                      <w:rFonts w:ascii="Times New Roman"/>
                                      <w:sz w:val="16"/>
                                    </w:rPr>
                                  </w:pPr>
                                </w:p>
                              </w:tc>
                              <w:tc>
                                <w:tcPr>
                                  <w:tcW w:w="619" w:type="dxa"/>
                                </w:tcPr>
                                <w:p>
                                  <w:pPr>
                                    <w:pStyle w:val="TableParagraph"/>
                                    <w:rPr>
                                      <w:rFonts w:ascii="Times New Roman"/>
                                      <w:sz w:val="16"/>
                                    </w:rPr>
                                  </w:pPr>
                                </w:p>
                              </w:tc>
                              <w:tc>
                                <w:tcPr>
                                  <w:tcW w:w="2464" w:type="dxa"/>
                                </w:tcPr>
                                <w:p>
                                  <w:pPr>
                                    <w:pStyle w:val="TableParagraph"/>
                                    <w:rPr>
                                      <w:rFonts w:ascii="Times New Roman"/>
                                      <w:sz w:val="16"/>
                                    </w:rPr>
                                  </w:pPr>
                                </w:p>
                              </w:tc>
                              <w:tc>
                                <w:tcPr>
                                  <w:tcW w:w="1566" w:type="dxa"/>
                                </w:tcPr>
                                <w:p>
                                  <w:pPr>
                                    <w:pStyle w:val="TableParagraph"/>
                                    <w:rPr>
                                      <w:rFonts w:ascii="Times New Roman"/>
                                      <w:sz w:val="16"/>
                                    </w:rPr>
                                  </w:pPr>
                                </w:p>
                              </w:tc>
                              <w:tc>
                                <w:tcPr>
                                  <w:tcW w:w="2169" w:type="dxa"/>
                                </w:tcPr>
                                <w:p>
                                  <w:pPr>
                                    <w:pStyle w:val="TableParagraph"/>
                                    <w:rPr>
                                      <w:rFonts w:ascii="Times New Roman"/>
                                      <w:sz w:val="16"/>
                                    </w:rPr>
                                  </w:pPr>
                                </w:p>
                              </w:tc>
                              <w:tc>
                                <w:tcPr>
                                  <w:tcW w:w="2495" w:type="dxa"/>
                                </w:tcPr>
                                <w:p>
                                  <w:pPr>
                                    <w:pStyle w:val="TableParagraph"/>
                                    <w:rPr>
                                      <w:rFonts w:ascii="Times New Roman"/>
                                      <w:sz w:val="16"/>
                                    </w:rPr>
                                  </w:pPr>
                                </w:p>
                              </w:tc>
                              <w:tc>
                                <w:tcPr>
                                  <w:tcW w:w="631" w:type="dxa"/>
                                </w:tcPr>
                                <w:p>
                                  <w:pPr>
                                    <w:pStyle w:val="TableParagraph"/>
                                    <w:rPr>
                                      <w:rFonts w:ascii="Times New Roman"/>
                                      <w:sz w:val="16"/>
                                    </w:rPr>
                                  </w:pPr>
                                </w:p>
                              </w:tc>
                            </w:tr>
                            <w:tr>
                              <w:trPr>
                                <w:trHeight w:val="205" w:hRule="atLeast"/>
                              </w:trPr>
                              <w:tc>
                                <w:tcPr>
                                  <w:tcW w:w="887" w:type="dxa"/>
                                </w:tcPr>
                                <w:p>
                                  <w:pPr>
                                    <w:pStyle w:val="TableParagraph"/>
                                    <w:rPr>
                                      <w:rFonts w:ascii="Times New Roman"/>
                                      <w:sz w:val="14"/>
                                    </w:rPr>
                                  </w:pPr>
                                </w:p>
                              </w:tc>
                              <w:tc>
                                <w:tcPr>
                                  <w:tcW w:w="1081" w:type="dxa"/>
                                </w:tcPr>
                                <w:p>
                                  <w:pPr>
                                    <w:pStyle w:val="TableParagraph"/>
                                    <w:rPr>
                                      <w:rFonts w:ascii="Times New Roman"/>
                                      <w:sz w:val="14"/>
                                    </w:rPr>
                                  </w:pPr>
                                </w:p>
                              </w:tc>
                              <w:tc>
                                <w:tcPr>
                                  <w:tcW w:w="619" w:type="dxa"/>
                                </w:tcPr>
                                <w:p>
                                  <w:pPr>
                                    <w:pStyle w:val="TableParagraph"/>
                                    <w:spacing w:line="176" w:lineRule="exact" w:before="9"/>
                                    <w:ind w:left="153"/>
                                    <w:rPr>
                                      <w:sz w:val="16"/>
                                    </w:rPr>
                                  </w:pPr>
                                  <w:r>
                                    <w:rPr>
                                      <w:spacing w:val="-5"/>
                                      <w:sz w:val="16"/>
                                    </w:rPr>
                                    <w:t>0%</w:t>
                                  </w:r>
                                </w:p>
                              </w:tc>
                              <w:tc>
                                <w:tcPr>
                                  <w:tcW w:w="2464" w:type="dxa"/>
                                </w:tcPr>
                                <w:p>
                                  <w:pPr>
                                    <w:pStyle w:val="TableParagraph"/>
                                    <w:spacing w:line="176" w:lineRule="exact" w:before="9"/>
                                    <w:ind w:left="664" w:right="44"/>
                                    <w:jc w:val="center"/>
                                    <w:rPr>
                                      <w:sz w:val="16"/>
                                    </w:rPr>
                                  </w:pPr>
                                  <w:r>
                                    <w:rPr>
                                      <w:spacing w:val="-5"/>
                                      <w:sz w:val="16"/>
                                    </w:rPr>
                                    <w:t>20%</w:t>
                                  </w:r>
                                </w:p>
                              </w:tc>
                              <w:tc>
                                <w:tcPr>
                                  <w:tcW w:w="1566" w:type="dxa"/>
                                </w:tcPr>
                                <w:p>
                                  <w:pPr>
                                    <w:pStyle w:val="TableParagraph"/>
                                    <w:spacing w:line="176" w:lineRule="exact" w:before="9"/>
                                    <w:ind w:left="792"/>
                                    <w:rPr>
                                      <w:sz w:val="16"/>
                                    </w:rPr>
                                  </w:pPr>
                                  <w:r>
                                    <w:rPr>
                                      <w:spacing w:val="-5"/>
                                      <w:sz w:val="16"/>
                                    </w:rPr>
                                    <w:t>40%</w:t>
                                  </w:r>
                                </w:p>
                              </w:tc>
                              <w:tc>
                                <w:tcPr>
                                  <w:tcW w:w="2169" w:type="dxa"/>
                                </w:tcPr>
                                <w:p>
                                  <w:pPr>
                                    <w:pStyle w:val="TableParagraph"/>
                                    <w:spacing w:line="176" w:lineRule="exact" w:before="9"/>
                                    <w:ind w:left="299"/>
                                    <w:jc w:val="center"/>
                                    <w:rPr>
                                      <w:sz w:val="16"/>
                                    </w:rPr>
                                  </w:pPr>
                                  <w:r>
                                    <w:rPr>
                                      <w:spacing w:val="-5"/>
                                      <w:sz w:val="16"/>
                                    </w:rPr>
                                    <w:t>60%</w:t>
                                  </w:r>
                                </w:p>
                              </w:tc>
                              <w:tc>
                                <w:tcPr>
                                  <w:tcW w:w="2495" w:type="dxa"/>
                                </w:tcPr>
                                <w:p>
                                  <w:pPr>
                                    <w:pStyle w:val="TableParagraph"/>
                                    <w:spacing w:line="176" w:lineRule="exact" w:before="9"/>
                                    <w:ind w:left="779"/>
                                    <w:rPr>
                                      <w:sz w:val="16"/>
                                    </w:rPr>
                                  </w:pPr>
                                  <w:r>
                                    <w:rPr>
                                      <w:spacing w:val="-5"/>
                                      <w:sz w:val="16"/>
                                    </w:rPr>
                                    <w:t>80%</w:t>
                                  </w:r>
                                </w:p>
                              </w:tc>
                              <w:tc>
                                <w:tcPr>
                                  <w:tcW w:w="631" w:type="dxa"/>
                                </w:tcPr>
                                <w:p>
                                  <w:pPr>
                                    <w:pStyle w:val="TableParagraph"/>
                                    <w:spacing w:line="176" w:lineRule="exact" w:before="9"/>
                                    <w:ind w:left="145"/>
                                    <w:rPr>
                                      <w:sz w:val="16"/>
                                    </w:rPr>
                                  </w:pPr>
                                  <w:r>
                                    <w:rPr>
                                      <w:spacing w:val="-4"/>
                                      <w:sz w:val="16"/>
                                    </w:rPr>
                                    <w:t>100%</w:t>
                                  </w:r>
                                </w:p>
                              </w:tc>
                            </w:tr>
                          </w:tbl>
                          <w:p>
                            <w:pPr>
                              <w:pStyle w:val="BodyText"/>
                            </w:pPr>
                          </w:p>
                        </w:txbxContent>
                      </wps:txbx>
                      <wps:bodyPr wrap="square" lIns="0" tIns="0" rIns="0" bIns="0" rtlCol="0">
                        <a:noAutofit/>
                      </wps:bodyPr>
                    </wps:wsp>
                  </a:graphicData>
                </a:graphic>
              </wp:anchor>
            </w:drawing>
          </mc:Choice>
          <mc:Fallback>
            <w:pict>
              <v:shape style="position:absolute;margin-left:161.3927pt;margin-top:-23.91975pt;width:601.5pt;height:54.8pt;mso-position-horizontal-relative:page;mso-position-vertical-relative:paragraph;z-index:15742464" type="#_x0000_t202" id="docshape2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7"/>
                        <w:gridCol w:w="1081"/>
                        <w:gridCol w:w="619"/>
                        <w:gridCol w:w="2464"/>
                        <w:gridCol w:w="1566"/>
                        <w:gridCol w:w="2169"/>
                        <w:gridCol w:w="2495"/>
                        <w:gridCol w:w="631"/>
                      </w:tblGrid>
                      <w:tr>
                        <w:trPr>
                          <w:trHeight w:val="536" w:hRule="atLeast"/>
                        </w:trPr>
                        <w:tc>
                          <w:tcPr>
                            <w:tcW w:w="887" w:type="dxa"/>
                          </w:tcPr>
                          <w:p>
                            <w:pPr>
                              <w:pStyle w:val="TableParagraph"/>
                              <w:spacing w:line="228" w:lineRule="auto" w:before="7"/>
                              <w:ind w:left="107" w:right="399" w:firstLine="8"/>
                              <w:rPr>
                                <w:sz w:val="14"/>
                              </w:rPr>
                            </w:pPr>
                            <w:r>
                              <w:rPr>
                                <w:spacing w:val="-4"/>
                                <w:sz w:val="14"/>
                              </w:rPr>
                              <w:t>Don't</w:t>
                            </w:r>
                            <w:r>
                              <w:rPr>
                                <w:spacing w:val="40"/>
                                <w:sz w:val="14"/>
                              </w:rPr>
                              <w:t> </w:t>
                            </w:r>
                            <w:r>
                              <w:rPr>
                                <w:spacing w:val="-4"/>
                                <w:sz w:val="14"/>
                              </w:rPr>
                              <w:t>Know</w:t>
                            </w:r>
                          </w:p>
                        </w:tc>
                        <w:tc>
                          <w:tcPr>
                            <w:tcW w:w="1081" w:type="dxa"/>
                          </w:tcPr>
                          <w:p>
                            <w:pPr>
                              <w:pStyle w:val="TableParagraph"/>
                              <w:rPr>
                                <w:rFonts w:ascii="Times New Roman"/>
                                <w:sz w:val="16"/>
                              </w:rPr>
                            </w:pPr>
                          </w:p>
                        </w:tc>
                        <w:tc>
                          <w:tcPr>
                            <w:tcW w:w="619" w:type="dxa"/>
                          </w:tcPr>
                          <w:p>
                            <w:pPr>
                              <w:pStyle w:val="TableParagraph"/>
                              <w:spacing w:line="228" w:lineRule="auto" w:before="7"/>
                              <w:ind w:left="25" w:right="-15" w:firstLine="34"/>
                              <w:rPr>
                                <w:sz w:val="14"/>
                              </w:rPr>
                            </w:pPr>
                            <w:r>
                              <w:rPr>
                                <w:spacing w:val="-2"/>
                                <w:sz w:val="14"/>
                              </w:rPr>
                              <w:t>Strongly</w:t>
                            </w:r>
                            <w:r>
                              <w:rPr>
                                <w:spacing w:val="40"/>
                                <w:sz w:val="14"/>
                              </w:rPr>
                              <w:t> </w:t>
                            </w:r>
                            <w:r>
                              <w:rPr>
                                <w:spacing w:val="-2"/>
                                <w:sz w:val="14"/>
                              </w:rPr>
                              <w:t>Disagree</w:t>
                            </w:r>
                          </w:p>
                        </w:tc>
                        <w:tc>
                          <w:tcPr>
                            <w:tcW w:w="2464" w:type="dxa"/>
                          </w:tcPr>
                          <w:p>
                            <w:pPr>
                              <w:pStyle w:val="TableParagraph"/>
                              <w:ind w:left="664"/>
                              <w:jc w:val="center"/>
                              <w:rPr>
                                <w:sz w:val="14"/>
                              </w:rPr>
                            </w:pPr>
                            <w:r>
                              <w:rPr>
                                <w:spacing w:val="-2"/>
                                <w:sz w:val="14"/>
                              </w:rPr>
                              <w:t>Disagree</w:t>
                            </w:r>
                          </w:p>
                        </w:tc>
                        <w:tc>
                          <w:tcPr>
                            <w:tcW w:w="1566" w:type="dxa"/>
                          </w:tcPr>
                          <w:p>
                            <w:pPr>
                              <w:pStyle w:val="TableParagraph"/>
                              <w:spacing w:line="228" w:lineRule="auto" w:before="7"/>
                              <w:ind w:left="664" w:hanging="63"/>
                              <w:rPr>
                                <w:sz w:val="14"/>
                              </w:rPr>
                            </w:pPr>
                            <w:r>
                              <w:rPr>
                                <w:spacing w:val="-4"/>
                                <w:sz w:val="14"/>
                              </w:rPr>
                              <w:t>Somewhat</w:t>
                            </w:r>
                            <w:r>
                              <w:rPr>
                                <w:spacing w:val="40"/>
                                <w:sz w:val="14"/>
                              </w:rPr>
                              <w:t> </w:t>
                            </w:r>
                            <w:r>
                              <w:rPr>
                                <w:spacing w:val="-2"/>
                                <w:sz w:val="14"/>
                              </w:rPr>
                              <w:t>Disagree</w:t>
                            </w:r>
                          </w:p>
                        </w:tc>
                        <w:tc>
                          <w:tcPr>
                            <w:tcW w:w="2169" w:type="dxa"/>
                          </w:tcPr>
                          <w:p>
                            <w:pPr>
                              <w:pStyle w:val="TableParagraph"/>
                              <w:spacing w:line="228" w:lineRule="auto" w:before="7"/>
                              <w:ind w:left="1048" w:right="184" w:hanging="152"/>
                              <w:rPr>
                                <w:sz w:val="14"/>
                              </w:rPr>
                            </w:pPr>
                            <w:r>
                              <w:rPr>
                                <w:spacing w:val="-4"/>
                                <w:sz w:val="14"/>
                              </w:rPr>
                              <w:t>Somewhat</w:t>
                            </w:r>
                            <w:r>
                              <w:rPr>
                                <w:spacing w:val="40"/>
                                <w:sz w:val="14"/>
                              </w:rPr>
                              <w:t> </w:t>
                            </w:r>
                            <w:r>
                              <w:rPr>
                                <w:spacing w:val="-2"/>
                                <w:sz w:val="14"/>
                              </w:rPr>
                              <w:t>Agree</w:t>
                            </w:r>
                          </w:p>
                        </w:tc>
                        <w:tc>
                          <w:tcPr>
                            <w:tcW w:w="2495" w:type="dxa"/>
                          </w:tcPr>
                          <w:p>
                            <w:pPr>
                              <w:pStyle w:val="TableParagraph"/>
                              <w:ind w:left="741"/>
                              <w:rPr>
                                <w:sz w:val="14"/>
                              </w:rPr>
                            </w:pPr>
                            <w:r>
                              <w:rPr>
                                <w:spacing w:val="-2"/>
                                <w:sz w:val="14"/>
                              </w:rPr>
                              <w:t>Agree</w:t>
                            </w:r>
                          </w:p>
                        </w:tc>
                        <w:tc>
                          <w:tcPr>
                            <w:tcW w:w="631" w:type="dxa"/>
                          </w:tcPr>
                          <w:p>
                            <w:pPr>
                              <w:pStyle w:val="TableParagraph"/>
                              <w:spacing w:line="228" w:lineRule="auto" w:before="7"/>
                              <w:ind w:left="107" w:right="41" w:hanging="55"/>
                              <w:rPr>
                                <w:sz w:val="14"/>
                              </w:rPr>
                            </w:pPr>
                            <w:r>
                              <w:rPr>
                                <w:spacing w:val="-2"/>
                                <w:sz w:val="14"/>
                              </w:rPr>
                              <w:t>Strongly</w:t>
                            </w:r>
                            <w:r>
                              <w:rPr>
                                <w:spacing w:val="40"/>
                                <w:sz w:val="14"/>
                              </w:rPr>
                              <w:t> </w:t>
                            </w:r>
                            <w:r>
                              <w:rPr>
                                <w:spacing w:val="-2"/>
                                <w:sz w:val="14"/>
                              </w:rPr>
                              <w:t>Agree</w:t>
                            </w:r>
                          </w:p>
                        </w:tc>
                      </w:tr>
                      <w:tr>
                        <w:trPr>
                          <w:trHeight w:val="355" w:hRule="atLeast"/>
                        </w:trPr>
                        <w:tc>
                          <w:tcPr>
                            <w:tcW w:w="887" w:type="dxa"/>
                            <w:shd w:val="clear" w:color="auto" w:fill="D9D9D9"/>
                          </w:tcPr>
                          <w:p>
                            <w:pPr>
                              <w:pStyle w:val="TableParagraph"/>
                              <w:spacing w:before="52"/>
                              <w:ind w:left="123" w:right="-15"/>
                              <w:rPr>
                                <w:sz w:val="18"/>
                              </w:rPr>
                            </w:pPr>
                            <w:r>
                              <w:rPr>
                                <w:spacing w:val="-4"/>
                                <w:sz w:val="18"/>
                              </w:rPr>
                              <w:t>No</w:t>
                            </w:r>
                            <w:r>
                              <w:rPr>
                                <w:spacing w:val="-8"/>
                                <w:sz w:val="18"/>
                              </w:rPr>
                              <w:t> </w:t>
                            </w:r>
                            <w:r>
                              <w:rPr>
                                <w:spacing w:val="-4"/>
                                <w:sz w:val="18"/>
                              </w:rPr>
                              <w:t>Score</w:t>
                            </w:r>
                          </w:p>
                        </w:tc>
                        <w:tc>
                          <w:tcPr>
                            <w:tcW w:w="1081" w:type="dxa"/>
                            <w:shd w:val="clear" w:color="auto" w:fill="D9D9D9"/>
                          </w:tcPr>
                          <w:p>
                            <w:pPr>
                              <w:pStyle w:val="TableParagraph"/>
                              <w:rPr>
                                <w:rFonts w:ascii="Times New Roman"/>
                                <w:sz w:val="16"/>
                              </w:rPr>
                            </w:pPr>
                          </w:p>
                        </w:tc>
                        <w:tc>
                          <w:tcPr>
                            <w:tcW w:w="619" w:type="dxa"/>
                          </w:tcPr>
                          <w:p>
                            <w:pPr>
                              <w:pStyle w:val="TableParagraph"/>
                              <w:rPr>
                                <w:rFonts w:ascii="Times New Roman"/>
                                <w:sz w:val="16"/>
                              </w:rPr>
                            </w:pPr>
                          </w:p>
                        </w:tc>
                        <w:tc>
                          <w:tcPr>
                            <w:tcW w:w="2464" w:type="dxa"/>
                          </w:tcPr>
                          <w:p>
                            <w:pPr>
                              <w:pStyle w:val="TableParagraph"/>
                              <w:rPr>
                                <w:rFonts w:ascii="Times New Roman"/>
                                <w:sz w:val="16"/>
                              </w:rPr>
                            </w:pPr>
                          </w:p>
                        </w:tc>
                        <w:tc>
                          <w:tcPr>
                            <w:tcW w:w="1566" w:type="dxa"/>
                          </w:tcPr>
                          <w:p>
                            <w:pPr>
                              <w:pStyle w:val="TableParagraph"/>
                              <w:rPr>
                                <w:rFonts w:ascii="Times New Roman"/>
                                <w:sz w:val="16"/>
                              </w:rPr>
                            </w:pPr>
                          </w:p>
                        </w:tc>
                        <w:tc>
                          <w:tcPr>
                            <w:tcW w:w="2169" w:type="dxa"/>
                          </w:tcPr>
                          <w:p>
                            <w:pPr>
                              <w:pStyle w:val="TableParagraph"/>
                              <w:rPr>
                                <w:rFonts w:ascii="Times New Roman"/>
                                <w:sz w:val="16"/>
                              </w:rPr>
                            </w:pPr>
                          </w:p>
                        </w:tc>
                        <w:tc>
                          <w:tcPr>
                            <w:tcW w:w="2495" w:type="dxa"/>
                          </w:tcPr>
                          <w:p>
                            <w:pPr>
                              <w:pStyle w:val="TableParagraph"/>
                              <w:rPr>
                                <w:rFonts w:ascii="Times New Roman"/>
                                <w:sz w:val="16"/>
                              </w:rPr>
                            </w:pPr>
                          </w:p>
                        </w:tc>
                        <w:tc>
                          <w:tcPr>
                            <w:tcW w:w="631" w:type="dxa"/>
                          </w:tcPr>
                          <w:p>
                            <w:pPr>
                              <w:pStyle w:val="TableParagraph"/>
                              <w:rPr>
                                <w:rFonts w:ascii="Times New Roman"/>
                                <w:sz w:val="16"/>
                              </w:rPr>
                            </w:pPr>
                          </w:p>
                        </w:tc>
                      </w:tr>
                      <w:tr>
                        <w:trPr>
                          <w:trHeight w:val="205" w:hRule="atLeast"/>
                        </w:trPr>
                        <w:tc>
                          <w:tcPr>
                            <w:tcW w:w="887" w:type="dxa"/>
                          </w:tcPr>
                          <w:p>
                            <w:pPr>
                              <w:pStyle w:val="TableParagraph"/>
                              <w:rPr>
                                <w:rFonts w:ascii="Times New Roman"/>
                                <w:sz w:val="14"/>
                              </w:rPr>
                            </w:pPr>
                          </w:p>
                        </w:tc>
                        <w:tc>
                          <w:tcPr>
                            <w:tcW w:w="1081" w:type="dxa"/>
                          </w:tcPr>
                          <w:p>
                            <w:pPr>
                              <w:pStyle w:val="TableParagraph"/>
                              <w:rPr>
                                <w:rFonts w:ascii="Times New Roman"/>
                                <w:sz w:val="14"/>
                              </w:rPr>
                            </w:pPr>
                          </w:p>
                        </w:tc>
                        <w:tc>
                          <w:tcPr>
                            <w:tcW w:w="619" w:type="dxa"/>
                          </w:tcPr>
                          <w:p>
                            <w:pPr>
                              <w:pStyle w:val="TableParagraph"/>
                              <w:spacing w:line="176" w:lineRule="exact" w:before="9"/>
                              <w:ind w:left="153"/>
                              <w:rPr>
                                <w:sz w:val="16"/>
                              </w:rPr>
                            </w:pPr>
                            <w:r>
                              <w:rPr>
                                <w:spacing w:val="-5"/>
                                <w:sz w:val="16"/>
                              </w:rPr>
                              <w:t>0%</w:t>
                            </w:r>
                          </w:p>
                        </w:tc>
                        <w:tc>
                          <w:tcPr>
                            <w:tcW w:w="2464" w:type="dxa"/>
                          </w:tcPr>
                          <w:p>
                            <w:pPr>
                              <w:pStyle w:val="TableParagraph"/>
                              <w:spacing w:line="176" w:lineRule="exact" w:before="9"/>
                              <w:ind w:left="664" w:right="44"/>
                              <w:jc w:val="center"/>
                              <w:rPr>
                                <w:sz w:val="16"/>
                              </w:rPr>
                            </w:pPr>
                            <w:r>
                              <w:rPr>
                                <w:spacing w:val="-5"/>
                                <w:sz w:val="16"/>
                              </w:rPr>
                              <w:t>20%</w:t>
                            </w:r>
                          </w:p>
                        </w:tc>
                        <w:tc>
                          <w:tcPr>
                            <w:tcW w:w="1566" w:type="dxa"/>
                          </w:tcPr>
                          <w:p>
                            <w:pPr>
                              <w:pStyle w:val="TableParagraph"/>
                              <w:spacing w:line="176" w:lineRule="exact" w:before="9"/>
                              <w:ind w:left="792"/>
                              <w:rPr>
                                <w:sz w:val="16"/>
                              </w:rPr>
                            </w:pPr>
                            <w:r>
                              <w:rPr>
                                <w:spacing w:val="-5"/>
                                <w:sz w:val="16"/>
                              </w:rPr>
                              <w:t>40%</w:t>
                            </w:r>
                          </w:p>
                        </w:tc>
                        <w:tc>
                          <w:tcPr>
                            <w:tcW w:w="2169" w:type="dxa"/>
                          </w:tcPr>
                          <w:p>
                            <w:pPr>
                              <w:pStyle w:val="TableParagraph"/>
                              <w:spacing w:line="176" w:lineRule="exact" w:before="9"/>
                              <w:ind w:left="299"/>
                              <w:jc w:val="center"/>
                              <w:rPr>
                                <w:sz w:val="16"/>
                              </w:rPr>
                            </w:pPr>
                            <w:r>
                              <w:rPr>
                                <w:spacing w:val="-5"/>
                                <w:sz w:val="16"/>
                              </w:rPr>
                              <w:t>60%</w:t>
                            </w:r>
                          </w:p>
                        </w:tc>
                        <w:tc>
                          <w:tcPr>
                            <w:tcW w:w="2495" w:type="dxa"/>
                          </w:tcPr>
                          <w:p>
                            <w:pPr>
                              <w:pStyle w:val="TableParagraph"/>
                              <w:spacing w:line="176" w:lineRule="exact" w:before="9"/>
                              <w:ind w:left="779"/>
                              <w:rPr>
                                <w:sz w:val="16"/>
                              </w:rPr>
                            </w:pPr>
                            <w:r>
                              <w:rPr>
                                <w:spacing w:val="-5"/>
                                <w:sz w:val="16"/>
                              </w:rPr>
                              <w:t>80%</w:t>
                            </w:r>
                          </w:p>
                        </w:tc>
                        <w:tc>
                          <w:tcPr>
                            <w:tcW w:w="631" w:type="dxa"/>
                          </w:tcPr>
                          <w:p>
                            <w:pPr>
                              <w:pStyle w:val="TableParagraph"/>
                              <w:spacing w:line="176" w:lineRule="exact" w:before="9"/>
                              <w:ind w:left="145"/>
                              <w:rPr>
                                <w:sz w:val="16"/>
                              </w:rPr>
                            </w:pPr>
                            <w:r>
                              <w:rPr>
                                <w:spacing w:val="-4"/>
                                <w:sz w:val="16"/>
                              </w:rPr>
                              <w:t>100%</w:t>
                            </w:r>
                          </w:p>
                        </w:tc>
                      </w:tr>
                    </w:tbl>
                    <w:p>
                      <w:pPr>
                        <w:pStyle w:val="BodyText"/>
                      </w:pPr>
                    </w:p>
                  </w:txbxContent>
                </v:textbox>
                <w10:wrap type="none"/>
              </v:shape>
            </w:pict>
          </mc:Fallback>
        </mc:AlternateContent>
      </w:r>
      <w:r>
        <w:rPr>
          <w:sz w:val="18"/>
        </w:rPr>
        <w:t>Each</w:t>
      </w:r>
      <w:r>
        <w:rPr>
          <w:spacing w:val="-13"/>
          <w:sz w:val="18"/>
        </w:rPr>
        <w:t> </w:t>
      </w:r>
      <w:r>
        <w:rPr>
          <w:sz w:val="18"/>
        </w:rPr>
        <w:t>score </w:t>
      </w:r>
      <w:r>
        <w:rPr>
          <w:spacing w:val="-6"/>
          <w:sz w:val="18"/>
        </w:rPr>
        <w:t>contributes:</w:t>
      </w:r>
    </w:p>
    <w:p>
      <w:pPr>
        <w:pStyle w:val="BodyText"/>
        <w:spacing w:before="8"/>
        <w:rPr>
          <w:sz w:val="7"/>
        </w:rPr>
      </w:pPr>
    </w:p>
    <w:p>
      <w:pPr>
        <w:tabs>
          <w:tab w:pos="5694" w:val="left" w:leader="none"/>
          <w:tab w:pos="11931" w:val="left" w:leader="none"/>
        </w:tabs>
        <w:spacing w:line="240" w:lineRule="auto"/>
        <w:ind w:left="4004" w:right="0" w:firstLine="0"/>
        <w:jc w:val="left"/>
        <w:rPr>
          <w:position w:val="3"/>
          <w:sz w:val="20"/>
        </w:rPr>
      </w:pPr>
      <w:r>
        <w:rPr>
          <w:position w:val="2"/>
          <w:sz w:val="20"/>
        </w:rPr>
        <mc:AlternateContent>
          <mc:Choice Requires="wps">
            <w:drawing>
              <wp:inline distT="0" distB="0" distL="0" distR="0">
                <wp:extent cx="11430" cy="219710"/>
                <wp:effectExtent l="0" t="0" r="0" b="8889"/>
                <wp:docPr id="51" name="Group 51"/>
                <wp:cNvGraphicFramePr>
                  <a:graphicFrameLocks/>
                </wp:cNvGraphicFramePr>
                <a:graphic>
                  <a:graphicData uri="http://schemas.microsoft.com/office/word/2010/wordprocessingGroup">
                    <wpg:wgp>
                      <wpg:cNvPr id="51" name="Group 51"/>
                      <wpg:cNvGrpSpPr/>
                      <wpg:grpSpPr>
                        <a:xfrm>
                          <a:off x="0" y="0"/>
                          <a:ext cx="11430" cy="219710"/>
                          <a:chExt cx="11430" cy="219710"/>
                        </a:xfrm>
                      </wpg:grpSpPr>
                      <wps:wsp>
                        <wps:cNvPr id="52" name="Graphic 52"/>
                        <wps:cNvSpPr/>
                        <wps:spPr>
                          <a:xfrm>
                            <a:off x="5457" y="0"/>
                            <a:ext cx="1270" cy="219710"/>
                          </a:xfrm>
                          <a:custGeom>
                            <a:avLst/>
                            <a:gdLst/>
                            <a:ahLst/>
                            <a:cxnLst/>
                            <a:rect l="l" t="t" r="r" b="b"/>
                            <a:pathLst>
                              <a:path w="0" h="219710">
                                <a:moveTo>
                                  <a:pt x="0" y="0"/>
                                </a:moveTo>
                                <a:lnTo>
                                  <a:pt x="0" y="219626"/>
                                </a:lnTo>
                              </a:path>
                            </a:pathLst>
                          </a:custGeom>
                          <a:ln w="10914">
                            <a:solidFill>
                              <a:srgbClr val="A6A6A6"/>
                            </a:solidFill>
                            <a:prstDash val="solid"/>
                          </a:ln>
                        </wps:spPr>
                        <wps:bodyPr wrap="square" lIns="0" tIns="0" rIns="0" bIns="0" rtlCol="0">
                          <a:prstTxWarp prst="textNoShape">
                            <a:avLst/>
                          </a:prstTxWarp>
                          <a:noAutofit/>
                        </wps:bodyPr>
                      </wps:wsp>
                    </wpg:wgp>
                  </a:graphicData>
                </a:graphic>
              </wp:inline>
            </w:drawing>
          </mc:Choice>
          <mc:Fallback>
            <w:pict>
              <v:group style="width:.9pt;height:17.3pt;mso-position-horizontal-relative:char;mso-position-vertical-relative:line" id="docshapegroup24" coordorigin="0,0" coordsize="18,346">
                <v:line style="position:absolute" from="9,0" to="9,346" stroked="true" strokeweight=".859375pt" strokecolor="#a6a6a6">
                  <v:stroke dashstyle="solid"/>
                </v:line>
              </v:group>
            </w:pict>
          </mc:Fallback>
        </mc:AlternateContent>
      </w:r>
      <w:r>
        <w:rPr>
          <w:position w:val="2"/>
          <w:sz w:val="20"/>
        </w:rPr>
      </w:r>
      <w:r>
        <w:rPr>
          <w:position w:val="2"/>
          <w:sz w:val="20"/>
        </w:rPr>
        <w:tab/>
      </w:r>
      <w:r>
        <w:rPr>
          <w:sz w:val="20"/>
        </w:rPr>
        <mc:AlternateContent>
          <mc:Choice Requires="wps">
            <w:drawing>
              <wp:inline distT="0" distB="0" distL="0" distR="0">
                <wp:extent cx="11430" cy="219710"/>
                <wp:effectExtent l="0" t="0" r="0" b="8889"/>
                <wp:docPr id="53" name="Group 53"/>
                <wp:cNvGraphicFramePr>
                  <a:graphicFrameLocks/>
                </wp:cNvGraphicFramePr>
                <a:graphic>
                  <a:graphicData uri="http://schemas.microsoft.com/office/word/2010/wordprocessingGroup">
                    <wpg:wgp>
                      <wpg:cNvPr id="53" name="Group 53"/>
                      <wpg:cNvGrpSpPr/>
                      <wpg:grpSpPr>
                        <a:xfrm>
                          <a:off x="0" y="0"/>
                          <a:ext cx="11430" cy="219710"/>
                          <a:chExt cx="11430" cy="219710"/>
                        </a:xfrm>
                      </wpg:grpSpPr>
                      <wps:wsp>
                        <wps:cNvPr id="54" name="Graphic 54"/>
                        <wps:cNvSpPr/>
                        <wps:spPr>
                          <a:xfrm>
                            <a:off x="5457" y="0"/>
                            <a:ext cx="1270" cy="219710"/>
                          </a:xfrm>
                          <a:custGeom>
                            <a:avLst/>
                            <a:gdLst/>
                            <a:ahLst/>
                            <a:cxnLst/>
                            <a:rect l="l" t="t" r="r" b="b"/>
                            <a:pathLst>
                              <a:path w="0" h="219710">
                                <a:moveTo>
                                  <a:pt x="0" y="0"/>
                                </a:moveTo>
                                <a:lnTo>
                                  <a:pt x="0" y="219626"/>
                                </a:lnTo>
                              </a:path>
                            </a:pathLst>
                          </a:custGeom>
                          <a:ln w="10914">
                            <a:solidFill>
                              <a:srgbClr val="EB3300"/>
                            </a:solidFill>
                            <a:prstDash val="solid"/>
                          </a:ln>
                        </wps:spPr>
                        <wps:bodyPr wrap="square" lIns="0" tIns="0" rIns="0" bIns="0" rtlCol="0">
                          <a:prstTxWarp prst="textNoShape">
                            <a:avLst/>
                          </a:prstTxWarp>
                          <a:noAutofit/>
                        </wps:bodyPr>
                      </wps:wsp>
                    </wpg:wgp>
                  </a:graphicData>
                </a:graphic>
              </wp:inline>
            </w:drawing>
          </mc:Choice>
          <mc:Fallback>
            <w:pict>
              <v:group style="width:.9pt;height:17.3pt;mso-position-horizontal-relative:char;mso-position-vertical-relative:line" id="docshapegroup25" coordorigin="0,0" coordsize="18,346">
                <v:line style="position:absolute" from="9,0" to="9,346" stroked="true" strokeweight=".859375pt" strokecolor="#eb3300">
                  <v:stroke dashstyle="solid"/>
                </v:line>
              </v:group>
            </w:pict>
          </mc:Fallback>
        </mc:AlternateContent>
      </w:r>
      <w:r>
        <w:rPr>
          <w:sz w:val="20"/>
        </w:rPr>
      </w:r>
      <w:r>
        <w:rPr>
          <w:sz w:val="20"/>
        </w:rPr>
        <w:tab/>
      </w:r>
      <w:r>
        <w:rPr>
          <w:position w:val="3"/>
          <w:sz w:val="20"/>
        </w:rPr>
        <mc:AlternateContent>
          <mc:Choice Requires="wps">
            <w:drawing>
              <wp:inline distT="0" distB="0" distL="0" distR="0">
                <wp:extent cx="11430" cy="229235"/>
                <wp:effectExtent l="0" t="0" r="0" b="8889"/>
                <wp:docPr id="55" name="Group 55"/>
                <wp:cNvGraphicFramePr>
                  <a:graphicFrameLocks/>
                </wp:cNvGraphicFramePr>
                <a:graphic>
                  <a:graphicData uri="http://schemas.microsoft.com/office/word/2010/wordprocessingGroup">
                    <wpg:wgp>
                      <wpg:cNvPr id="55" name="Group 55"/>
                      <wpg:cNvGrpSpPr/>
                      <wpg:grpSpPr>
                        <a:xfrm>
                          <a:off x="0" y="0"/>
                          <a:ext cx="11430" cy="229235"/>
                          <a:chExt cx="11430" cy="229235"/>
                        </a:xfrm>
                      </wpg:grpSpPr>
                      <wps:wsp>
                        <wps:cNvPr id="56" name="Graphic 56"/>
                        <wps:cNvSpPr/>
                        <wps:spPr>
                          <a:xfrm>
                            <a:off x="5457" y="0"/>
                            <a:ext cx="1270" cy="229235"/>
                          </a:xfrm>
                          <a:custGeom>
                            <a:avLst/>
                            <a:gdLst/>
                            <a:ahLst/>
                            <a:cxnLst/>
                            <a:rect l="l" t="t" r="r" b="b"/>
                            <a:pathLst>
                              <a:path w="0" h="229235">
                                <a:moveTo>
                                  <a:pt x="0" y="0"/>
                                </a:moveTo>
                                <a:lnTo>
                                  <a:pt x="0" y="228906"/>
                                </a:lnTo>
                              </a:path>
                            </a:pathLst>
                          </a:custGeom>
                          <a:ln w="10914">
                            <a:solidFill>
                              <a:srgbClr val="EBD700"/>
                            </a:solidFill>
                            <a:prstDash val="solid"/>
                          </a:ln>
                        </wps:spPr>
                        <wps:bodyPr wrap="square" lIns="0" tIns="0" rIns="0" bIns="0" rtlCol="0">
                          <a:prstTxWarp prst="textNoShape">
                            <a:avLst/>
                          </a:prstTxWarp>
                          <a:noAutofit/>
                        </wps:bodyPr>
                      </wps:wsp>
                    </wpg:wgp>
                  </a:graphicData>
                </a:graphic>
              </wp:inline>
            </w:drawing>
          </mc:Choice>
          <mc:Fallback>
            <w:pict>
              <v:group style="width:.9pt;height:18.05pt;mso-position-horizontal-relative:char;mso-position-vertical-relative:line" id="docshapegroup26" coordorigin="0,0" coordsize="18,361">
                <v:line style="position:absolute" from="9,0" to="9,360" stroked="true" strokeweight=".859375pt" strokecolor="#ebd700">
                  <v:stroke dashstyle="solid"/>
                </v:line>
              </v:group>
            </w:pict>
          </mc:Fallback>
        </mc:AlternateContent>
      </w:r>
      <w:r>
        <w:rPr>
          <w:position w:val="3"/>
          <w:sz w:val="20"/>
        </w:rPr>
      </w:r>
    </w:p>
    <w:p>
      <w:pPr>
        <w:spacing w:after="0" w:line="240" w:lineRule="auto"/>
        <w:jc w:val="left"/>
        <w:rPr>
          <w:position w:val="3"/>
          <w:sz w:val="20"/>
        </w:rPr>
        <w:sectPr>
          <w:headerReference w:type="default" r:id="rId18"/>
          <w:pgSz w:w="16840" w:h="11910" w:orient="landscape"/>
          <w:pgMar w:header="0" w:footer="0" w:top="1340" w:bottom="280" w:left="141" w:right="425"/>
        </w:sectPr>
      </w:pPr>
    </w:p>
    <w:p>
      <w:pPr>
        <w:spacing w:line="232" w:lineRule="auto" w:before="57"/>
        <w:ind w:left="1571" w:right="0" w:firstLine="62"/>
        <w:jc w:val="right"/>
        <w:rPr>
          <w:sz w:val="14"/>
        </w:rPr>
      </w:pPr>
      <w:r>
        <w:rPr>
          <w:sz w:val="14"/>
        </w:rPr>
        <w:t>Don't</w:t>
      </w:r>
      <w:r>
        <w:rPr>
          <w:spacing w:val="-10"/>
          <w:sz w:val="14"/>
        </w:rPr>
        <w:t> </w:t>
      </w:r>
      <w:r>
        <w:rPr>
          <w:sz w:val="14"/>
        </w:rPr>
        <w:t>know</w:t>
      </w:r>
      <w:r>
        <w:rPr>
          <w:spacing w:val="-10"/>
          <w:sz w:val="14"/>
        </w:rPr>
        <w:t> </w:t>
      </w:r>
      <w:r>
        <w:rPr>
          <w:sz w:val="14"/>
        </w:rPr>
        <w:t>responses</w:t>
      </w:r>
      <w:r>
        <w:rPr>
          <w:spacing w:val="-10"/>
          <w:sz w:val="14"/>
        </w:rPr>
        <w:t> </w:t>
      </w:r>
      <w:r>
        <w:rPr>
          <w:sz w:val="14"/>
        </w:rPr>
        <w:t>are</w:t>
      </w:r>
      <w:r>
        <w:rPr>
          <w:spacing w:val="-9"/>
          <w:sz w:val="14"/>
        </w:rPr>
        <w:t> </w:t>
      </w:r>
      <w:r>
        <w:rPr>
          <w:sz w:val="14"/>
        </w:rPr>
        <w:t>excluded</w:t>
      </w:r>
      <w:r>
        <w:rPr>
          <w:spacing w:val="40"/>
          <w:sz w:val="14"/>
        </w:rPr>
        <w:t> </w:t>
      </w:r>
      <w:r>
        <w:rPr>
          <w:sz w:val="14"/>
        </w:rPr>
        <w:t>in</w:t>
      </w:r>
      <w:r>
        <w:rPr>
          <w:spacing w:val="-10"/>
          <w:sz w:val="14"/>
        </w:rPr>
        <w:t> </w:t>
      </w:r>
      <w:r>
        <w:rPr>
          <w:sz w:val="14"/>
        </w:rPr>
        <w:t>calculating</w:t>
      </w:r>
      <w:r>
        <w:rPr>
          <w:spacing w:val="-10"/>
          <w:sz w:val="14"/>
        </w:rPr>
        <w:t> </w:t>
      </w:r>
      <w:r>
        <w:rPr>
          <w:sz w:val="14"/>
        </w:rPr>
        <w:t>the</w:t>
      </w:r>
      <w:r>
        <w:rPr>
          <w:spacing w:val="-10"/>
          <w:sz w:val="14"/>
        </w:rPr>
        <w:t> </w:t>
      </w:r>
      <w:r>
        <w:rPr>
          <w:sz w:val="14"/>
        </w:rPr>
        <w:t>score.</w:t>
      </w:r>
      <w:r>
        <w:rPr>
          <w:spacing w:val="-9"/>
          <w:sz w:val="14"/>
        </w:rPr>
        <w:t> </w:t>
      </w:r>
      <w:r>
        <w:rPr>
          <w:sz w:val="14"/>
        </w:rPr>
        <w:t>The</w:t>
      </w:r>
      <w:r>
        <w:rPr>
          <w:spacing w:val="-10"/>
          <w:sz w:val="14"/>
        </w:rPr>
        <w:t> </w:t>
      </w:r>
      <w:r>
        <w:rPr>
          <w:sz w:val="14"/>
        </w:rPr>
        <w:t>number</w:t>
      </w:r>
      <w:r>
        <w:rPr>
          <w:spacing w:val="40"/>
          <w:sz w:val="14"/>
        </w:rPr>
        <w:t> </w:t>
      </w:r>
      <w:r>
        <w:rPr>
          <w:sz w:val="14"/>
        </w:rPr>
        <w:t>of people that do not know may</w:t>
      </w:r>
      <w:r>
        <w:rPr>
          <w:spacing w:val="40"/>
          <w:sz w:val="14"/>
        </w:rPr>
        <w:t> </w:t>
      </w:r>
      <w:r>
        <w:rPr>
          <w:sz w:val="14"/>
        </w:rPr>
        <w:t>indicate an issue. Is it a lack of</w:t>
      </w:r>
    </w:p>
    <w:p>
      <w:pPr>
        <w:spacing w:line="155" w:lineRule="exact" w:before="0"/>
        <w:ind w:left="0" w:right="0" w:firstLine="0"/>
        <w:jc w:val="right"/>
        <w:rPr>
          <w:sz w:val="14"/>
        </w:rPr>
      </w:pPr>
      <w:r>
        <w:rPr>
          <w:sz w:val="14"/>
        </w:rPr>
        <w:t>awareness</w:t>
      </w:r>
      <w:r>
        <w:rPr>
          <w:spacing w:val="-8"/>
          <w:sz w:val="14"/>
        </w:rPr>
        <w:t> </w:t>
      </w:r>
      <w:r>
        <w:rPr>
          <w:sz w:val="14"/>
        </w:rPr>
        <w:t>that</w:t>
      </w:r>
      <w:r>
        <w:rPr>
          <w:spacing w:val="-8"/>
          <w:sz w:val="14"/>
        </w:rPr>
        <w:t> </w:t>
      </w:r>
      <w:r>
        <w:rPr>
          <w:sz w:val="14"/>
        </w:rPr>
        <w:t>needs</w:t>
      </w:r>
      <w:r>
        <w:rPr>
          <w:spacing w:val="-7"/>
          <w:sz w:val="14"/>
        </w:rPr>
        <w:t> </w:t>
      </w:r>
      <w:r>
        <w:rPr>
          <w:sz w:val="14"/>
        </w:rPr>
        <w:t>to</w:t>
      </w:r>
      <w:r>
        <w:rPr>
          <w:spacing w:val="-8"/>
          <w:sz w:val="14"/>
        </w:rPr>
        <w:t> </w:t>
      </w:r>
      <w:r>
        <w:rPr>
          <w:spacing w:val="-5"/>
          <w:sz w:val="14"/>
        </w:rPr>
        <w:t>be</w:t>
      </w:r>
    </w:p>
    <w:p>
      <w:pPr>
        <w:spacing w:line="125" w:lineRule="exact" w:before="0"/>
        <w:ind w:left="0" w:right="1" w:firstLine="0"/>
        <w:jc w:val="right"/>
        <w:rPr>
          <w:sz w:val="14"/>
        </w:rPr>
      </w:pPr>
      <w:r>
        <w:rPr>
          <w:spacing w:val="-2"/>
          <w:sz w:val="14"/>
        </w:rPr>
        <w:t>addressed?</w:t>
      </w:r>
    </w:p>
    <w:p>
      <w:pPr>
        <w:spacing w:line="223" w:lineRule="auto" w:before="53"/>
        <w:ind w:left="1571" w:right="0" w:firstLine="0"/>
        <w:jc w:val="left"/>
        <w:rPr>
          <w:sz w:val="14"/>
        </w:rPr>
      </w:pPr>
      <w:r>
        <w:rPr/>
        <w:br w:type="column"/>
      </w:r>
      <w:r>
        <w:rPr>
          <w:sz w:val="14"/>
        </w:rPr>
        <w:t>Red</w:t>
      </w:r>
      <w:r>
        <w:rPr>
          <w:spacing w:val="-4"/>
          <w:sz w:val="14"/>
        </w:rPr>
        <w:t> </w:t>
      </w:r>
      <w:r>
        <w:rPr>
          <w:sz w:val="14"/>
        </w:rPr>
        <w:t>is</w:t>
      </w:r>
      <w:r>
        <w:rPr>
          <w:spacing w:val="-3"/>
          <w:sz w:val="14"/>
        </w:rPr>
        <w:t> </w:t>
      </w:r>
      <w:r>
        <w:rPr>
          <w:sz w:val="14"/>
        </w:rPr>
        <w:t>an</w:t>
      </w:r>
      <w:r>
        <w:rPr>
          <w:spacing w:val="-4"/>
          <w:sz w:val="14"/>
        </w:rPr>
        <w:t> </w:t>
      </w:r>
      <w:r>
        <w:rPr>
          <w:sz w:val="14"/>
        </w:rPr>
        <w:t>area</w:t>
      </w:r>
      <w:r>
        <w:rPr>
          <w:spacing w:val="-4"/>
          <w:sz w:val="14"/>
        </w:rPr>
        <w:t> </w:t>
      </w:r>
      <w:r>
        <w:rPr>
          <w:sz w:val="14"/>
        </w:rPr>
        <w:t>that</w:t>
      </w:r>
      <w:r>
        <w:rPr>
          <w:spacing w:val="-3"/>
          <w:sz w:val="14"/>
        </w:rPr>
        <w:t> </w:t>
      </w:r>
      <w:r>
        <w:rPr>
          <w:sz w:val="14"/>
        </w:rPr>
        <w:t>needs</w:t>
      </w:r>
      <w:r>
        <w:rPr>
          <w:spacing w:val="-3"/>
          <w:sz w:val="14"/>
        </w:rPr>
        <w:t> </w:t>
      </w:r>
      <w:r>
        <w:rPr>
          <w:sz w:val="14"/>
        </w:rPr>
        <w:t>focus.</w:t>
      </w:r>
      <w:r>
        <w:rPr>
          <w:spacing w:val="40"/>
          <w:sz w:val="14"/>
        </w:rPr>
        <w:t> </w:t>
      </w:r>
      <w:r>
        <w:rPr>
          <w:sz w:val="14"/>
        </w:rPr>
        <w:t>What</w:t>
      </w:r>
      <w:r>
        <w:rPr>
          <w:spacing w:val="-10"/>
          <w:sz w:val="14"/>
        </w:rPr>
        <w:t> </w:t>
      </w:r>
      <w:r>
        <w:rPr>
          <w:sz w:val="14"/>
        </w:rPr>
        <w:t>can</w:t>
      </w:r>
      <w:r>
        <w:rPr>
          <w:spacing w:val="-10"/>
          <w:sz w:val="14"/>
        </w:rPr>
        <w:t> </w:t>
      </w:r>
      <w:r>
        <w:rPr>
          <w:sz w:val="14"/>
        </w:rPr>
        <w:t>you</w:t>
      </w:r>
      <w:r>
        <w:rPr>
          <w:spacing w:val="-10"/>
          <w:sz w:val="14"/>
        </w:rPr>
        <w:t> </w:t>
      </w:r>
      <w:r>
        <w:rPr>
          <w:sz w:val="14"/>
        </w:rPr>
        <w:t>and</w:t>
      </w:r>
      <w:r>
        <w:rPr>
          <w:spacing w:val="-9"/>
          <w:sz w:val="14"/>
        </w:rPr>
        <w:t> </w:t>
      </w:r>
      <w:r>
        <w:rPr>
          <w:sz w:val="14"/>
        </w:rPr>
        <w:t>your</w:t>
      </w:r>
      <w:r>
        <w:rPr>
          <w:spacing w:val="-10"/>
          <w:sz w:val="14"/>
        </w:rPr>
        <w:t> </w:t>
      </w:r>
      <w:r>
        <w:rPr>
          <w:sz w:val="14"/>
        </w:rPr>
        <w:t>team</w:t>
      </w:r>
      <w:r>
        <w:rPr>
          <w:spacing w:val="-10"/>
          <w:sz w:val="14"/>
        </w:rPr>
        <w:t> </w:t>
      </w:r>
      <w:r>
        <w:rPr>
          <w:sz w:val="14"/>
        </w:rPr>
        <w:t>do</w:t>
      </w:r>
      <w:r>
        <w:rPr>
          <w:spacing w:val="40"/>
          <w:sz w:val="14"/>
        </w:rPr>
        <w:t> </w:t>
      </w:r>
      <w:r>
        <w:rPr>
          <w:sz w:val="14"/>
        </w:rPr>
        <w:t>to improve this? Do you need</w:t>
      </w:r>
      <w:r>
        <w:rPr>
          <w:spacing w:val="40"/>
          <w:sz w:val="14"/>
        </w:rPr>
        <w:t> </w:t>
      </w:r>
      <w:r>
        <w:rPr>
          <w:sz w:val="14"/>
        </w:rPr>
        <w:t>help from others to solve it?</w:t>
      </w:r>
    </w:p>
    <w:p>
      <w:pPr>
        <w:pStyle w:val="BodyText"/>
        <w:rPr>
          <w:sz w:val="14"/>
        </w:rPr>
      </w:pPr>
      <w:r>
        <w:rPr/>
        <w:br w:type="column"/>
      </w:r>
      <w:r>
        <w:rPr>
          <w:sz w:val="14"/>
        </w:rPr>
      </w:r>
    </w:p>
    <w:p>
      <w:pPr>
        <w:pStyle w:val="BodyText"/>
        <w:rPr>
          <w:sz w:val="14"/>
        </w:rPr>
      </w:pPr>
    </w:p>
    <w:p>
      <w:pPr>
        <w:pStyle w:val="BodyText"/>
        <w:rPr>
          <w:sz w:val="14"/>
        </w:rPr>
      </w:pPr>
    </w:p>
    <w:p>
      <w:pPr>
        <w:pStyle w:val="BodyText"/>
        <w:rPr>
          <w:sz w:val="14"/>
        </w:rPr>
      </w:pPr>
    </w:p>
    <w:p>
      <w:pPr>
        <w:pStyle w:val="BodyText"/>
        <w:spacing w:before="87"/>
        <w:rPr>
          <w:sz w:val="14"/>
        </w:rPr>
      </w:pPr>
    </w:p>
    <w:p>
      <w:pPr>
        <w:spacing w:line="58" w:lineRule="exact" w:before="0"/>
        <w:ind w:left="296" w:right="0" w:firstLine="0"/>
        <w:jc w:val="left"/>
        <w:rPr>
          <w:sz w:val="14"/>
        </w:rPr>
      </w:pPr>
      <w:r>
        <w:rPr>
          <w:spacing w:val="-2"/>
          <w:sz w:val="14"/>
        </w:rPr>
        <w:t>Orange</w:t>
      </w:r>
      <w:r>
        <w:rPr>
          <w:spacing w:val="1"/>
          <w:sz w:val="14"/>
        </w:rPr>
        <w:t> </w:t>
      </w:r>
      <w:r>
        <w:rPr>
          <w:spacing w:val="-2"/>
          <w:sz w:val="14"/>
        </w:rPr>
        <w:t>shows</w:t>
      </w:r>
      <w:r>
        <w:rPr>
          <w:spacing w:val="1"/>
          <w:sz w:val="14"/>
        </w:rPr>
        <w:t> </w:t>
      </w:r>
      <w:r>
        <w:rPr>
          <w:spacing w:val="-2"/>
          <w:sz w:val="14"/>
        </w:rPr>
        <w:t>potential</w:t>
      </w:r>
    </w:p>
    <w:p>
      <w:pPr>
        <w:spacing w:line="220" w:lineRule="auto" w:before="59"/>
        <w:ind w:left="1364" w:right="2654" w:firstLine="0"/>
        <w:jc w:val="left"/>
        <w:rPr>
          <w:sz w:val="14"/>
        </w:rPr>
      </w:pPr>
      <w:r>
        <w:rPr/>
        <w:br w:type="column"/>
      </w:r>
      <w:r>
        <w:rPr>
          <w:sz w:val="14"/>
        </w:rPr>
        <w:t>Yellow</w:t>
      </w:r>
      <w:r>
        <w:rPr>
          <w:spacing w:val="-10"/>
          <w:sz w:val="14"/>
        </w:rPr>
        <w:t> </w:t>
      </w:r>
      <w:r>
        <w:rPr>
          <w:sz w:val="14"/>
        </w:rPr>
        <w:t>is</w:t>
      </w:r>
      <w:r>
        <w:rPr>
          <w:spacing w:val="-10"/>
          <w:sz w:val="14"/>
        </w:rPr>
        <w:t> </w:t>
      </w:r>
      <w:r>
        <w:rPr>
          <w:sz w:val="14"/>
        </w:rPr>
        <w:t>good.</w:t>
      </w:r>
      <w:r>
        <w:rPr>
          <w:spacing w:val="-10"/>
          <w:sz w:val="14"/>
        </w:rPr>
        <w:t> </w:t>
      </w:r>
      <w:r>
        <w:rPr>
          <w:sz w:val="14"/>
        </w:rPr>
        <w:t>But</w:t>
      </w:r>
      <w:r>
        <w:rPr>
          <w:spacing w:val="-9"/>
          <w:sz w:val="14"/>
        </w:rPr>
        <w:t> </w:t>
      </w:r>
      <w:r>
        <w:rPr>
          <w:sz w:val="14"/>
        </w:rPr>
        <w:t>are</w:t>
      </w:r>
      <w:r>
        <w:rPr>
          <w:spacing w:val="-10"/>
          <w:sz w:val="14"/>
        </w:rPr>
        <w:t> </w:t>
      </w:r>
      <w:r>
        <w:rPr>
          <w:sz w:val="14"/>
        </w:rPr>
        <w:t>there</w:t>
      </w:r>
      <w:r>
        <w:rPr>
          <w:spacing w:val="-10"/>
          <w:sz w:val="14"/>
        </w:rPr>
        <w:t> </w:t>
      </w:r>
      <w:r>
        <w:rPr>
          <w:sz w:val="14"/>
        </w:rPr>
        <w:t>key</w:t>
      </w:r>
      <w:r>
        <w:rPr>
          <w:spacing w:val="40"/>
          <w:sz w:val="14"/>
        </w:rPr>
        <w:t> </w:t>
      </w:r>
      <w:r>
        <w:rPr>
          <w:sz w:val="14"/>
        </w:rPr>
        <w:t>areas important to your</w:t>
      </w:r>
      <w:r>
        <w:rPr>
          <w:spacing w:val="40"/>
          <w:sz w:val="14"/>
        </w:rPr>
        <w:t> </w:t>
      </w:r>
      <w:r>
        <w:rPr>
          <w:sz w:val="14"/>
        </w:rPr>
        <w:t>organisation that should be</w:t>
      </w:r>
    </w:p>
    <w:p>
      <w:pPr>
        <w:tabs>
          <w:tab w:pos="3522" w:val="left" w:leader="none"/>
        </w:tabs>
        <w:spacing w:line="199" w:lineRule="auto" w:before="0"/>
        <w:ind w:left="3522" w:right="620" w:hanging="2159"/>
        <w:jc w:val="left"/>
        <w:rPr>
          <w:sz w:val="14"/>
        </w:rPr>
      </w:pPr>
      <w:r>
        <w:rPr>
          <w:sz w:val="14"/>
        </w:rPr>
        <mc:AlternateContent>
          <mc:Choice Requires="wps">
            <w:drawing>
              <wp:anchor distT="0" distB="0" distL="0" distR="0" allowOverlap="1" layoutInCell="1" locked="0" behindDoc="0" simplePos="0" relativeHeight="15740416">
                <wp:simplePos x="0" y="0"/>
                <wp:positionH relativeFrom="page">
                  <wp:posOffset>9249817</wp:posOffset>
                </wp:positionH>
                <wp:positionV relativeFrom="paragraph">
                  <wp:posOffset>-597260</wp:posOffset>
                </wp:positionV>
                <wp:extent cx="1270" cy="526415"/>
                <wp:effectExtent l="0" t="0" r="0" b="0"/>
                <wp:wrapNone/>
                <wp:docPr id="57" name="Graphic 57"/>
                <wp:cNvGraphicFramePr>
                  <a:graphicFrameLocks/>
                </wp:cNvGraphicFramePr>
                <a:graphic>
                  <a:graphicData uri="http://schemas.microsoft.com/office/word/2010/wordprocessingShape">
                    <wps:wsp>
                      <wps:cNvPr id="57" name="Graphic 57"/>
                      <wps:cNvSpPr/>
                      <wps:spPr>
                        <a:xfrm>
                          <a:off x="0" y="0"/>
                          <a:ext cx="1270" cy="526415"/>
                        </a:xfrm>
                        <a:custGeom>
                          <a:avLst/>
                          <a:gdLst/>
                          <a:ahLst/>
                          <a:cxnLst/>
                          <a:rect l="l" t="t" r="r" b="b"/>
                          <a:pathLst>
                            <a:path w="0" h="526415">
                              <a:moveTo>
                                <a:pt x="0" y="0"/>
                              </a:moveTo>
                              <a:lnTo>
                                <a:pt x="0" y="525866"/>
                              </a:lnTo>
                            </a:path>
                          </a:pathLst>
                        </a:custGeom>
                        <a:ln w="10914">
                          <a:solidFill>
                            <a:srgbClr val="11A9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0416" from="728.332092pt,-47.028378pt" to="728.33216pt,-5.621551pt" stroked="true" strokeweight=".859375pt" strokecolor="#11a900">
                <v:stroke dashstyle="solid"/>
                <w10:wrap type="none"/>
              </v:line>
            </w:pict>
          </mc:Fallback>
        </mc:AlternateContent>
      </w:r>
      <w:r>
        <w:rPr>
          <w:spacing w:val="-2"/>
          <w:position w:val="-1"/>
          <w:sz w:val="14"/>
        </w:rPr>
        <w:t>improved?</w:t>
      </w:r>
      <w:r>
        <w:rPr>
          <w:position w:val="-1"/>
          <w:sz w:val="14"/>
        </w:rPr>
        <w:tab/>
      </w:r>
      <w:r>
        <w:rPr>
          <w:sz w:val="14"/>
        </w:rPr>
        <w:t>Green is excellent! This is worth</w:t>
      </w:r>
      <w:r>
        <w:rPr>
          <w:spacing w:val="40"/>
          <w:sz w:val="14"/>
        </w:rPr>
        <w:t> </w:t>
      </w:r>
      <w:r>
        <w:rPr>
          <w:sz w:val="14"/>
        </w:rPr>
        <w:t>celebrating.</w:t>
      </w:r>
      <w:r>
        <w:rPr>
          <w:spacing w:val="-10"/>
          <w:sz w:val="14"/>
        </w:rPr>
        <w:t> </w:t>
      </w:r>
      <w:r>
        <w:rPr>
          <w:sz w:val="14"/>
        </w:rPr>
        <w:t>How</w:t>
      </w:r>
      <w:r>
        <w:rPr>
          <w:spacing w:val="-10"/>
          <w:sz w:val="14"/>
        </w:rPr>
        <w:t> </w:t>
      </w:r>
      <w:r>
        <w:rPr>
          <w:sz w:val="14"/>
        </w:rPr>
        <w:t>could</w:t>
      </w:r>
      <w:r>
        <w:rPr>
          <w:spacing w:val="-10"/>
          <w:sz w:val="14"/>
        </w:rPr>
        <w:t> </w:t>
      </w:r>
      <w:r>
        <w:rPr>
          <w:sz w:val="14"/>
        </w:rPr>
        <w:t>you</w:t>
      </w:r>
      <w:r>
        <w:rPr>
          <w:spacing w:val="-9"/>
          <w:sz w:val="14"/>
        </w:rPr>
        <w:t> </w:t>
      </w:r>
      <w:r>
        <w:rPr>
          <w:sz w:val="14"/>
        </w:rPr>
        <w:t>make</w:t>
      </w:r>
    </w:p>
    <w:p>
      <w:pPr>
        <w:spacing w:line="168" w:lineRule="exact" w:before="0"/>
        <w:ind w:left="3522" w:right="0" w:firstLine="0"/>
        <w:jc w:val="left"/>
        <w:rPr>
          <w:sz w:val="14"/>
        </w:rPr>
      </w:pPr>
      <w:r>
        <w:rPr>
          <w:sz w:val="14"/>
        </w:rPr>
        <w:t>this</w:t>
      </w:r>
      <w:r>
        <w:rPr>
          <w:spacing w:val="-8"/>
          <w:sz w:val="14"/>
        </w:rPr>
        <w:t> </w:t>
      </w:r>
      <w:r>
        <w:rPr>
          <w:sz w:val="14"/>
        </w:rPr>
        <w:t>even</w:t>
      </w:r>
      <w:r>
        <w:rPr>
          <w:spacing w:val="-7"/>
          <w:sz w:val="14"/>
        </w:rPr>
        <w:t> </w:t>
      </w:r>
      <w:r>
        <w:rPr>
          <w:sz w:val="14"/>
        </w:rPr>
        <w:t>better?</w:t>
      </w:r>
      <w:r>
        <w:rPr>
          <w:spacing w:val="-8"/>
          <w:sz w:val="14"/>
        </w:rPr>
        <w:t> </w:t>
      </w:r>
      <w:r>
        <w:rPr>
          <w:sz w:val="14"/>
        </w:rPr>
        <w:t>What</w:t>
      </w:r>
      <w:r>
        <w:rPr>
          <w:spacing w:val="-7"/>
          <w:sz w:val="14"/>
        </w:rPr>
        <w:t> </w:t>
      </w:r>
      <w:r>
        <w:rPr>
          <w:spacing w:val="-4"/>
          <w:sz w:val="14"/>
        </w:rPr>
        <w:t>best</w:t>
      </w:r>
    </w:p>
    <w:p>
      <w:pPr>
        <w:spacing w:after="0" w:line="168" w:lineRule="exact"/>
        <w:jc w:val="left"/>
        <w:rPr>
          <w:sz w:val="14"/>
        </w:rPr>
        <w:sectPr>
          <w:type w:val="continuous"/>
          <w:pgSz w:w="16840" w:h="11910" w:orient="landscape"/>
          <w:pgMar w:header="0" w:footer="0" w:top="1300" w:bottom="280" w:left="141" w:right="425"/>
          <w:cols w:num="4" w:equalWidth="0">
            <w:col w:w="4013" w:space="73"/>
            <w:col w:w="3782" w:space="39"/>
            <w:col w:w="1896" w:space="40"/>
            <w:col w:w="6431"/>
          </w:cols>
        </w:sectPr>
      </w:pPr>
    </w:p>
    <w:p>
      <w:pPr>
        <w:spacing w:line="220" w:lineRule="auto" w:before="114"/>
        <w:ind w:left="7721" w:right="0" w:firstLine="68"/>
        <w:jc w:val="right"/>
        <w:rPr>
          <w:sz w:val="14"/>
        </w:rPr>
      </w:pPr>
      <w:r>
        <w:rPr>
          <w:spacing w:val="-2"/>
          <w:sz w:val="14"/>
        </w:rPr>
        <w:t>concerns</w:t>
      </w:r>
      <w:r>
        <w:rPr>
          <w:spacing w:val="-6"/>
          <w:sz w:val="14"/>
        </w:rPr>
        <w:t> </w:t>
      </w:r>
      <w:r>
        <w:rPr>
          <w:spacing w:val="-2"/>
          <w:sz w:val="14"/>
        </w:rPr>
        <w:t>and</w:t>
      </w:r>
      <w:r>
        <w:rPr>
          <w:spacing w:val="-7"/>
          <w:sz w:val="14"/>
        </w:rPr>
        <w:t> </w:t>
      </w:r>
      <w:r>
        <w:rPr>
          <w:spacing w:val="-2"/>
          <w:sz w:val="14"/>
        </w:rPr>
        <w:t>identifies</w:t>
      </w:r>
      <w:r>
        <w:rPr>
          <w:spacing w:val="-6"/>
          <w:sz w:val="14"/>
        </w:rPr>
        <w:t> </w:t>
      </w:r>
      <w:r>
        <w:rPr>
          <w:spacing w:val="-2"/>
          <w:sz w:val="14"/>
        </w:rPr>
        <w:t>where</w:t>
      </w:r>
      <w:r>
        <w:rPr>
          <w:spacing w:val="40"/>
          <w:sz w:val="14"/>
        </w:rPr>
        <w:t> </w:t>
      </w:r>
      <w:r>
        <w:rPr>
          <w:sz w:val="14"/>
        </w:rPr>
        <w:t>you</w:t>
      </w:r>
      <w:r>
        <w:rPr>
          <w:spacing w:val="-9"/>
          <w:sz w:val="14"/>
        </w:rPr>
        <w:t> </w:t>
      </w:r>
      <w:r>
        <w:rPr>
          <w:sz w:val="14"/>
        </w:rPr>
        <w:t>could</w:t>
      </w:r>
      <w:r>
        <w:rPr>
          <w:spacing w:val="-9"/>
          <w:sz w:val="14"/>
        </w:rPr>
        <w:t> </w:t>
      </w:r>
      <w:r>
        <w:rPr>
          <w:sz w:val="14"/>
        </w:rPr>
        <w:t>act.</w:t>
      </w:r>
      <w:r>
        <w:rPr>
          <w:spacing w:val="-8"/>
          <w:sz w:val="14"/>
        </w:rPr>
        <w:t> </w:t>
      </w:r>
      <w:r>
        <w:rPr>
          <w:sz w:val="14"/>
        </w:rPr>
        <w:t>What</w:t>
      </w:r>
      <w:r>
        <w:rPr>
          <w:spacing w:val="-8"/>
          <w:sz w:val="14"/>
        </w:rPr>
        <w:t> </w:t>
      </w:r>
      <w:r>
        <w:rPr>
          <w:sz w:val="14"/>
        </w:rPr>
        <w:t>could</w:t>
      </w:r>
      <w:r>
        <w:rPr>
          <w:spacing w:val="-8"/>
          <w:sz w:val="14"/>
        </w:rPr>
        <w:t> </w:t>
      </w:r>
      <w:r>
        <w:rPr>
          <w:spacing w:val="-5"/>
          <w:sz w:val="14"/>
        </w:rPr>
        <w:t>you</w:t>
      </w:r>
    </w:p>
    <w:p>
      <w:pPr>
        <w:spacing w:line="161" w:lineRule="exact" w:before="0"/>
        <w:ind w:left="0" w:right="0" w:firstLine="0"/>
        <w:jc w:val="right"/>
        <w:rPr>
          <w:sz w:val="14"/>
        </w:rPr>
      </w:pPr>
      <w:r>
        <w:rPr>
          <w:sz w:val="14"/>
        </w:rPr>
        <w:t>build</w:t>
      </w:r>
      <w:r>
        <w:rPr>
          <w:spacing w:val="-7"/>
          <w:sz w:val="14"/>
        </w:rPr>
        <w:t> </w:t>
      </w:r>
      <w:r>
        <w:rPr>
          <w:spacing w:val="-5"/>
          <w:sz w:val="14"/>
        </w:rPr>
        <w:t>on?</w:t>
      </w:r>
    </w:p>
    <w:p>
      <w:pPr>
        <w:spacing w:line="228" w:lineRule="auto" w:before="4"/>
        <w:ind w:left="3521" w:right="637" w:firstLine="0"/>
        <w:jc w:val="left"/>
        <w:rPr>
          <w:sz w:val="14"/>
        </w:rPr>
      </w:pPr>
      <w:r>
        <w:rPr/>
        <w:br w:type="column"/>
      </w:r>
      <w:r>
        <w:rPr>
          <w:sz w:val="14"/>
        </w:rPr>
        <w:t>practice</w:t>
      </w:r>
      <w:r>
        <w:rPr>
          <w:spacing w:val="-10"/>
          <w:sz w:val="14"/>
        </w:rPr>
        <w:t> </w:t>
      </w:r>
      <w:r>
        <w:rPr>
          <w:sz w:val="14"/>
        </w:rPr>
        <w:t>can</w:t>
      </w:r>
      <w:r>
        <w:rPr>
          <w:spacing w:val="-10"/>
          <w:sz w:val="14"/>
        </w:rPr>
        <w:t> </w:t>
      </w:r>
      <w:r>
        <w:rPr>
          <w:sz w:val="14"/>
        </w:rPr>
        <w:t>you</w:t>
      </w:r>
      <w:r>
        <w:rPr>
          <w:spacing w:val="-10"/>
          <w:sz w:val="14"/>
        </w:rPr>
        <w:t> </w:t>
      </w:r>
      <w:r>
        <w:rPr>
          <w:sz w:val="14"/>
        </w:rPr>
        <w:t>share</w:t>
      </w:r>
      <w:r>
        <w:rPr>
          <w:spacing w:val="-9"/>
          <w:sz w:val="14"/>
        </w:rPr>
        <w:t> </w:t>
      </w:r>
      <w:r>
        <w:rPr>
          <w:sz w:val="14"/>
        </w:rPr>
        <w:t>with</w:t>
      </w:r>
      <w:r>
        <w:rPr>
          <w:spacing w:val="-10"/>
          <w:sz w:val="14"/>
        </w:rPr>
        <w:t> </w:t>
      </w:r>
      <w:r>
        <w:rPr>
          <w:sz w:val="14"/>
        </w:rPr>
        <w:t>other</w:t>
      </w:r>
      <w:r>
        <w:rPr>
          <w:spacing w:val="40"/>
          <w:sz w:val="14"/>
        </w:rPr>
        <w:t> </w:t>
      </w:r>
      <w:r>
        <w:rPr>
          <w:sz w:val="14"/>
        </w:rPr>
        <w:t>teams and leaders?</w:t>
      </w:r>
    </w:p>
    <w:p>
      <w:pPr>
        <w:spacing w:after="0" w:line="228" w:lineRule="auto"/>
        <w:jc w:val="left"/>
        <w:rPr>
          <w:sz w:val="14"/>
        </w:rPr>
        <w:sectPr>
          <w:type w:val="continuous"/>
          <w:pgSz w:w="16840" w:h="11910" w:orient="landscape"/>
          <w:pgMar w:header="0" w:footer="0" w:top="1300" w:bottom="280" w:left="141" w:right="425"/>
          <w:cols w:num="2" w:equalWidth="0">
            <w:col w:w="9804" w:space="40"/>
            <w:col w:w="6430"/>
          </w:cols>
        </w:sectPr>
      </w:pPr>
    </w:p>
    <w:p>
      <w:pPr>
        <w:pStyle w:val="BodyText"/>
        <w:spacing w:before="164"/>
        <w:rPr>
          <w:sz w:val="16"/>
        </w:rPr>
      </w:pPr>
    </w:p>
    <w:p>
      <w:pPr>
        <w:spacing w:line="218" w:lineRule="auto" w:before="0"/>
        <w:ind w:left="1156" w:right="5542" w:firstLine="0"/>
        <w:jc w:val="left"/>
        <w:rPr>
          <w:sz w:val="16"/>
        </w:rPr>
      </w:pPr>
      <w:r>
        <w:rPr>
          <w:color w:val="4A4A4A"/>
          <w:spacing w:val="-2"/>
          <w:sz w:val="16"/>
        </w:rPr>
        <w:t>Each</w:t>
      </w:r>
      <w:r>
        <w:rPr>
          <w:color w:val="4A4A4A"/>
          <w:spacing w:val="-8"/>
          <w:sz w:val="16"/>
        </w:rPr>
        <w:t> </w:t>
      </w:r>
      <w:r>
        <w:rPr>
          <w:color w:val="4A4A4A"/>
          <w:spacing w:val="-2"/>
          <w:sz w:val="16"/>
        </w:rPr>
        <w:t>response</w:t>
      </w:r>
      <w:r>
        <w:rPr>
          <w:color w:val="4A4A4A"/>
          <w:spacing w:val="-8"/>
          <w:sz w:val="16"/>
        </w:rPr>
        <w:t> </w:t>
      </w:r>
      <w:r>
        <w:rPr>
          <w:color w:val="4A4A4A"/>
          <w:spacing w:val="-2"/>
          <w:sz w:val="16"/>
        </w:rPr>
        <w:t>on</w:t>
      </w:r>
      <w:r>
        <w:rPr>
          <w:color w:val="4A4A4A"/>
          <w:spacing w:val="-8"/>
          <w:sz w:val="16"/>
        </w:rPr>
        <w:t> </w:t>
      </w:r>
      <w:r>
        <w:rPr>
          <w:color w:val="4A4A4A"/>
          <w:spacing w:val="-2"/>
          <w:sz w:val="16"/>
        </w:rPr>
        <w:t>this</w:t>
      </w:r>
      <w:r>
        <w:rPr>
          <w:color w:val="4A4A4A"/>
          <w:spacing w:val="-7"/>
          <w:sz w:val="16"/>
        </w:rPr>
        <w:t> </w:t>
      </w:r>
      <w:r>
        <w:rPr>
          <w:color w:val="4A4A4A"/>
          <w:spacing w:val="-2"/>
          <w:sz w:val="16"/>
        </w:rPr>
        <w:t>scale</w:t>
      </w:r>
      <w:r>
        <w:rPr>
          <w:color w:val="4A4A4A"/>
          <w:spacing w:val="-8"/>
          <w:sz w:val="16"/>
        </w:rPr>
        <w:t> </w:t>
      </w:r>
      <w:r>
        <w:rPr>
          <w:color w:val="4A4A4A"/>
          <w:spacing w:val="-2"/>
          <w:sz w:val="16"/>
        </w:rPr>
        <w:t>contributes</w:t>
      </w:r>
      <w:r>
        <w:rPr>
          <w:color w:val="4A4A4A"/>
          <w:spacing w:val="-7"/>
          <w:sz w:val="16"/>
        </w:rPr>
        <w:t> </w:t>
      </w:r>
      <w:r>
        <w:rPr>
          <w:color w:val="4A4A4A"/>
          <w:spacing w:val="-2"/>
          <w:sz w:val="16"/>
        </w:rPr>
        <w:t>a</w:t>
      </w:r>
      <w:r>
        <w:rPr>
          <w:color w:val="4A4A4A"/>
          <w:spacing w:val="-9"/>
          <w:sz w:val="16"/>
        </w:rPr>
        <w:t> </w:t>
      </w:r>
      <w:r>
        <w:rPr>
          <w:color w:val="4A4A4A"/>
          <w:spacing w:val="-2"/>
          <w:sz w:val="16"/>
        </w:rPr>
        <w:t>score</w:t>
      </w:r>
      <w:r>
        <w:rPr>
          <w:color w:val="4A4A4A"/>
          <w:spacing w:val="-8"/>
          <w:sz w:val="16"/>
        </w:rPr>
        <w:t> </w:t>
      </w:r>
      <w:r>
        <w:rPr>
          <w:color w:val="4A4A4A"/>
          <w:spacing w:val="-2"/>
          <w:sz w:val="16"/>
        </w:rPr>
        <w:t>as</w:t>
      </w:r>
      <w:r>
        <w:rPr>
          <w:color w:val="4A4A4A"/>
          <w:spacing w:val="-7"/>
          <w:sz w:val="16"/>
        </w:rPr>
        <w:t> </w:t>
      </w:r>
      <w:r>
        <w:rPr>
          <w:color w:val="4A4A4A"/>
          <w:spacing w:val="-2"/>
          <w:sz w:val="16"/>
        </w:rPr>
        <w:t>outlined</w:t>
      </w:r>
      <w:r>
        <w:rPr>
          <w:color w:val="4A4A4A"/>
          <w:spacing w:val="-9"/>
          <w:sz w:val="16"/>
        </w:rPr>
        <w:t> </w:t>
      </w:r>
      <w:r>
        <w:rPr>
          <w:color w:val="4A4A4A"/>
          <w:spacing w:val="-2"/>
          <w:sz w:val="16"/>
        </w:rPr>
        <w:t>below.</w:t>
      </w:r>
      <w:r>
        <w:rPr>
          <w:color w:val="4A4A4A"/>
          <w:spacing w:val="-6"/>
          <w:sz w:val="16"/>
        </w:rPr>
        <w:t> </w:t>
      </w:r>
      <w:r>
        <w:rPr>
          <w:color w:val="4A4A4A"/>
          <w:spacing w:val="-2"/>
          <w:sz w:val="16"/>
        </w:rPr>
        <w:t>The</w:t>
      </w:r>
      <w:r>
        <w:rPr>
          <w:color w:val="4A4A4A"/>
          <w:spacing w:val="-8"/>
          <w:sz w:val="16"/>
        </w:rPr>
        <w:t> </w:t>
      </w:r>
      <w:r>
        <w:rPr>
          <w:color w:val="4A4A4A"/>
          <w:spacing w:val="-2"/>
          <w:sz w:val="16"/>
        </w:rPr>
        <w:t>responses</w:t>
      </w:r>
      <w:r>
        <w:rPr>
          <w:color w:val="4A4A4A"/>
          <w:spacing w:val="-7"/>
          <w:sz w:val="16"/>
        </w:rPr>
        <w:t> </w:t>
      </w:r>
      <w:r>
        <w:rPr>
          <w:color w:val="4A4A4A"/>
          <w:spacing w:val="-2"/>
          <w:sz w:val="16"/>
        </w:rPr>
        <w:t>are</w:t>
      </w:r>
      <w:r>
        <w:rPr>
          <w:color w:val="4A4A4A"/>
          <w:spacing w:val="-8"/>
          <w:sz w:val="16"/>
        </w:rPr>
        <w:t> </w:t>
      </w:r>
      <w:r>
        <w:rPr>
          <w:color w:val="4A4A4A"/>
          <w:spacing w:val="-2"/>
          <w:sz w:val="16"/>
        </w:rPr>
        <w:t>then</w:t>
      </w:r>
      <w:r>
        <w:rPr>
          <w:color w:val="4A4A4A"/>
          <w:spacing w:val="-8"/>
          <w:sz w:val="16"/>
        </w:rPr>
        <w:t> </w:t>
      </w:r>
      <w:r>
        <w:rPr>
          <w:color w:val="4A4A4A"/>
          <w:spacing w:val="-2"/>
          <w:sz w:val="16"/>
        </w:rPr>
        <w:t>averaged</w:t>
      </w:r>
      <w:r>
        <w:rPr>
          <w:color w:val="4A4A4A"/>
          <w:spacing w:val="-9"/>
          <w:sz w:val="16"/>
        </w:rPr>
        <w:t> </w:t>
      </w:r>
      <w:r>
        <w:rPr>
          <w:color w:val="4A4A4A"/>
          <w:spacing w:val="-2"/>
          <w:sz w:val="16"/>
        </w:rPr>
        <w:t>to</w:t>
      </w:r>
      <w:r>
        <w:rPr>
          <w:color w:val="4A4A4A"/>
          <w:spacing w:val="-9"/>
          <w:sz w:val="16"/>
        </w:rPr>
        <w:t> </w:t>
      </w:r>
      <w:r>
        <w:rPr>
          <w:color w:val="4A4A4A"/>
          <w:spacing w:val="-2"/>
          <w:sz w:val="16"/>
        </w:rPr>
        <w:t>give</w:t>
      </w:r>
      <w:r>
        <w:rPr>
          <w:color w:val="4A4A4A"/>
          <w:spacing w:val="-8"/>
          <w:sz w:val="16"/>
        </w:rPr>
        <w:t> </w:t>
      </w:r>
      <w:r>
        <w:rPr>
          <w:color w:val="4A4A4A"/>
          <w:spacing w:val="-2"/>
          <w:sz w:val="16"/>
        </w:rPr>
        <w:t>your</w:t>
      </w:r>
      <w:r>
        <w:rPr>
          <w:color w:val="4A4A4A"/>
          <w:spacing w:val="-6"/>
          <w:sz w:val="16"/>
        </w:rPr>
        <w:t> </w:t>
      </w:r>
      <w:r>
        <w:rPr>
          <w:color w:val="4A4A4A"/>
          <w:spacing w:val="-2"/>
          <w:sz w:val="16"/>
        </w:rPr>
        <w:t>overall </w:t>
      </w:r>
      <w:r>
        <w:rPr>
          <w:color w:val="4A4A4A"/>
          <w:sz w:val="16"/>
        </w:rPr>
        <w:t>question</w:t>
      </w:r>
      <w:r>
        <w:rPr>
          <w:color w:val="4A4A4A"/>
          <w:spacing w:val="-10"/>
          <w:sz w:val="16"/>
        </w:rPr>
        <w:t> </w:t>
      </w:r>
      <w:r>
        <w:rPr>
          <w:color w:val="4A4A4A"/>
          <w:sz w:val="16"/>
        </w:rPr>
        <w:t>score</w:t>
      </w:r>
      <w:r>
        <w:rPr>
          <w:color w:val="4A4A4A"/>
          <w:spacing w:val="-10"/>
          <w:sz w:val="16"/>
        </w:rPr>
        <w:t> </w:t>
      </w:r>
      <w:r>
        <w:rPr>
          <w:color w:val="4A4A4A"/>
          <w:sz w:val="16"/>
        </w:rPr>
        <w:t>as</w:t>
      </w:r>
      <w:r>
        <w:rPr>
          <w:color w:val="4A4A4A"/>
          <w:spacing w:val="-9"/>
          <w:sz w:val="16"/>
        </w:rPr>
        <w:t> </w:t>
      </w:r>
      <w:r>
        <w:rPr>
          <w:color w:val="4A4A4A"/>
          <w:sz w:val="16"/>
        </w:rPr>
        <w:t>a</w:t>
      </w:r>
      <w:r>
        <w:rPr>
          <w:color w:val="4A4A4A"/>
          <w:spacing w:val="-11"/>
          <w:sz w:val="16"/>
        </w:rPr>
        <w:t> </w:t>
      </w:r>
      <w:r>
        <w:rPr>
          <w:color w:val="4A4A4A"/>
          <w:sz w:val="16"/>
        </w:rPr>
        <w:t>%.</w:t>
      </w:r>
      <w:r>
        <w:rPr>
          <w:color w:val="4A4A4A"/>
          <w:spacing w:val="-8"/>
          <w:sz w:val="16"/>
        </w:rPr>
        <w:t> </w:t>
      </w:r>
      <w:r>
        <w:rPr>
          <w:color w:val="4A4A4A"/>
          <w:sz w:val="16"/>
        </w:rPr>
        <w:t>For</w:t>
      </w:r>
      <w:r>
        <w:rPr>
          <w:color w:val="4A4A4A"/>
          <w:spacing w:val="-8"/>
          <w:sz w:val="16"/>
        </w:rPr>
        <w:t> </w:t>
      </w:r>
      <w:r>
        <w:rPr>
          <w:color w:val="4A4A4A"/>
          <w:sz w:val="16"/>
        </w:rPr>
        <w:t>example,</w:t>
      </w:r>
      <w:r>
        <w:rPr>
          <w:color w:val="4A4A4A"/>
          <w:spacing w:val="-8"/>
          <w:sz w:val="16"/>
        </w:rPr>
        <w:t> </w:t>
      </w:r>
      <w:r>
        <w:rPr>
          <w:color w:val="4A4A4A"/>
          <w:sz w:val="16"/>
        </w:rPr>
        <w:t>if</w:t>
      </w:r>
      <w:r>
        <w:rPr>
          <w:color w:val="4A4A4A"/>
          <w:spacing w:val="-8"/>
          <w:sz w:val="16"/>
        </w:rPr>
        <w:t> </w:t>
      </w:r>
      <w:r>
        <w:rPr>
          <w:color w:val="4A4A4A"/>
          <w:sz w:val="16"/>
        </w:rPr>
        <w:t>5</w:t>
      </w:r>
      <w:r>
        <w:rPr>
          <w:color w:val="4A4A4A"/>
          <w:spacing w:val="-9"/>
          <w:sz w:val="16"/>
        </w:rPr>
        <w:t> </w:t>
      </w:r>
      <w:r>
        <w:rPr>
          <w:color w:val="4A4A4A"/>
          <w:sz w:val="16"/>
        </w:rPr>
        <w:t>people</w:t>
      </w:r>
      <w:r>
        <w:rPr>
          <w:color w:val="4A4A4A"/>
          <w:spacing w:val="-10"/>
          <w:sz w:val="16"/>
        </w:rPr>
        <w:t> </w:t>
      </w:r>
      <w:r>
        <w:rPr>
          <w:color w:val="4A4A4A"/>
          <w:sz w:val="16"/>
        </w:rPr>
        <w:t>selected</w:t>
      </w:r>
      <w:r>
        <w:rPr>
          <w:color w:val="4A4A4A"/>
          <w:spacing w:val="-11"/>
          <w:sz w:val="16"/>
        </w:rPr>
        <w:t> </w:t>
      </w:r>
      <w:r>
        <w:rPr>
          <w:color w:val="4A4A4A"/>
          <w:sz w:val="16"/>
        </w:rPr>
        <w:t>'Strongly</w:t>
      </w:r>
      <w:r>
        <w:rPr>
          <w:color w:val="4A4A4A"/>
          <w:spacing w:val="-9"/>
          <w:sz w:val="16"/>
        </w:rPr>
        <w:t> </w:t>
      </w:r>
      <w:r>
        <w:rPr>
          <w:color w:val="4A4A4A"/>
          <w:sz w:val="16"/>
        </w:rPr>
        <w:t>Agree'</w:t>
      </w:r>
      <w:r>
        <w:rPr>
          <w:color w:val="4A4A4A"/>
          <w:spacing w:val="-8"/>
          <w:sz w:val="16"/>
        </w:rPr>
        <w:t> </w:t>
      </w:r>
      <w:r>
        <w:rPr>
          <w:color w:val="4A4A4A"/>
          <w:sz w:val="16"/>
        </w:rPr>
        <w:t>and</w:t>
      </w:r>
      <w:r>
        <w:rPr>
          <w:color w:val="4A4A4A"/>
          <w:spacing w:val="-11"/>
          <w:sz w:val="16"/>
        </w:rPr>
        <w:t> </w:t>
      </w:r>
      <w:r>
        <w:rPr>
          <w:color w:val="4A4A4A"/>
          <w:sz w:val="16"/>
        </w:rPr>
        <w:t>5</w:t>
      </w:r>
      <w:r>
        <w:rPr>
          <w:color w:val="4A4A4A"/>
          <w:spacing w:val="-9"/>
          <w:sz w:val="16"/>
        </w:rPr>
        <w:t> </w:t>
      </w:r>
      <w:r>
        <w:rPr>
          <w:color w:val="4A4A4A"/>
          <w:sz w:val="16"/>
        </w:rPr>
        <w:t>people</w:t>
      </w:r>
      <w:r>
        <w:rPr>
          <w:color w:val="4A4A4A"/>
          <w:spacing w:val="-10"/>
          <w:sz w:val="16"/>
        </w:rPr>
        <w:t> </w:t>
      </w:r>
      <w:r>
        <w:rPr>
          <w:color w:val="4A4A4A"/>
          <w:sz w:val="16"/>
        </w:rPr>
        <w:t>selected</w:t>
      </w:r>
      <w:r>
        <w:rPr>
          <w:color w:val="4A4A4A"/>
          <w:spacing w:val="-11"/>
          <w:sz w:val="16"/>
        </w:rPr>
        <w:t> </w:t>
      </w:r>
      <w:r>
        <w:rPr>
          <w:color w:val="4A4A4A"/>
          <w:sz w:val="16"/>
        </w:rPr>
        <w:t>‘Strongly</w:t>
      </w:r>
    </w:p>
    <w:p>
      <w:pPr>
        <w:spacing w:line="185" w:lineRule="exact" w:before="0"/>
        <w:ind w:left="1156" w:right="0" w:firstLine="0"/>
        <w:jc w:val="left"/>
        <w:rPr>
          <w:sz w:val="16"/>
        </w:rPr>
      </w:pPr>
      <w:r>
        <w:rPr>
          <w:color w:val="4A4A4A"/>
          <w:spacing w:val="-2"/>
          <w:sz w:val="16"/>
        </w:rPr>
        <w:t>Disagree’</w:t>
      </w:r>
      <w:r>
        <w:rPr>
          <w:color w:val="4A4A4A"/>
          <w:spacing w:val="-9"/>
          <w:sz w:val="16"/>
        </w:rPr>
        <w:t> </w:t>
      </w:r>
      <w:r>
        <w:rPr>
          <w:color w:val="4A4A4A"/>
          <w:spacing w:val="-2"/>
          <w:sz w:val="16"/>
        </w:rPr>
        <w:t>the</w:t>
      </w:r>
      <w:r>
        <w:rPr>
          <w:color w:val="4A4A4A"/>
          <w:spacing w:val="-7"/>
          <w:sz w:val="16"/>
        </w:rPr>
        <w:t> </w:t>
      </w:r>
      <w:r>
        <w:rPr>
          <w:color w:val="4A4A4A"/>
          <w:spacing w:val="-2"/>
          <w:sz w:val="16"/>
        </w:rPr>
        <w:t>score</w:t>
      </w:r>
      <w:r>
        <w:rPr>
          <w:color w:val="4A4A4A"/>
          <w:spacing w:val="-7"/>
          <w:sz w:val="16"/>
        </w:rPr>
        <w:t> </w:t>
      </w:r>
      <w:r>
        <w:rPr>
          <w:color w:val="4A4A4A"/>
          <w:spacing w:val="-2"/>
          <w:sz w:val="16"/>
        </w:rPr>
        <w:t>would</w:t>
      </w:r>
      <w:r>
        <w:rPr>
          <w:color w:val="4A4A4A"/>
          <w:spacing w:val="-8"/>
          <w:sz w:val="16"/>
        </w:rPr>
        <w:t> </w:t>
      </w:r>
      <w:r>
        <w:rPr>
          <w:color w:val="4A4A4A"/>
          <w:spacing w:val="-2"/>
          <w:sz w:val="16"/>
        </w:rPr>
        <w:t>be</w:t>
      </w:r>
      <w:r>
        <w:rPr>
          <w:color w:val="4A4A4A"/>
          <w:spacing w:val="-7"/>
          <w:sz w:val="16"/>
        </w:rPr>
        <w:t> </w:t>
      </w:r>
      <w:r>
        <w:rPr>
          <w:color w:val="4A4A4A"/>
          <w:spacing w:val="-5"/>
          <w:sz w:val="16"/>
        </w:rPr>
        <w:t>50%</w:t>
      </w:r>
    </w:p>
    <w:p>
      <w:pPr>
        <w:spacing w:line="187" w:lineRule="exact" w:before="183"/>
        <w:ind w:left="1156" w:right="0" w:firstLine="0"/>
        <w:jc w:val="left"/>
        <w:rPr>
          <w:sz w:val="16"/>
        </w:rPr>
      </w:pPr>
      <w:r>
        <w:rPr>
          <w:color w:val="4A4A4A"/>
          <w:spacing w:val="-2"/>
          <w:sz w:val="16"/>
        </w:rPr>
        <w:t>5</w:t>
      </w:r>
      <w:r>
        <w:rPr>
          <w:color w:val="4A4A4A"/>
          <w:spacing w:val="-6"/>
          <w:sz w:val="16"/>
        </w:rPr>
        <w:t> </w:t>
      </w:r>
      <w:r>
        <w:rPr>
          <w:color w:val="4A4A4A"/>
          <w:spacing w:val="-2"/>
          <w:sz w:val="16"/>
        </w:rPr>
        <w:t>x</w:t>
      </w:r>
      <w:r>
        <w:rPr>
          <w:color w:val="4A4A4A"/>
          <w:spacing w:val="-3"/>
          <w:sz w:val="16"/>
        </w:rPr>
        <w:t> </w:t>
      </w:r>
      <w:r>
        <w:rPr>
          <w:color w:val="4A4A4A"/>
          <w:spacing w:val="-2"/>
          <w:sz w:val="16"/>
        </w:rPr>
        <w:t>Strongly</w:t>
      </w:r>
      <w:r>
        <w:rPr>
          <w:color w:val="4A4A4A"/>
          <w:spacing w:val="-4"/>
          <w:sz w:val="16"/>
        </w:rPr>
        <w:t> </w:t>
      </w:r>
      <w:r>
        <w:rPr>
          <w:color w:val="4A4A4A"/>
          <w:spacing w:val="-2"/>
          <w:sz w:val="16"/>
        </w:rPr>
        <w:t>Agree</w:t>
      </w:r>
      <w:r>
        <w:rPr>
          <w:color w:val="4A4A4A"/>
          <w:spacing w:val="-6"/>
          <w:sz w:val="16"/>
        </w:rPr>
        <w:t> </w:t>
      </w:r>
      <w:r>
        <w:rPr>
          <w:color w:val="4A4A4A"/>
          <w:spacing w:val="-2"/>
          <w:sz w:val="16"/>
        </w:rPr>
        <w:t>responses</w:t>
      </w:r>
      <w:r>
        <w:rPr>
          <w:color w:val="4A4A4A"/>
          <w:spacing w:val="-4"/>
          <w:sz w:val="16"/>
        </w:rPr>
        <w:t> </w:t>
      </w:r>
      <w:r>
        <w:rPr>
          <w:color w:val="4A4A4A"/>
          <w:spacing w:val="-2"/>
          <w:sz w:val="16"/>
        </w:rPr>
        <w:t>at</w:t>
      </w:r>
      <w:r>
        <w:rPr>
          <w:color w:val="4A4A4A"/>
          <w:spacing w:val="-5"/>
          <w:sz w:val="16"/>
        </w:rPr>
        <w:t> </w:t>
      </w:r>
      <w:r>
        <w:rPr>
          <w:color w:val="4A4A4A"/>
          <w:spacing w:val="-2"/>
          <w:sz w:val="16"/>
        </w:rPr>
        <w:t>100%</w:t>
      </w:r>
      <w:r>
        <w:rPr>
          <w:color w:val="4A4A4A"/>
          <w:spacing w:val="-6"/>
          <w:sz w:val="16"/>
        </w:rPr>
        <w:t> </w:t>
      </w:r>
      <w:r>
        <w:rPr>
          <w:color w:val="4A4A4A"/>
          <w:spacing w:val="-2"/>
          <w:sz w:val="16"/>
        </w:rPr>
        <w:t>=</w:t>
      </w:r>
      <w:r>
        <w:rPr>
          <w:color w:val="4A4A4A"/>
          <w:spacing w:val="-4"/>
          <w:sz w:val="16"/>
        </w:rPr>
        <w:t> </w:t>
      </w:r>
      <w:r>
        <w:rPr>
          <w:color w:val="4A4A4A"/>
          <w:spacing w:val="-2"/>
          <w:sz w:val="16"/>
        </w:rPr>
        <w:t>500%</w:t>
      </w:r>
      <w:r>
        <w:rPr>
          <w:color w:val="4A4A4A"/>
          <w:spacing w:val="-7"/>
          <w:sz w:val="16"/>
        </w:rPr>
        <w:t> </w:t>
      </w:r>
      <w:r>
        <w:rPr>
          <w:color w:val="4A4A4A"/>
          <w:spacing w:val="-2"/>
          <w:sz w:val="16"/>
        </w:rPr>
        <w:t>|</w:t>
      </w:r>
      <w:r>
        <w:rPr>
          <w:color w:val="4A4A4A"/>
          <w:spacing w:val="-6"/>
          <w:sz w:val="16"/>
        </w:rPr>
        <w:t> </w:t>
      </w:r>
      <w:r>
        <w:rPr>
          <w:color w:val="4A4A4A"/>
          <w:spacing w:val="-2"/>
          <w:sz w:val="16"/>
        </w:rPr>
        <w:t>5</w:t>
      </w:r>
      <w:r>
        <w:rPr>
          <w:color w:val="4A4A4A"/>
          <w:spacing w:val="-5"/>
          <w:sz w:val="16"/>
        </w:rPr>
        <w:t> </w:t>
      </w:r>
      <w:r>
        <w:rPr>
          <w:color w:val="4A4A4A"/>
          <w:spacing w:val="-2"/>
          <w:sz w:val="16"/>
        </w:rPr>
        <w:t>x</w:t>
      </w:r>
      <w:r>
        <w:rPr>
          <w:color w:val="4A4A4A"/>
          <w:spacing w:val="-3"/>
          <w:sz w:val="16"/>
        </w:rPr>
        <w:t> </w:t>
      </w:r>
      <w:r>
        <w:rPr>
          <w:color w:val="4A4A4A"/>
          <w:spacing w:val="-2"/>
          <w:sz w:val="16"/>
        </w:rPr>
        <w:t>Strongly</w:t>
      </w:r>
    </w:p>
    <w:p>
      <w:pPr>
        <w:spacing w:line="187" w:lineRule="exact" w:before="0"/>
        <w:ind w:left="1156" w:right="0" w:firstLine="0"/>
        <w:jc w:val="left"/>
        <w:rPr>
          <w:sz w:val="16"/>
        </w:rPr>
      </w:pPr>
      <w:r>
        <w:rPr>
          <w:sz w:val="16"/>
        </w:rPr>
        <w:drawing>
          <wp:anchor distT="0" distB="0" distL="0" distR="0" allowOverlap="1" layoutInCell="1" locked="0" behindDoc="0" simplePos="0" relativeHeight="15740928">
            <wp:simplePos x="0" y="0"/>
            <wp:positionH relativeFrom="page">
              <wp:posOffset>9828349</wp:posOffset>
            </wp:positionH>
            <wp:positionV relativeFrom="paragraph">
              <wp:posOffset>78753</wp:posOffset>
            </wp:positionV>
            <wp:extent cx="436218" cy="436159"/>
            <wp:effectExtent l="0" t="0" r="0" b="0"/>
            <wp:wrapNone/>
            <wp:docPr id="58" name="Image 58"/>
            <wp:cNvGraphicFramePr>
              <a:graphicFrameLocks/>
            </wp:cNvGraphicFramePr>
            <a:graphic>
              <a:graphicData uri="http://schemas.openxmlformats.org/drawingml/2006/picture">
                <pic:pic>
                  <pic:nvPicPr>
                    <pic:cNvPr id="58" name="Image 58"/>
                    <pic:cNvPicPr/>
                  </pic:nvPicPr>
                  <pic:blipFill>
                    <a:blip r:embed="rId7" cstate="print"/>
                    <a:stretch>
                      <a:fillRect/>
                    </a:stretch>
                  </pic:blipFill>
                  <pic:spPr>
                    <a:xfrm>
                      <a:off x="0" y="0"/>
                      <a:ext cx="436218" cy="436159"/>
                    </a:xfrm>
                    <a:prstGeom prst="rect">
                      <a:avLst/>
                    </a:prstGeom>
                  </pic:spPr>
                </pic:pic>
              </a:graphicData>
            </a:graphic>
          </wp:anchor>
        </w:drawing>
      </w:r>
      <w:r>
        <w:rPr>
          <w:color w:val="4A4A4A"/>
          <w:spacing w:val="-2"/>
          <w:sz w:val="16"/>
        </w:rPr>
        <w:t>Disagree</w:t>
      </w:r>
      <w:r>
        <w:rPr>
          <w:color w:val="4A4A4A"/>
          <w:spacing w:val="-9"/>
          <w:sz w:val="16"/>
        </w:rPr>
        <w:t> </w:t>
      </w:r>
      <w:r>
        <w:rPr>
          <w:color w:val="4A4A4A"/>
          <w:spacing w:val="-2"/>
          <w:sz w:val="16"/>
        </w:rPr>
        <w:t>responses</w:t>
      </w:r>
      <w:r>
        <w:rPr>
          <w:color w:val="4A4A4A"/>
          <w:spacing w:val="-5"/>
          <w:sz w:val="16"/>
        </w:rPr>
        <w:t> </w:t>
      </w:r>
      <w:r>
        <w:rPr>
          <w:color w:val="4A4A4A"/>
          <w:spacing w:val="-2"/>
          <w:sz w:val="16"/>
        </w:rPr>
        <w:t>x</w:t>
      </w:r>
      <w:r>
        <w:rPr>
          <w:color w:val="4A4A4A"/>
          <w:spacing w:val="-5"/>
          <w:sz w:val="16"/>
        </w:rPr>
        <w:t> </w:t>
      </w:r>
      <w:r>
        <w:rPr>
          <w:color w:val="4A4A4A"/>
          <w:spacing w:val="-2"/>
          <w:sz w:val="16"/>
        </w:rPr>
        <w:t>0%</w:t>
      </w:r>
      <w:r>
        <w:rPr>
          <w:color w:val="4A4A4A"/>
          <w:spacing w:val="-7"/>
          <w:sz w:val="16"/>
        </w:rPr>
        <w:t> </w:t>
      </w:r>
      <w:r>
        <w:rPr>
          <w:color w:val="4A4A4A"/>
          <w:spacing w:val="-2"/>
          <w:sz w:val="16"/>
        </w:rPr>
        <w:t>=</w:t>
      </w:r>
      <w:r>
        <w:rPr>
          <w:color w:val="4A4A4A"/>
          <w:spacing w:val="-5"/>
          <w:sz w:val="16"/>
        </w:rPr>
        <w:t> 0%</w:t>
      </w:r>
    </w:p>
    <w:p>
      <w:pPr>
        <w:spacing w:before="164"/>
        <w:ind w:left="1156" w:right="0" w:firstLine="0"/>
        <w:jc w:val="left"/>
        <w:rPr>
          <w:sz w:val="16"/>
        </w:rPr>
      </w:pPr>
      <w:r>
        <w:rPr>
          <w:color w:val="4A4A4A"/>
          <w:sz w:val="16"/>
        </w:rPr>
        <w:t>Score</w:t>
      </w:r>
      <w:r>
        <w:rPr>
          <w:color w:val="4A4A4A"/>
          <w:spacing w:val="-11"/>
          <w:sz w:val="16"/>
        </w:rPr>
        <w:t> </w:t>
      </w:r>
      <w:r>
        <w:rPr>
          <w:color w:val="4A4A4A"/>
          <w:sz w:val="16"/>
        </w:rPr>
        <w:t>=</w:t>
      </w:r>
      <w:r>
        <w:rPr>
          <w:color w:val="4A4A4A"/>
          <w:spacing w:val="-10"/>
          <w:sz w:val="16"/>
        </w:rPr>
        <w:t> </w:t>
      </w:r>
      <w:r>
        <w:rPr>
          <w:color w:val="4A4A4A"/>
          <w:sz w:val="16"/>
        </w:rPr>
        <w:t>500%</w:t>
      </w:r>
      <w:r>
        <w:rPr>
          <w:color w:val="4A4A4A"/>
          <w:spacing w:val="-11"/>
          <w:sz w:val="16"/>
        </w:rPr>
        <w:t> </w:t>
      </w:r>
      <w:r>
        <w:rPr>
          <w:color w:val="4A4A4A"/>
          <w:sz w:val="16"/>
        </w:rPr>
        <w:t>/</w:t>
      </w:r>
      <w:r>
        <w:rPr>
          <w:color w:val="4A4A4A"/>
          <w:spacing w:val="-10"/>
          <w:sz w:val="16"/>
        </w:rPr>
        <w:t> </w:t>
      </w:r>
      <w:r>
        <w:rPr>
          <w:color w:val="4A4A4A"/>
          <w:sz w:val="16"/>
        </w:rPr>
        <w:t>10</w:t>
      </w:r>
      <w:r>
        <w:rPr>
          <w:color w:val="4A4A4A"/>
          <w:spacing w:val="26"/>
          <w:sz w:val="16"/>
        </w:rPr>
        <w:t> </w:t>
      </w:r>
      <w:r>
        <w:rPr>
          <w:color w:val="4A4A4A"/>
          <w:sz w:val="16"/>
        </w:rPr>
        <w:t>responses</w:t>
      </w:r>
      <w:r>
        <w:rPr>
          <w:color w:val="4A4A4A"/>
          <w:spacing w:val="-10"/>
          <w:sz w:val="16"/>
        </w:rPr>
        <w:t> </w:t>
      </w:r>
      <w:r>
        <w:rPr>
          <w:color w:val="4A4A4A"/>
          <w:sz w:val="16"/>
        </w:rPr>
        <w:t>=</w:t>
      </w:r>
      <w:r>
        <w:rPr>
          <w:color w:val="4A4A4A"/>
          <w:spacing w:val="-9"/>
          <w:sz w:val="16"/>
        </w:rPr>
        <w:t> </w:t>
      </w:r>
      <w:r>
        <w:rPr>
          <w:color w:val="4A4A4A"/>
          <w:spacing w:val="-5"/>
          <w:sz w:val="16"/>
        </w:rPr>
        <w:t>50%</w:t>
      </w:r>
    </w:p>
    <w:p>
      <w:pPr>
        <w:spacing w:after="0"/>
        <w:jc w:val="left"/>
        <w:rPr>
          <w:sz w:val="16"/>
        </w:rPr>
        <w:sectPr>
          <w:type w:val="continuous"/>
          <w:pgSz w:w="16840" w:h="11910" w:orient="landscape"/>
          <w:pgMar w:header="0" w:footer="0" w:top="1300" w:bottom="280" w:left="141" w:right="425"/>
        </w:sectPr>
      </w:pPr>
    </w:p>
    <w:p>
      <w:pPr>
        <w:pStyle w:val="BodyText"/>
        <w:spacing w:before="230"/>
      </w:pPr>
    </w:p>
    <w:p>
      <w:pPr>
        <w:pStyle w:val="BodyText"/>
        <w:spacing w:after="0"/>
        <w:sectPr>
          <w:headerReference w:type="default" r:id="rId27"/>
          <w:pgSz w:w="16840" w:h="11910" w:orient="landscape"/>
          <w:pgMar w:header="0" w:footer="0" w:top="1340" w:bottom="280" w:left="141" w:right="425"/>
        </w:sectPr>
      </w:pPr>
    </w:p>
    <w:p>
      <w:pPr>
        <w:pStyle w:val="Heading1"/>
        <w:spacing w:before="100"/>
        <w:ind w:left="1273"/>
      </w:pPr>
      <w:r>
        <w:rPr>
          <w:color w:val="005E85"/>
        </w:rPr>
        <w:t>Average</w:t>
      </w:r>
      <w:r>
        <w:rPr>
          <w:color w:val="005E85"/>
          <w:spacing w:val="3"/>
        </w:rPr>
        <w:t> </w:t>
      </w:r>
      <w:r>
        <w:rPr>
          <w:color w:val="005E85"/>
        </w:rPr>
        <w:t>Question</w:t>
      </w:r>
      <w:r>
        <w:rPr>
          <w:color w:val="005E85"/>
          <w:spacing w:val="3"/>
        </w:rPr>
        <w:t> </w:t>
      </w:r>
      <w:r>
        <w:rPr>
          <w:color w:val="005E85"/>
        </w:rPr>
        <w:t>Score</w:t>
      </w:r>
      <w:r>
        <w:rPr>
          <w:color w:val="005E85"/>
          <w:spacing w:val="3"/>
        </w:rPr>
        <w:t> </w:t>
      </w:r>
      <w:r>
        <w:rPr>
          <w:color w:val="005E85"/>
        </w:rPr>
        <w:t>Across</w:t>
      </w:r>
      <w:r>
        <w:rPr>
          <w:color w:val="005E85"/>
          <w:spacing w:val="2"/>
        </w:rPr>
        <w:t> </w:t>
      </w:r>
      <w:r>
        <w:rPr>
          <w:color w:val="005E85"/>
        </w:rPr>
        <w:t>All</w:t>
      </w:r>
      <w:r>
        <w:rPr>
          <w:color w:val="005E85"/>
          <w:spacing w:val="2"/>
        </w:rPr>
        <w:t> </w:t>
      </w:r>
      <w:r>
        <w:rPr>
          <w:color w:val="005E85"/>
          <w:spacing w:val="-2"/>
        </w:rPr>
        <w:t>Participants</w:t>
      </w:r>
    </w:p>
    <w:p>
      <w:pPr>
        <w:pStyle w:val="BodyText"/>
        <w:spacing w:before="224"/>
        <w:rPr>
          <w:sz w:val="48"/>
        </w:rPr>
      </w:pPr>
    </w:p>
    <w:p>
      <w:pPr>
        <w:spacing w:line="218" w:lineRule="exact" w:before="0"/>
        <w:ind w:left="0" w:right="3511" w:firstLine="0"/>
        <w:jc w:val="right"/>
        <w:rPr>
          <w:sz w:val="18"/>
        </w:rPr>
      </w:pPr>
      <w:r>
        <w:rPr>
          <w:sz w:val="18"/>
        </w:rPr>
        <mc:AlternateContent>
          <mc:Choice Requires="wps">
            <w:drawing>
              <wp:anchor distT="0" distB="0" distL="0" distR="0" allowOverlap="1" layoutInCell="1" locked="0" behindDoc="0" simplePos="0" relativeHeight="15742976">
                <wp:simplePos x="0" y="0"/>
                <wp:positionH relativeFrom="page">
                  <wp:posOffset>5666653</wp:posOffset>
                </wp:positionH>
                <wp:positionV relativeFrom="paragraph">
                  <wp:posOffset>29782</wp:posOffset>
                </wp:positionV>
                <wp:extent cx="2720340" cy="238125"/>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2720340" cy="238125"/>
                        </a:xfrm>
                        <a:custGeom>
                          <a:avLst/>
                          <a:gdLst/>
                          <a:ahLst/>
                          <a:cxnLst/>
                          <a:rect l="l" t="t" r="r" b="b"/>
                          <a:pathLst>
                            <a:path w="2720340" h="238125">
                              <a:moveTo>
                                <a:pt x="2719961" y="0"/>
                              </a:moveTo>
                              <a:lnTo>
                                <a:pt x="0" y="0"/>
                              </a:lnTo>
                              <a:lnTo>
                                <a:pt x="0" y="237727"/>
                              </a:lnTo>
                              <a:lnTo>
                                <a:pt x="2719961" y="237727"/>
                              </a:lnTo>
                              <a:lnTo>
                                <a:pt x="2719961" y="0"/>
                              </a:lnTo>
                              <a:close/>
                            </a:path>
                          </a:pathLst>
                        </a:custGeom>
                        <a:solidFill>
                          <a:srgbClr val="B4CB00"/>
                        </a:solidFill>
                      </wps:spPr>
                      <wps:bodyPr wrap="square" lIns="0" tIns="0" rIns="0" bIns="0" rtlCol="0">
                        <a:prstTxWarp prst="textNoShape">
                          <a:avLst/>
                        </a:prstTxWarp>
                        <a:noAutofit/>
                      </wps:bodyPr>
                    </wps:wsp>
                  </a:graphicData>
                </a:graphic>
              </wp:anchor>
            </w:drawing>
          </mc:Choice>
          <mc:Fallback>
            <w:pict>
              <v:rect style="position:absolute;margin-left:446.193207pt;margin-top:2.345065pt;width:214.1702pt;height:18.71873pt;mso-position-horizontal-relative:page;mso-position-vertical-relative:paragraph;z-index:15742976" id="docshape27" filled="true" fillcolor="#b4cb00" stroked="false">
                <v:fill type="solid"/>
                <w10:wrap type="none"/>
              </v:rect>
            </w:pict>
          </mc:Fallback>
        </mc:AlternateContent>
      </w:r>
      <w:r>
        <w:rPr>
          <w:sz w:val="18"/>
        </w:rPr>
        <w:t>I</w:t>
      </w:r>
      <w:r>
        <w:rPr>
          <w:spacing w:val="20"/>
          <w:sz w:val="18"/>
        </w:rPr>
        <w:t> </w:t>
      </w:r>
      <w:r>
        <w:rPr>
          <w:sz w:val="18"/>
        </w:rPr>
        <w:t>feel</w:t>
      </w:r>
      <w:r>
        <w:rPr>
          <w:spacing w:val="21"/>
          <w:sz w:val="18"/>
        </w:rPr>
        <w:t> </w:t>
      </w:r>
      <w:r>
        <w:rPr>
          <w:sz w:val="18"/>
        </w:rPr>
        <w:t>confident</w:t>
      </w:r>
      <w:r>
        <w:rPr>
          <w:spacing w:val="23"/>
          <w:sz w:val="18"/>
        </w:rPr>
        <w:t> </w:t>
      </w:r>
      <w:r>
        <w:rPr>
          <w:sz w:val="18"/>
        </w:rPr>
        <w:t>in</w:t>
      </w:r>
      <w:r>
        <w:rPr>
          <w:spacing w:val="26"/>
          <w:sz w:val="18"/>
        </w:rPr>
        <w:t> </w:t>
      </w:r>
      <w:r>
        <w:rPr>
          <w:sz w:val="18"/>
        </w:rPr>
        <w:t>the</w:t>
      </w:r>
      <w:r>
        <w:rPr>
          <w:spacing w:val="25"/>
          <w:sz w:val="18"/>
        </w:rPr>
        <w:t> </w:t>
      </w:r>
      <w:r>
        <w:rPr>
          <w:sz w:val="18"/>
        </w:rPr>
        <w:t>quality</w:t>
      </w:r>
      <w:r>
        <w:rPr>
          <w:spacing w:val="23"/>
          <w:sz w:val="18"/>
        </w:rPr>
        <w:t> </w:t>
      </w:r>
      <w:r>
        <w:rPr>
          <w:sz w:val="18"/>
        </w:rPr>
        <w:t>and</w:t>
      </w:r>
      <w:r>
        <w:rPr>
          <w:spacing w:val="25"/>
          <w:sz w:val="18"/>
        </w:rPr>
        <w:t> </w:t>
      </w:r>
      <w:r>
        <w:rPr>
          <w:sz w:val="18"/>
        </w:rPr>
        <w:t>reliability</w:t>
      </w:r>
      <w:r>
        <w:rPr>
          <w:spacing w:val="24"/>
          <w:sz w:val="18"/>
        </w:rPr>
        <w:t> </w:t>
      </w:r>
      <w:r>
        <w:rPr>
          <w:sz w:val="18"/>
        </w:rPr>
        <w:t>of</w:t>
      </w:r>
      <w:r>
        <w:rPr>
          <w:spacing w:val="22"/>
          <w:sz w:val="18"/>
        </w:rPr>
        <w:t> </w:t>
      </w:r>
      <w:r>
        <w:rPr>
          <w:sz w:val="18"/>
        </w:rPr>
        <w:t>advice,</w:t>
      </w:r>
      <w:r>
        <w:rPr>
          <w:spacing w:val="19"/>
          <w:sz w:val="18"/>
        </w:rPr>
        <w:t> </w:t>
      </w:r>
      <w:r>
        <w:rPr>
          <w:sz w:val="18"/>
        </w:rPr>
        <w:t>reports</w:t>
      </w:r>
      <w:r>
        <w:rPr>
          <w:spacing w:val="21"/>
          <w:sz w:val="18"/>
        </w:rPr>
        <w:t> </w:t>
      </w:r>
      <w:r>
        <w:rPr>
          <w:sz w:val="18"/>
        </w:rPr>
        <w:t>and</w:t>
      </w:r>
      <w:r>
        <w:rPr>
          <w:spacing w:val="25"/>
          <w:sz w:val="18"/>
        </w:rPr>
        <w:t> </w:t>
      </w:r>
      <w:r>
        <w:rPr>
          <w:sz w:val="18"/>
        </w:rPr>
        <w:t>information</w:t>
      </w:r>
      <w:r>
        <w:rPr>
          <w:spacing w:val="26"/>
          <w:sz w:val="18"/>
        </w:rPr>
        <w:t> </w:t>
      </w:r>
      <w:r>
        <w:rPr>
          <w:sz w:val="18"/>
        </w:rPr>
        <w:t>from</w:t>
      </w:r>
      <w:r>
        <w:rPr>
          <w:spacing w:val="31"/>
          <w:sz w:val="18"/>
        </w:rPr>
        <w:t> </w:t>
      </w:r>
      <w:r>
        <w:rPr>
          <w:spacing w:val="-5"/>
          <w:sz w:val="18"/>
        </w:rPr>
        <w:t>Te</w:t>
      </w:r>
    </w:p>
    <w:p>
      <w:pPr>
        <w:spacing w:line="218" w:lineRule="exact" w:before="0"/>
        <w:ind w:left="0" w:right="3513" w:firstLine="0"/>
        <w:jc w:val="right"/>
        <w:rPr>
          <w:sz w:val="18"/>
        </w:rPr>
      </w:pPr>
      <w:r>
        <w:rPr>
          <w:sz w:val="18"/>
        </w:rPr>
        <w:t>Hiringa</w:t>
      </w:r>
      <w:r>
        <w:rPr>
          <w:spacing w:val="26"/>
          <w:sz w:val="18"/>
        </w:rPr>
        <w:t> </w:t>
      </w:r>
      <w:r>
        <w:rPr>
          <w:spacing w:val="-2"/>
          <w:sz w:val="18"/>
        </w:rPr>
        <w:t>Mahara</w:t>
      </w:r>
    </w:p>
    <w:p>
      <w:pPr>
        <w:spacing w:before="178"/>
        <w:ind w:left="0" w:right="3510" w:firstLine="0"/>
        <w:jc w:val="right"/>
        <w:rPr>
          <w:sz w:val="18"/>
        </w:rPr>
      </w:pPr>
      <w:r>
        <w:rPr>
          <w:sz w:val="18"/>
        </w:rPr>
        <mc:AlternateContent>
          <mc:Choice Requires="wps">
            <w:drawing>
              <wp:anchor distT="0" distB="0" distL="0" distR="0" allowOverlap="1" layoutInCell="1" locked="0" behindDoc="0" simplePos="0" relativeHeight="15743488">
                <wp:simplePos x="0" y="0"/>
                <wp:positionH relativeFrom="page">
                  <wp:posOffset>5666653</wp:posOffset>
                </wp:positionH>
                <wp:positionV relativeFrom="paragraph">
                  <wp:posOffset>145647</wp:posOffset>
                </wp:positionV>
                <wp:extent cx="2720340" cy="238125"/>
                <wp:effectExtent l="0" t="0" r="0" b="0"/>
                <wp:wrapNone/>
                <wp:docPr id="60" name="Graphic 60"/>
                <wp:cNvGraphicFramePr>
                  <a:graphicFrameLocks/>
                </wp:cNvGraphicFramePr>
                <a:graphic>
                  <a:graphicData uri="http://schemas.microsoft.com/office/word/2010/wordprocessingShape">
                    <wps:wsp>
                      <wps:cNvPr id="60" name="Graphic 60"/>
                      <wps:cNvSpPr/>
                      <wps:spPr>
                        <a:xfrm>
                          <a:off x="0" y="0"/>
                          <a:ext cx="2720340" cy="238125"/>
                        </a:xfrm>
                        <a:custGeom>
                          <a:avLst/>
                          <a:gdLst/>
                          <a:ahLst/>
                          <a:cxnLst/>
                          <a:rect l="l" t="t" r="r" b="b"/>
                          <a:pathLst>
                            <a:path w="2720340" h="238125">
                              <a:moveTo>
                                <a:pt x="2719961" y="0"/>
                              </a:moveTo>
                              <a:lnTo>
                                <a:pt x="0" y="0"/>
                              </a:lnTo>
                              <a:lnTo>
                                <a:pt x="0" y="237727"/>
                              </a:lnTo>
                              <a:lnTo>
                                <a:pt x="2719961" y="237727"/>
                              </a:lnTo>
                              <a:lnTo>
                                <a:pt x="2719961" y="0"/>
                              </a:lnTo>
                              <a:close/>
                            </a:path>
                          </a:pathLst>
                        </a:custGeom>
                        <a:solidFill>
                          <a:srgbClr val="B4CB00"/>
                        </a:solidFill>
                      </wps:spPr>
                      <wps:bodyPr wrap="square" lIns="0" tIns="0" rIns="0" bIns="0" rtlCol="0">
                        <a:prstTxWarp prst="textNoShape">
                          <a:avLst/>
                        </a:prstTxWarp>
                        <a:noAutofit/>
                      </wps:bodyPr>
                    </wps:wsp>
                  </a:graphicData>
                </a:graphic>
              </wp:anchor>
            </w:drawing>
          </mc:Choice>
          <mc:Fallback>
            <w:pict>
              <v:rect style="position:absolute;margin-left:446.193207pt;margin-top:11.468309pt;width:214.1702pt;height:18.71873pt;mso-position-horizontal-relative:page;mso-position-vertical-relative:paragraph;z-index:15743488" id="docshape28" filled="true" fillcolor="#b4cb00" stroked="false">
                <v:fill type="solid"/>
                <w10:wrap type="none"/>
              </v:rect>
            </w:pict>
          </mc:Fallback>
        </mc:AlternateContent>
      </w:r>
      <w:r>
        <w:rPr>
          <w:sz w:val="18"/>
        </w:rPr>
        <w:t>Te</w:t>
      </w:r>
      <w:r>
        <w:rPr>
          <w:spacing w:val="27"/>
          <w:sz w:val="18"/>
        </w:rPr>
        <w:t> </w:t>
      </w:r>
      <w:r>
        <w:rPr>
          <w:sz w:val="18"/>
        </w:rPr>
        <w:t>Hiringa</w:t>
      </w:r>
      <w:r>
        <w:rPr>
          <w:spacing w:val="30"/>
          <w:sz w:val="18"/>
        </w:rPr>
        <w:t> </w:t>
      </w:r>
      <w:r>
        <w:rPr>
          <w:sz w:val="18"/>
        </w:rPr>
        <w:t>Mahara</w:t>
      </w:r>
      <w:r>
        <w:rPr>
          <w:spacing w:val="29"/>
          <w:sz w:val="18"/>
        </w:rPr>
        <w:t> </w:t>
      </w:r>
      <w:r>
        <w:rPr>
          <w:sz w:val="18"/>
        </w:rPr>
        <w:t>speaks</w:t>
      </w:r>
      <w:r>
        <w:rPr>
          <w:spacing w:val="26"/>
          <w:sz w:val="18"/>
        </w:rPr>
        <w:t> </w:t>
      </w:r>
      <w:r>
        <w:rPr>
          <w:sz w:val="18"/>
        </w:rPr>
        <w:t>up</w:t>
      </w:r>
      <w:r>
        <w:rPr>
          <w:spacing w:val="30"/>
          <w:sz w:val="18"/>
        </w:rPr>
        <w:t> </w:t>
      </w:r>
      <w:r>
        <w:rPr>
          <w:sz w:val="18"/>
        </w:rPr>
        <w:t>about</w:t>
      </w:r>
      <w:r>
        <w:rPr>
          <w:spacing w:val="26"/>
          <w:sz w:val="18"/>
        </w:rPr>
        <w:t> </w:t>
      </w:r>
      <w:r>
        <w:rPr>
          <w:sz w:val="18"/>
        </w:rPr>
        <w:t>important</w:t>
      </w:r>
      <w:r>
        <w:rPr>
          <w:spacing w:val="27"/>
          <w:sz w:val="18"/>
        </w:rPr>
        <w:t> </w:t>
      </w:r>
      <w:r>
        <w:rPr>
          <w:sz w:val="18"/>
        </w:rPr>
        <w:t>mental</w:t>
      </w:r>
      <w:r>
        <w:rPr>
          <w:spacing w:val="26"/>
          <w:sz w:val="18"/>
        </w:rPr>
        <w:t> </w:t>
      </w:r>
      <w:r>
        <w:rPr>
          <w:sz w:val="18"/>
        </w:rPr>
        <w:t>health,</w:t>
      </w:r>
      <w:r>
        <w:rPr>
          <w:spacing w:val="24"/>
          <w:sz w:val="18"/>
        </w:rPr>
        <w:t> </w:t>
      </w:r>
      <w:r>
        <w:rPr>
          <w:sz w:val="18"/>
        </w:rPr>
        <w:t>addiction</w:t>
      </w:r>
      <w:r>
        <w:rPr>
          <w:spacing w:val="31"/>
          <w:sz w:val="18"/>
        </w:rPr>
        <w:t> </w:t>
      </w:r>
      <w:r>
        <w:rPr>
          <w:sz w:val="18"/>
        </w:rPr>
        <w:t>and</w:t>
      </w:r>
      <w:r>
        <w:rPr>
          <w:spacing w:val="30"/>
          <w:sz w:val="18"/>
        </w:rPr>
        <w:t> </w:t>
      </w:r>
      <w:r>
        <w:rPr>
          <w:spacing w:val="-2"/>
          <w:sz w:val="18"/>
        </w:rPr>
        <w:t>wellbeing</w:t>
      </w:r>
    </w:p>
    <w:p>
      <w:pPr>
        <w:spacing w:before="0"/>
        <w:ind w:left="0" w:right="3510" w:firstLine="0"/>
        <w:jc w:val="right"/>
        <w:rPr>
          <w:sz w:val="18"/>
        </w:rPr>
      </w:pPr>
      <w:r>
        <w:rPr>
          <w:spacing w:val="-2"/>
          <w:sz w:val="18"/>
        </w:rPr>
        <w:t>issues</w:t>
      </w:r>
    </w:p>
    <w:p>
      <w:pPr>
        <w:pStyle w:val="BodyText"/>
      </w:pPr>
      <w:r>
        <w:rPr/>
        <w:br w:type="column"/>
      </w:r>
      <w:r>
        <w:rPr/>
      </w:r>
    </w:p>
    <w:p>
      <w:pPr>
        <w:pStyle w:val="BodyText"/>
      </w:pPr>
    </w:p>
    <w:p>
      <w:pPr>
        <w:pStyle w:val="BodyText"/>
      </w:pPr>
    </w:p>
    <w:p>
      <w:pPr>
        <w:pStyle w:val="BodyText"/>
      </w:pPr>
    </w:p>
    <w:p>
      <w:pPr>
        <w:pStyle w:val="BodyText"/>
      </w:pPr>
    </w:p>
    <w:p>
      <w:pPr>
        <w:pStyle w:val="BodyText"/>
        <w:spacing w:before="134"/>
      </w:pPr>
    </w:p>
    <w:p>
      <w:pPr>
        <w:pStyle w:val="BodyText"/>
        <w:spacing w:before="1"/>
        <w:ind w:left="919"/>
      </w:pPr>
      <w:r>
        <w:rPr>
          <w:spacing w:val="-5"/>
        </w:rPr>
        <w:t>75%</w:t>
      </w:r>
    </w:p>
    <w:p>
      <w:pPr>
        <w:pStyle w:val="BodyText"/>
        <w:spacing w:before="128"/>
      </w:pPr>
    </w:p>
    <w:p>
      <w:pPr>
        <w:pStyle w:val="BodyText"/>
        <w:ind w:left="919"/>
      </w:pPr>
      <w:r>
        <w:rPr/>
        <w:drawing>
          <wp:anchor distT="0" distB="0" distL="0" distR="0" allowOverlap="1" layoutInCell="1" locked="0" behindDoc="0" simplePos="0" relativeHeight="15748096">
            <wp:simplePos x="0" y="0"/>
            <wp:positionH relativeFrom="page">
              <wp:posOffset>8351831</wp:posOffset>
            </wp:positionH>
            <wp:positionV relativeFrom="paragraph">
              <wp:posOffset>-1588691</wp:posOffset>
            </wp:positionV>
            <wp:extent cx="2046386" cy="392852"/>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5" cstate="print"/>
                    <a:stretch>
                      <a:fillRect/>
                    </a:stretch>
                  </pic:blipFill>
                  <pic:spPr>
                    <a:xfrm>
                      <a:off x="0" y="0"/>
                      <a:ext cx="2046386" cy="392852"/>
                    </a:xfrm>
                    <a:prstGeom prst="rect">
                      <a:avLst/>
                    </a:prstGeom>
                  </pic:spPr>
                </pic:pic>
              </a:graphicData>
            </a:graphic>
          </wp:anchor>
        </w:drawing>
      </w:r>
      <w:r>
        <w:rPr>
          <w:spacing w:val="-5"/>
        </w:rPr>
        <w:t>75%</w:t>
      </w:r>
    </w:p>
    <w:p>
      <w:pPr>
        <w:pStyle w:val="BodyText"/>
        <w:spacing w:after="0"/>
        <w:sectPr>
          <w:type w:val="continuous"/>
          <w:pgSz w:w="16840" w:h="11910" w:orient="landscape"/>
          <w:pgMar w:header="0" w:footer="0" w:top="1300" w:bottom="280" w:left="141" w:right="425"/>
          <w:cols w:num="2" w:equalWidth="0">
            <w:col w:w="12173" w:space="78"/>
            <w:col w:w="4023"/>
          </w:cols>
        </w:sectPr>
      </w:pPr>
    </w:p>
    <w:p>
      <w:pPr>
        <w:pStyle w:val="BodyText"/>
        <w:spacing w:before="66"/>
        <w:rPr>
          <w:sz w:val="18"/>
        </w:rPr>
      </w:pPr>
    </w:p>
    <w:p>
      <w:pPr>
        <w:tabs>
          <w:tab w:pos="13055" w:val="left" w:leader="none"/>
        </w:tabs>
        <w:spacing w:before="0"/>
        <w:ind w:left="3435" w:right="0" w:firstLine="0"/>
        <w:jc w:val="left"/>
        <w:rPr>
          <w:sz w:val="20"/>
        </w:rPr>
      </w:pPr>
      <w:r>
        <w:rPr>
          <w:sz w:val="20"/>
        </w:rPr>
        <mc:AlternateContent>
          <mc:Choice Requires="wps">
            <w:drawing>
              <wp:anchor distT="0" distB="0" distL="0" distR="0" allowOverlap="1" layoutInCell="1" locked="0" behindDoc="1" simplePos="0" relativeHeight="487133184">
                <wp:simplePos x="0" y="0"/>
                <wp:positionH relativeFrom="page">
                  <wp:posOffset>5666653</wp:posOffset>
                </wp:positionH>
                <wp:positionV relativeFrom="paragraph">
                  <wp:posOffset>-36547</wp:posOffset>
                </wp:positionV>
                <wp:extent cx="2647315" cy="238125"/>
                <wp:effectExtent l="0" t="0" r="0" b="0"/>
                <wp:wrapNone/>
                <wp:docPr id="62" name="Graphic 62"/>
                <wp:cNvGraphicFramePr>
                  <a:graphicFrameLocks/>
                </wp:cNvGraphicFramePr>
                <a:graphic>
                  <a:graphicData uri="http://schemas.microsoft.com/office/word/2010/wordprocessingShape">
                    <wps:wsp>
                      <wps:cNvPr id="62" name="Graphic 62"/>
                      <wps:cNvSpPr/>
                      <wps:spPr>
                        <a:xfrm>
                          <a:off x="0" y="0"/>
                          <a:ext cx="2647315" cy="238125"/>
                        </a:xfrm>
                        <a:custGeom>
                          <a:avLst/>
                          <a:gdLst/>
                          <a:ahLst/>
                          <a:cxnLst/>
                          <a:rect l="l" t="t" r="r" b="b"/>
                          <a:pathLst>
                            <a:path w="2647315" h="238125">
                              <a:moveTo>
                                <a:pt x="2646805" y="0"/>
                              </a:moveTo>
                              <a:lnTo>
                                <a:pt x="0" y="0"/>
                              </a:lnTo>
                              <a:lnTo>
                                <a:pt x="0" y="237727"/>
                              </a:lnTo>
                              <a:lnTo>
                                <a:pt x="2646805" y="237727"/>
                              </a:lnTo>
                              <a:lnTo>
                                <a:pt x="2646805" y="0"/>
                              </a:lnTo>
                              <a:close/>
                            </a:path>
                          </a:pathLst>
                        </a:custGeom>
                        <a:solidFill>
                          <a:srgbClr val="C5CF00"/>
                        </a:solidFill>
                      </wps:spPr>
                      <wps:bodyPr wrap="square" lIns="0" tIns="0" rIns="0" bIns="0" rtlCol="0">
                        <a:prstTxWarp prst="textNoShape">
                          <a:avLst/>
                        </a:prstTxWarp>
                        <a:noAutofit/>
                      </wps:bodyPr>
                    </wps:wsp>
                  </a:graphicData>
                </a:graphic>
              </wp:anchor>
            </w:drawing>
          </mc:Choice>
          <mc:Fallback>
            <w:pict>
              <v:rect style="position:absolute;margin-left:446.193207pt;margin-top:-2.877794pt;width:208.4099pt;height:18.71873pt;mso-position-horizontal-relative:page;mso-position-vertical-relative:paragraph;z-index:-16183296" id="docshape29" filled="true" fillcolor="#c5cf00" stroked="false">
                <v:fill type="solid"/>
                <w10:wrap type="none"/>
              </v:rect>
            </w:pict>
          </mc:Fallback>
        </mc:AlternateContent>
      </w:r>
      <w:r>
        <w:rPr>
          <w:position w:val="1"/>
          <w:sz w:val="18"/>
        </w:rPr>
        <w:t>Overall,</w:t>
      </w:r>
      <w:r>
        <w:rPr>
          <w:spacing w:val="16"/>
          <w:position w:val="1"/>
          <w:sz w:val="18"/>
        </w:rPr>
        <w:t> </w:t>
      </w:r>
      <w:r>
        <w:rPr>
          <w:position w:val="1"/>
          <w:sz w:val="18"/>
        </w:rPr>
        <w:t>I</w:t>
      </w:r>
      <w:r>
        <w:rPr>
          <w:spacing w:val="19"/>
          <w:position w:val="1"/>
          <w:sz w:val="18"/>
        </w:rPr>
        <w:t> </w:t>
      </w:r>
      <w:r>
        <w:rPr>
          <w:position w:val="1"/>
          <w:sz w:val="18"/>
        </w:rPr>
        <w:t>have</w:t>
      </w:r>
      <w:r>
        <w:rPr>
          <w:spacing w:val="21"/>
          <w:position w:val="1"/>
          <w:sz w:val="18"/>
        </w:rPr>
        <w:t> </w:t>
      </w:r>
      <w:r>
        <w:rPr>
          <w:position w:val="1"/>
          <w:sz w:val="18"/>
        </w:rPr>
        <w:t>trust</w:t>
      </w:r>
      <w:r>
        <w:rPr>
          <w:spacing w:val="20"/>
          <w:position w:val="1"/>
          <w:sz w:val="18"/>
        </w:rPr>
        <w:t> </w:t>
      </w:r>
      <w:r>
        <w:rPr>
          <w:position w:val="1"/>
          <w:sz w:val="18"/>
        </w:rPr>
        <w:t>and</w:t>
      </w:r>
      <w:r>
        <w:rPr>
          <w:spacing w:val="22"/>
          <w:position w:val="1"/>
          <w:sz w:val="18"/>
        </w:rPr>
        <w:t> </w:t>
      </w:r>
      <w:r>
        <w:rPr>
          <w:position w:val="1"/>
          <w:sz w:val="18"/>
        </w:rPr>
        <w:t>confidence</w:t>
      </w:r>
      <w:r>
        <w:rPr>
          <w:spacing w:val="22"/>
          <w:position w:val="1"/>
          <w:sz w:val="18"/>
        </w:rPr>
        <w:t> </w:t>
      </w:r>
      <w:r>
        <w:rPr>
          <w:position w:val="1"/>
          <w:sz w:val="18"/>
        </w:rPr>
        <w:t>in</w:t>
      </w:r>
      <w:r>
        <w:rPr>
          <w:spacing w:val="22"/>
          <w:position w:val="1"/>
          <w:sz w:val="18"/>
        </w:rPr>
        <w:t> </w:t>
      </w:r>
      <w:r>
        <w:rPr>
          <w:position w:val="1"/>
          <w:sz w:val="18"/>
        </w:rPr>
        <w:t>Te</w:t>
      </w:r>
      <w:r>
        <w:rPr>
          <w:spacing w:val="22"/>
          <w:position w:val="1"/>
          <w:sz w:val="18"/>
        </w:rPr>
        <w:t> </w:t>
      </w:r>
      <w:r>
        <w:rPr>
          <w:position w:val="1"/>
          <w:sz w:val="18"/>
        </w:rPr>
        <w:t>Hiringa</w:t>
      </w:r>
      <w:r>
        <w:rPr>
          <w:spacing w:val="22"/>
          <w:position w:val="1"/>
          <w:sz w:val="18"/>
        </w:rPr>
        <w:t> </w:t>
      </w:r>
      <w:r>
        <w:rPr>
          <w:spacing w:val="-2"/>
          <w:position w:val="1"/>
          <w:sz w:val="18"/>
        </w:rPr>
        <w:t>Mahara</w:t>
      </w:r>
      <w:r>
        <w:rPr>
          <w:position w:val="1"/>
          <w:sz w:val="18"/>
        </w:rPr>
        <w:tab/>
      </w:r>
      <w:r>
        <w:rPr>
          <w:spacing w:val="-5"/>
          <w:sz w:val="20"/>
        </w:rPr>
        <w:t>73%</w:t>
      </w:r>
    </w:p>
    <w:p>
      <w:pPr>
        <w:pStyle w:val="BodyText"/>
        <w:spacing w:before="5"/>
        <w:rPr>
          <w:sz w:val="13"/>
        </w:rPr>
      </w:pPr>
    </w:p>
    <w:p>
      <w:pPr>
        <w:pStyle w:val="BodyText"/>
        <w:spacing w:after="0"/>
        <w:rPr>
          <w:sz w:val="13"/>
        </w:rPr>
        <w:sectPr>
          <w:type w:val="continuous"/>
          <w:pgSz w:w="16840" w:h="11910" w:orient="landscape"/>
          <w:pgMar w:header="0" w:footer="0" w:top="1300" w:bottom="280" w:left="141" w:right="425"/>
        </w:sectPr>
      </w:pPr>
    </w:p>
    <w:p>
      <w:pPr>
        <w:spacing w:before="101"/>
        <w:ind w:left="0" w:right="38" w:firstLine="0"/>
        <w:jc w:val="right"/>
        <w:rPr>
          <w:sz w:val="18"/>
        </w:rPr>
      </w:pPr>
      <w:r>
        <w:rPr>
          <w:sz w:val="18"/>
        </w:rPr>
        <mc:AlternateContent>
          <mc:Choice Requires="wps">
            <w:drawing>
              <wp:anchor distT="0" distB="0" distL="0" distR="0" allowOverlap="1" layoutInCell="1" locked="0" behindDoc="0" simplePos="0" relativeHeight="15744512">
                <wp:simplePos x="0" y="0"/>
                <wp:positionH relativeFrom="page">
                  <wp:posOffset>5666653</wp:posOffset>
                </wp:positionH>
                <wp:positionV relativeFrom="paragraph">
                  <wp:posOffset>96518</wp:posOffset>
                </wp:positionV>
                <wp:extent cx="2647315" cy="238125"/>
                <wp:effectExtent l="0" t="0" r="0" b="0"/>
                <wp:wrapNone/>
                <wp:docPr id="63" name="Graphic 63"/>
                <wp:cNvGraphicFramePr>
                  <a:graphicFrameLocks/>
                </wp:cNvGraphicFramePr>
                <a:graphic>
                  <a:graphicData uri="http://schemas.microsoft.com/office/word/2010/wordprocessingShape">
                    <wps:wsp>
                      <wps:cNvPr id="63" name="Graphic 63"/>
                      <wps:cNvSpPr/>
                      <wps:spPr>
                        <a:xfrm>
                          <a:off x="0" y="0"/>
                          <a:ext cx="2647315" cy="238125"/>
                        </a:xfrm>
                        <a:custGeom>
                          <a:avLst/>
                          <a:gdLst/>
                          <a:ahLst/>
                          <a:cxnLst/>
                          <a:rect l="l" t="t" r="r" b="b"/>
                          <a:pathLst>
                            <a:path w="2647315" h="238125">
                              <a:moveTo>
                                <a:pt x="2646805" y="0"/>
                              </a:moveTo>
                              <a:lnTo>
                                <a:pt x="0" y="0"/>
                              </a:lnTo>
                              <a:lnTo>
                                <a:pt x="0" y="237727"/>
                              </a:lnTo>
                              <a:lnTo>
                                <a:pt x="2646805" y="237727"/>
                              </a:lnTo>
                              <a:lnTo>
                                <a:pt x="2646805" y="0"/>
                              </a:lnTo>
                              <a:close/>
                            </a:path>
                          </a:pathLst>
                        </a:custGeom>
                        <a:solidFill>
                          <a:srgbClr val="CAD000"/>
                        </a:solidFill>
                      </wps:spPr>
                      <wps:bodyPr wrap="square" lIns="0" tIns="0" rIns="0" bIns="0" rtlCol="0">
                        <a:prstTxWarp prst="textNoShape">
                          <a:avLst/>
                        </a:prstTxWarp>
                        <a:noAutofit/>
                      </wps:bodyPr>
                    </wps:wsp>
                  </a:graphicData>
                </a:graphic>
              </wp:anchor>
            </w:drawing>
          </mc:Choice>
          <mc:Fallback>
            <w:pict>
              <v:rect style="position:absolute;margin-left:446.193207pt;margin-top:7.599881pt;width:208.4099pt;height:18.71873pt;mso-position-horizontal-relative:page;mso-position-vertical-relative:paragraph;z-index:15744512" id="docshape30" filled="true" fillcolor="#cad000" stroked="false">
                <v:fill type="solid"/>
                <w10:wrap type="none"/>
              </v:rect>
            </w:pict>
          </mc:Fallback>
        </mc:AlternateContent>
      </w:r>
      <w:r>
        <w:rPr>
          <w:sz w:val="18"/>
        </w:rPr>
        <w:t>The</w:t>
      </w:r>
      <w:r>
        <w:rPr>
          <w:spacing w:val="24"/>
          <w:sz w:val="18"/>
        </w:rPr>
        <w:t> </w:t>
      </w:r>
      <w:r>
        <w:rPr>
          <w:sz w:val="18"/>
        </w:rPr>
        <w:t>voices</w:t>
      </w:r>
      <w:r>
        <w:rPr>
          <w:spacing w:val="20"/>
          <w:sz w:val="18"/>
        </w:rPr>
        <w:t> </w:t>
      </w:r>
      <w:r>
        <w:rPr>
          <w:sz w:val="18"/>
        </w:rPr>
        <w:t>and</w:t>
      </w:r>
      <w:r>
        <w:rPr>
          <w:spacing w:val="24"/>
          <w:sz w:val="18"/>
        </w:rPr>
        <w:t> </w:t>
      </w:r>
      <w:r>
        <w:rPr>
          <w:sz w:val="18"/>
        </w:rPr>
        <w:t>perspectives</w:t>
      </w:r>
      <w:r>
        <w:rPr>
          <w:spacing w:val="21"/>
          <w:sz w:val="18"/>
        </w:rPr>
        <w:t> </w:t>
      </w:r>
      <w:r>
        <w:rPr>
          <w:sz w:val="18"/>
        </w:rPr>
        <w:t>of</w:t>
      </w:r>
      <w:r>
        <w:rPr>
          <w:spacing w:val="21"/>
          <w:sz w:val="18"/>
        </w:rPr>
        <w:t> </w:t>
      </w:r>
      <w:r>
        <w:rPr>
          <w:sz w:val="18"/>
        </w:rPr>
        <w:t>people</w:t>
      </w:r>
      <w:r>
        <w:rPr>
          <w:spacing w:val="24"/>
          <w:sz w:val="18"/>
        </w:rPr>
        <w:t> </w:t>
      </w:r>
      <w:r>
        <w:rPr>
          <w:sz w:val="18"/>
        </w:rPr>
        <w:t>with</w:t>
      </w:r>
      <w:r>
        <w:rPr>
          <w:spacing w:val="26"/>
          <w:sz w:val="18"/>
        </w:rPr>
        <w:t> </w:t>
      </w:r>
      <w:r>
        <w:rPr>
          <w:sz w:val="18"/>
        </w:rPr>
        <w:t>lived</w:t>
      </w:r>
      <w:r>
        <w:rPr>
          <w:spacing w:val="24"/>
          <w:sz w:val="18"/>
        </w:rPr>
        <w:t> </w:t>
      </w:r>
      <w:r>
        <w:rPr>
          <w:sz w:val="18"/>
        </w:rPr>
        <w:t>experience</w:t>
      </w:r>
      <w:r>
        <w:rPr>
          <w:spacing w:val="24"/>
          <w:sz w:val="18"/>
        </w:rPr>
        <w:t> </w:t>
      </w:r>
      <w:r>
        <w:rPr>
          <w:sz w:val="18"/>
        </w:rPr>
        <w:t>are</w:t>
      </w:r>
      <w:r>
        <w:rPr>
          <w:spacing w:val="25"/>
          <w:sz w:val="18"/>
        </w:rPr>
        <w:t> </w:t>
      </w:r>
      <w:r>
        <w:rPr>
          <w:sz w:val="18"/>
        </w:rPr>
        <w:t>visible</w:t>
      </w:r>
      <w:r>
        <w:rPr>
          <w:spacing w:val="24"/>
          <w:sz w:val="18"/>
        </w:rPr>
        <w:t> </w:t>
      </w:r>
      <w:r>
        <w:rPr>
          <w:sz w:val="18"/>
        </w:rPr>
        <w:t>in</w:t>
      </w:r>
      <w:r>
        <w:rPr>
          <w:spacing w:val="25"/>
          <w:sz w:val="18"/>
        </w:rPr>
        <w:t> </w:t>
      </w:r>
      <w:r>
        <w:rPr>
          <w:sz w:val="18"/>
        </w:rPr>
        <w:t>the</w:t>
      </w:r>
      <w:r>
        <w:rPr>
          <w:spacing w:val="25"/>
          <w:sz w:val="18"/>
        </w:rPr>
        <w:t> </w:t>
      </w:r>
      <w:r>
        <w:rPr>
          <w:sz w:val="18"/>
        </w:rPr>
        <w:t>work</w:t>
      </w:r>
      <w:r>
        <w:rPr>
          <w:spacing w:val="23"/>
          <w:sz w:val="18"/>
        </w:rPr>
        <w:t> </w:t>
      </w:r>
      <w:r>
        <w:rPr>
          <w:spacing w:val="-5"/>
          <w:sz w:val="18"/>
        </w:rPr>
        <w:t>of</w:t>
      </w:r>
    </w:p>
    <w:p>
      <w:pPr>
        <w:spacing w:before="0"/>
        <w:ind w:left="0" w:right="42" w:firstLine="0"/>
        <w:jc w:val="right"/>
        <w:rPr>
          <w:sz w:val="18"/>
        </w:rPr>
      </w:pPr>
      <w:r>
        <w:rPr>
          <w:sz w:val="18"/>
        </w:rPr>
        <w:t>Te</w:t>
      </w:r>
      <w:r>
        <w:rPr>
          <w:spacing w:val="19"/>
          <w:sz w:val="18"/>
        </w:rPr>
        <w:t> </w:t>
      </w:r>
      <w:r>
        <w:rPr>
          <w:sz w:val="18"/>
        </w:rPr>
        <w:t>Hiringa</w:t>
      </w:r>
      <w:r>
        <w:rPr>
          <w:spacing w:val="19"/>
          <w:sz w:val="18"/>
        </w:rPr>
        <w:t> </w:t>
      </w:r>
      <w:r>
        <w:rPr>
          <w:spacing w:val="-2"/>
          <w:sz w:val="18"/>
        </w:rPr>
        <w:t>Mahara</w:t>
      </w:r>
    </w:p>
    <w:p>
      <w:pPr>
        <w:pStyle w:val="BodyText"/>
        <w:spacing w:before="210"/>
        <w:ind w:left="874"/>
      </w:pPr>
      <w:r>
        <w:rPr/>
        <w:br w:type="column"/>
      </w:r>
      <w:r>
        <w:rPr>
          <w:spacing w:val="-5"/>
        </w:rPr>
        <w:t>73%</w:t>
      </w:r>
    </w:p>
    <w:p>
      <w:pPr>
        <w:pStyle w:val="BodyText"/>
        <w:spacing w:after="0"/>
        <w:sectPr>
          <w:type w:val="continuous"/>
          <w:pgSz w:w="16840" w:h="11910" w:orient="landscape"/>
          <w:pgMar w:header="0" w:footer="0" w:top="1300" w:bottom="280" w:left="141" w:right="425"/>
          <w:cols w:num="2" w:equalWidth="0">
            <w:col w:w="8702" w:space="3479"/>
            <w:col w:w="4093"/>
          </w:cols>
        </w:sectPr>
      </w:pPr>
    </w:p>
    <w:p>
      <w:pPr>
        <w:pStyle w:val="BodyText"/>
        <w:spacing w:before="66"/>
        <w:rPr>
          <w:sz w:val="18"/>
        </w:rPr>
      </w:pPr>
    </w:p>
    <w:p>
      <w:pPr>
        <w:tabs>
          <w:tab w:pos="13055" w:val="left" w:leader="none"/>
        </w:tabs>
        <w:spacing w:before="0"/>
        <w:ind w:left="4546" w:right="0" w:firstLine="0"/>
        <w:jc w:val="left"/>
        <w:rPr>
          <w:sz w:val="20"/>
        </w:rPr>
      </w:pPr>
      <w:r>
        <w:rPr>
          <w:sz w:val="20"/>
        </w:rPr>
        <mc:AlternateContent>
          <mc:Choice Requires="wps">
            <w:drawing>
              <wp:anchor distT="0" distB="0" distL="0" distR="0" allowOverlap="1" layoutInCell="1" locked="0" behindDoc="1" simplePos="0" relativeHeight="487134208">
                <wp:simplePos x="0" y="0"/>
                <wp:positionH relativeFrom="page">
                  <wp:posOffset>5666653</wp:posOffset>
                </wp:positionH>
                <wp:positionV relativeFrom="paragraph">
                  <wp:posOffset>-36782</wp:posOffset>
                </wp:positionV>
                <wp:extent cx="2647315" cy="238125"/>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2647315" cy="238125"/>
                        </a:xfrm>
                        <a:custGeom>
                          <a:avLst/>
                          <a:gdLst/>
                          <a:ahLst/>
                          <a:cxnLst/>
                          <a:rect l="l" t="t" r="r" b="b"/>
                          <a:pathLst>
                            <a:path w="2647315" h="238125">
                              <a:moveTo>
                                <a:pt x="2646805" y="0"/>
                              </a:moveTo>
                              <a:lnTo>
                                <a:pt x="0" y="0"/>
                              </a:lnTo>
                              <a:lnTo>
                                <a:pt x="0" y="237727"/>
                              </a:lnTo>
                              <a:lnTo>
                                <a:pt x="2646805" y="237727"/>
                              </a:lnTo>
                              <a:lnTo>
                                <a:pt x="2646805" y="0"/>
                              </a:lnTo>
                              <a:close/>
                            </a:path>
                          </a:pathLst>
                        </a:custGeom>
                        <a:solidFill>
                          <a:srgbClr val="CED100"/>
                        </a:solidFill>
                      </wps:spPr>
                      <wps:bodyPr wrap="square" lIns="0" tIns="0" rIns="0" bIns="0" rtlCol="0">
                        <a:prstTxWarp prst="textNoShape">
                          <a:avLst/>
                        </a:prstTxWarp>
                        <a:noAutofit/>
                      </wps:bodyPr>
                    </wps:wsp>
                  </a:graphicData>
                </a:graphic>
              </wp:anchor>
            </w:drawing>
          </mc:Choice>
          <mc:Fallback>
            <w:pict>
              <v:rect style="position:absolute;margin-left:446.193207pt;margin-top:-2.896223pt;width:208.4099pt;height:18.71873pt;mso-position-horizontal-relative:page;mso-position-vertical-relative:paragraph;z-index:-16182272" id="docshape31" filled="true" fillcolor="#ced100" stroked="false">
                <v:fill type="solid"/>
                <w10:wrap type="none"/>
              </v:rect>
            </w:pict>
          </mc:Fallback>
        </mc:AlternateContent>
      </w:r>
      <w:r>
        <w:rPr>
          <w:position w:val="1"/>
          <w:sz w:val="18"/>
        </w:rPr>
        <w:t>Te</w:t>
      </w:r>
      <w:r>
        <w:rPr>
          <w:spacing w:val="35"/>
          <w:position w:val="1"/>
          <w:sz w:val="18"/>
        </w:rPr>
        <w:t> </w:t>
      </w:r>
      <w:r>
        <w:rPr>
          <w:position w:val="1"/>
          <w:sz w:val="18"/>
        </w:rPr>
        <w:t>Hiringa</w:t>
      </w:r>
      <w:r>
        <w:rPr>
          <w:spacing w:val="36"/>
          <w:position w:val="1"/>
          <w:sz w:val="18"/>
        </w:rPr>
        <w:t> </w:t>
      </w:r>
      <w:r>
        <w:rPr>
          <w:position w:val="1"/>
          <w:sz w:val="18"/>
        </w:rPr>
        <w:t>Mahara</w:t>
      </w:r>
      <w:r>
        <w:rPr>
          <w:spacing w:val="35"/>
          <w:position w:val="1"/>
          <w:sz w:val="18"/>
        </w:rPr>
        <w:t> </w:t>
      </w:r>
      <w:r>
        <w:rPr>
          <w:position w:val="1"/>
          <w:sz w:val="18"/>
        </w:rPr>
        <w:t>communicates</w:t>
      </w:r>
      <w:r>
        <w:rPr>
          <w:spacing w:val="32"/>
          <w:position w:val="1"/>
          <w:sz w:val="18"/>
        </w:rPr>
        <w:t> </w:t>
      </w:r>
      <w:r>
        <w:rPr>
          <w:spacing w:val="-2"/>
          <w:position w:val="1"/>
          <w:sz w:val="18"/>
        </w:rPr>
        <w:t>effectively</w:t>
      </w:r>
      <w:r>
        <w:rPr>
          <w:position w:val="1"/>
          <w:sz w:val="18"/>
        </w:rPr>
        <w:tab/>
      </w:r>
      <w:r>
        <w:rPr>
          <w:spacing w:val="-5"/>
          <w:sz w:val="20"/>
        </w:rPr>
        <w:t>73%</w:t>
      </w:r>
    </w:p>
    <w:p>
      <w:pPr>
        <w:pStyle w:val="BodyText"/>
        <w:spacing w:before="153"/>
        <w:rPr>
          <w:sz w:val="18"/>
        </w:rPr>
      </w:pPr>
    </w:p>
    <w:p>
      <w:pPr>
        <w:tabs>
          <w:tab w:pos="12884" w:val="left" w:leader="none"/>
        </w:tabs>
        <w:spacing w:before="0"/>
        <w:ind w:left="1029" w:right="0" w:firstLine="0"/>
        <w:jc w:val="left"/>
        <w:rPr>
          <w:sz w:val="20"/>
        </w:rPr>
      </w:pPr>
      <w:r>
        <w:rPr>
          <w:sz w:val="20"/>
        </w:rPr>
        <mc:AlternateContent>
          <mc:Choice Requires="wps">
            <w:drawing>
              <wp:anchor distT="0" distB="0" distL="0" distR="0" allowOverlap="1" layoutInCell="1" locked="0" behindDoc="1" simplePos="0" relativeHeight="487134720">
                <wp:simplePos x="0" y="0"/>
                <wp:positionH relativeFrom="page">
                  <wp:posOffset>5666653</wp:posOffset>
                </wp:positionH>
                <wp:positionV relativeFrom="paragraph">
                  <wp:posOffset>-36623</wp:posOffset>
                </wp:positionV>
                <wp:extent cx="2540635" cy="238125"/>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2540635" cy="238125"/>
                        </a:xfrm>
                        <a:custGeom>
                          <a:avLst/>
                          <a:gdLst/>
                          <a:ahLst/>
                          <a:cxnLst/>
                          <a:rect l="l" t="t" r="r" b="b"/>
                          <a:pathLst>
                            <a:path w="2540635" h="238125">
                              <a:moveTo>
                                <a:pt x="2540118" y="0"/>
                              </a:moveTo>
                              <a:lnTo>
                                <a:pt x="0" y="0"/>
                              </a:lnTo>
                              <a:lnTo>
                                <a:pt x="0" y="237727"/>
                              </a:lnTo>
                              <a:lnTo>
                                <a:pt x="2540118" y="237727"/>
                              </a:lnTo>
                              <a:lnTo>
                                <a:pt x="2540118" y="0"/>
                              </a:lnTo>
                              <a:close/>
                            </a:path>
                          </a:pathLst>
                        </a:custGeom>
                        <a:solidFill>
                          <a:srgbClr val="E6D601"/>
                        </a:solidFill>
                      </wps:spPr>
                      <wps:bodyPr wrap="square" lIns="0" tIns="0" rIns="0" bIns="0" rtlCol="0">
                        <a:prstTxWarp prst="textNoShape">
                          <a:avLst/>
                        </a:prstTxWarp>
                        <a:noAutofit/>
                      </wps:bodyPr>
                    </wps:wsp>
                  </a:graphicData>
                </a:graphic>
              </wp:anchor>
            </w:drawing>
          </mc:Choice>
          <mc:Fallback>
            <w:pict>
              <v:rect style="position:absolute;margin-left:446.193207pt;margin-top:-2.883733pt;width:200.0093pt;height:18.71873pt;mso-position-horizontal-relative:page;mso-position-vertical-relative:paragraph;z-index:-16181760" id="docshape32" filled="true" fillcolor="#e6d601" stroked="false">
                <v:fill type="solid"/>
                <w10:wrap type="none"/>
              </v:rect>
            </w:pict>
          </mc:Fallback>
        </mc:AlternateContent>
      </w:r>
      <w:r>
        <w:rPr>
          <w:position w:val="1"/>
          <w:sz w:val="18"/>
        </w:rPr>
        <w:t>Te</w:t>
      </w:r>
      <w:r>
        <w:rPr>
          <w:spacing w:val="28"/>
          <w:position w:val="1"/>
          <w:sz w:val="18"/>
        </w:rPr>
        <w:t> </w:t>
      </w:r>
      <w:r>
        <w:rPr>
          <w:position w:val="1"/>
          <w:sz w:val="18"/>
        </w:rPr>
        <w:t>Hiringa</w:t>
      </w:r>
      <w:r>
        <w:rPr>
          <w:spacing w:val="30"/>
          <w:position w:val="1"/>
          <w:sz w:val="18"/>
        </w:rPr>
        <w:t> </w:t>
      </w:r>
      <w:r>
        <w:rPr>
          <w:position w:val="1"/>
          <w:sz w:val="18"/>
        </w:rPr>
        <w:t>Mahara</w:t>
      </w:r>
      <w:r>
        <w:rPr>
          <w:spacing w:val="30"/>
          <w:position w:val="1"/>
          <w:sz w:val="18"/>
        </w:rPr>
        <w:t> </w:t>
      </w:r>
      <w:r>
        <w:rPr>
          <w:position w:val="1"/>
          <w:sz w:val="18"/>
        </w:rPr>
        <w:t>contributes</w:t>
      </w:r>
      <w:r>
        <w:rPr>
          <w:spacing w:val="26"/>
          <w:position w:val="1"/>
          <w:sz w:val="18"/>
        </w:rPr>
        <w:t> </w:t>
      </w:r>
      <w:r>
        <w:rPr>
          <w:position w:val="1"/>
          <w:sz w:val="18"/>
        </w:rPr>
        <w:t>to</w:t>
      </w:r>
      <w:r>
        <w:rPr>
          <w:spacing w:val="32"/>
          <w:position w:val="1"/>
          <w:sz w:val="18"/>
        </w:rPr>
        <w:t> </w:t>
      </w:r>
      <w:r>
        <w:rPr>
          <w:position w:val="1"/>
          <w:sz w:val="18"/>
        </w:rPr>
        <w:t>improving</w:t>
      </w:r>
      <w:r>
        <w:rPr>
          <w:spacing w:val="30"/>
          <w:position w:val="1"/>
          <w:sz w:val="18"/>
        </w:rPr>
        <w:t> </w:t>
      </w:r>
      <w:r>
        <w:rPr>
          <w:position w:val="1"/>
          <w:sz w:val="18"/>
        </w:rPr>
        <w:t>mental</w:t>
      </w:r>
      <w:r>
        <w:rPr>
          <w:spacing w:val="26"/>
          <w:position w:val="1"/>
          <w:sz w:val="18"/>
        </w:rPr>
        <w:t> </w:t>
      </w:r>
      <w:r>
        <w:rPr>
          <w:position w:val="1"/>
          <w:sz w:val="18"/>
        </w:rPr>
        <w:t>health</w:t>
      </w:r>
      <w:r>
        <w:rPr>
          <w:spacing w:val="32"/>
          <w:position w:val="1"/>
          <w:sz w:val="18"/>
        </w:rPr>
        <w:t> </w:t>
      </w:r>
      <w:r>
        <w:rPr>
          <w:position w:val="1"/>
          <w:sz w:val="18"/>
        </w:rPr>
        <w:t>and</w:t>
      </w:r>
      <w:r>
        <w:rPr>
          <w:spacing w:val="30"/>
          <w:position w:val="1"/>
          <w:sz w:val="18"/>
        </w:rPr>
        <w:t> </w:t>
      </w:r>
      <w:r>
        <w:rPr>
          <w:position w:val="1"/>
          <w:sz w:val="18"/>
        </w:rPr>
        <w:t>wellbeing</w:t>
      </w:r>
      <w:r>
        <w:rPr>
          <w:spacing w:val="31"/>
          <w:position w:val="1"/>
          <w:sz w:val="18"/>
        </w:rPr>
        <w:t> </w:t>
      </w:r>
      <w:r>
        <w:rPr>
          <w:spacing w:val="-2"/>
          <w:position w:val="1"/>
          <w:sz w:val="18"/>
        </w:rPr>
        <w:t>outcomes</w:t>
      </w:r>
      <w:r>
        <w:rPr>
          <w:position w:val="1"/>
          <w:sz w:val="18"/>
        </w:rPr>
        <w:tab/>
      </w:r>
      <w:r>
        <w:rPr>
          <w:spacing w:val="-5"/>
          <w:sz w:val="20"/>
        </w:rPr>
        <w:t>70%</w:t>
      </w:r>
    </w:p>
    <w:p>
      <w:pPr>
        <w:pStyle w:val="BodyText"/>
        <w:spacing w:before="5"/>
        <w:rPr>
          <w:sz w:val="13"/>
        </w:rPr>
      </w:pPr>
    </w:p>
    <w:p>
      <w:pPr>
        <w:pStyle w:val="BodyText"/>
        <w:spacing w:after="0"/>
        <w:rPr>
          <w:sz w:val="13"/>
        </w:rPr>
        <w:sectPr>
          <w:type w:val="continuous"/>
          <w:pgSz w:w="16840" w:h="11910" w:orient="landscape"/>
          <w:pgMar w:header="0" w:footer="0" w:top="1300" w:bottom="280" w:left="141" w:right="425"/>
        </w:sectPr>
      </w:pPr>
    </w:p>
    <w:p>
      <w:pPr>
        <w:spacing w:before="101"/>
        <w:ind w:left="0" w:right="38" w:firstLine="0"/>
        <w:jc w:val="right"/>
        <w:rPr>
          <w:sz w:val="18"/>
        </w:rPr>
      </w:pPr>
      <w:r>
        <w:rPr>
          <w:sz w:val="18"/>
        </w:rPr>
        <mc:AlternateContent>
          <mc:Choice Requires="wps">
            <w:drawing>
              <wp:anchor distT="0" distB="0" distL="0" distR="0" allowOverlap="1" layoutInCell="1" locked="0" behindDoc="0" simplePos="0" relativeHeight="15746048">
                <wp:simplePos x="0" y="0"/>
                <wp:positionH relativeFrom="page">
                  <wp:posOffset>5666653</wp:posOffset>
                </wp:positionH>
                <wp:positionV relativeFrom="paragraph">
                  <wp:posOffset>96441</wp:posOffset>
                </wp:positionV>
                <wp:extent cx="2540635" cy="238125"/>
                <wp:effectExtent l="0" t="0" r="0" b="0"/>
                <wp:wrapNone/>
                <wp:docPr id="66" name="Graphic 66"/>
                <wp:cNvGraphicFramePr>
                  <a:graphicFrameLocks/>
                </wp:cNvGraphicFramePr>
                <a:graphic>
                  <a:graphicData uri="http://schemas.microsoft.com/office/word/2010/wordprocessingShape">
                    <wps:wsp>
                      <wps:cNvPr id="66" name="Graphic 66"/>
                      <wps:cNvSpPr/>
                      <wps:spPr>
                        <a:xfrm>
                          <a:off x="0" y="0"/>
                          <a:ext cx="2540635" cy="238125"/>
                        </a:xfrm>
                        <a:custGeom>
                          <a:avLst/>
                          <a:gdLst/>
                          <a:ahLst/>
                          <a:cxnLst/>
                          <a:rect l="l" t="t" r="r" b="b"/>
                          <a:pathLst>
                            <a:path w="2540635" h="238125">
                              <a:moveTo>
                                <a:pt x="2540118" y="0"/>
                              </a:moveTo>
                              <a:lnTo>
                                <a:pt x="0" y="0"/>
                              </a:lnTo>
                              <a:lnTo>
                                <a:pt x="0" y="237727"/>
                              </a:lnTo>
                              <a:lnTo>
                                <a:pt x="2540118" y="237727"/>
                              </a:lnTo>
                              <a:lnTo>
                                <a:pt x="2540118" y="0"/>
                              </a:lnTo>
                              <a:close/>
                            </a:path>
                          </a:pathLst>
                        </a:custGeom>
                        <a:solidFill>
                          <a:srgbClr val="E9D700"/>
                        </a:solidFill>
                      </wps:spPr>
                      <wps:bodyPr wrap="square" lIns="0" tIns="0" rIns="0" bIns="0" rtlCol="0">
                        <a:prstTxWarp prst="textNoShape">
                          <a:avLst/>
                        </a:prstTxWarp>
                        <a:noAutofit/>
                      </wps:bodyPr>
                    </wps:wsp>
                  </a:graphicData>
                </a:graphic>
              </wp:anchor>
            </w:drawing>
          </mc:Choice>
          <mc:Fallback>
            <w:pict>
              <v:rect style="position:absolute;margin-left:446.193207pt;margin-top:7.593843pt;width:200.0093pt;height:18.71873pt;mso-position-horizontal-relative:page;mso-position-vertical-relative:paragraph;z-index:15746048" id="docshape33" filled="true" fillcolor="#e9d700" stroked="false">
                <v:fill type="solid"/>
                <w10:wrap type="none"/>
              </v:rect>
            </w:pict>
          </mc:Fallback>
        </mc:AlternateContent>
      </w:r>
      <w:r>
        <w:rPr>
          <w:sz w:val="18"/>
        </w:rPr>
        <w:t>The</w:t>
      </w:r>
      <w:r>
        <w:rPr>
          <w:spacing w:val="25"/>
          <w:sz w:val="18"/>
        </w:rPr>
        <w:t> </w:t>
      </w:r>
      <w:r>
        <w:rPr>
          <w:sz w:val="18"/>
        </w:rPr>
        <w:t>work</w:t>
      </w:r>
      <w:r>
        <w:rPr>
          <w:spacing w:val="25"/>
          <w:sz w:val="18"/>
        </w:rPr>
        <w:t> </w:t>
      </w:r>
      <w:r>
        <w:rPr>
          <w:sz w:val="18"/>
        </w:rPr>
        <w:t>of</w:t>
      </w:r>
      <w:r>
        <w:rPr>
          <w:spacing w:val="23"/>
          <w:sz w:val="18"/>
        </w:rPr>
        <w:t> </w:t>
      </w:r>
      <w:r>
        <w:rPr>
          <w:sz w:val="18"/>
        </w:rPr>
        <w:t>Te</w:t>
      </w:r>
      <w:r>
        <w:rPr>
          <w:spacing w:val="25"/>
          <w:sz w:val="18"/>
        </w:rPr>
        <w:t> </w:t>
      </w:r>
      <w:r>
        <w:rPr>
          <w:sz w:val="18"/>
        </w:rPr>
        <w:t>Hiringa</w:t>
      </w:r>
      <w:r>
        <w:rPr>
          <w:spacing w:val="26"/>
          <w:sz w:val="18"/>
        </w:rPr>
        <w:t> </w:t>
      </w:r>
      <w:r>
        <w:rPr>
          <w:sz w:val="18"/>
        </w:rPr>
        <w:t>Mahara</w:t>
      </w:r>
      <w:r>
        <w:rPr>
          <w:spacing w:val="26"/>
          <w:sz w:val="18"/>
        </w:rPr>
        <w:t> </w:t>
      </w:r>
      <w:r>
        <w:rPr>
          <w:sz w:val="18"/>
        </w:rPr>
        <w:t>has</w:t>
      </w:r>
      <w:r>
        <w:rPr>
          <w:spacing w:val="21"/>
          <w:sz w:val="18"/>
        </w:rPr>
        <w:t> </w:t>
      </w:r>
      <w:r>
        <w:rPr>
          <w:sz w:val="18"/>
        </w:rPr>
        <w:t>contributed</w:t>
      </w:r>
      <w:r>
        <w:rPr>
          <w:spacing w:val="26"/>
          <w:sz w:val="18"/>
        </w:rPr>
        <w:t> </w:t>
      </w:r>
      <w:r>
        <w:rPr>
          <w:sz w:val="18"/>
        </w:rPr>
        <w:t>to</w:t>
      </w:r>
      <w:r>
        <w:rPr>
          <w:spacing w:val="27"/>
          <w:sz w:val="18"/>
        </w:rPr>
        <w:t> </w:t>
      </w:r>
      <w:r>
        <w:rPr>
          <w:sz w:val="18"/>
        </w:rPr>
        <w:t>increasing</w:t>
      </w:r>
      <w:r>
        <w:rPr>
          <w:spacing w:val="26"/>
          <w:sz w:val="18"/>
        </w:rPr>
        <w:t> </w:t>
      </w:r>
      <w:r>
        <w:rPr>
          <w:sz w:val="18"/>
        </w:rPr>
        <w:t>my</w:t>
      </w:r>
      <w:r>
        <w:rPr>
          <w:spacing w:val="24"/>
          <w:sz w:val="18"/>
        </w:rPr>
        <w:t> </w:t>
      </w:r>
      <w:r>
        <w:rPr>
          <w:sz w:val="18"/>
        </w:rPr>
        <w:t>knowledge</w:t>
      </w:r>
      <w:r>
        <w:rPr>
          <w:spacing w:val="26"/>
          <w:sz w:val="18"/>
        </w:rPr>
        <w:t> </w:t>
      </w:r>
      <w:r>
        <w:rPr>
          <w:spacing w:val="-5"/>
          <w:sz w:val="18"/>
        </w:rPr>
        <w:t>and</w:t>
      </w:r>
    </w:p>
    <w:p>
      <w:pPr>
        <w:spacing w:before="0"/>
        <w:ind w:left="0" w:right="39" w:firstLine="0"/>
        <w:jc w:val="right"/>
        <w:rPr>
          <w:sz w:val="18"/>
        </w:rPr>
      </w:pPr>
      <w:r>
        <w:rPr>
          <w:sz w:val="18"/>
        </w:rPr>
        <w:t>understanding</w:t>
      </w:r>
      <w:r>
        <w:rPr>
          <w:spacing w:val="31"/>
          <w:sz w:val="18"/>
        </w:rPr>
        <w:t> </w:t>
      </w:r>
      <w:r>
        <w:rPr>
          <w:sz w:val="18"/>
        </w:rPr>
        <w:t>of</w:t>
      </w:r>
      <w:r>
        <w:rPr>
          <w:spacing w:val="29"/>
          <w:sz w:val="18"/>
        </w:rPr>
        <w:t> </w:t>
      </w:r>
      <w:r>
        <w:rPr>
          <w:sz w:val="18"/>
        </w:rPr>
        <w:t>mental</w:t>
      </w:r>
      <w:r>
        <w:rPr>
          <w:spacing w:val="27"/>
          <w:sz w:val="18"/>
        </w:rPr>
        <w:t> </w:t>
      </w:r>
      <w:r>
        <w:rPr>
          <w:sz w:val="18"/>
        </w:rPr>
        <w:t>health</w:t>
      </w:r>
      <w:r>
        <w:rPr>
          <w:spacing w:val="33"/>
          <w:sz w:val="18"/>
        </w:rPr>
        <w:t> </w:t>
      </w:r>
      <w:r>
        <w:rPr>
          <w:sz w:val="18"/>
        </w:rPr>
        <w:t>and</w:t>
      </w:r>
      <w:r>
        <w:rPr>
          <w:spacing w:val="32"/>
          <w:sz w:val="18"/>
        </w:rPr>
        <w:t> </w:t>
      </w:r>
      <w:r>
        <w:rPr>
          <w:spacing w:val="-2"/>
          <w:sz w:val="18"/>
        </w:rPr>
        <w:t>wellbeing</w:t>
      </w:r>
    </w:p>
    <w:p>
      <w:pPr>
        <w:pStyle w:val="BodyText"/>
        <w:spacing w:before="210"/>
        <w:ind w:left="1330"/>
      </w:pPr>
      <w:r>
        <w:rPr/>
        <w:br w:type="column"/>
      </w:r>
      <w:r>
        <w:rPr>
          <w:spacing w:val="-5"/>
        </w:rPr>
        <w:t>70%</w:t>
      </w:r>
    </w:p>
    <w:p>
      <w:pPr>
        <w:pStyle w:val="BodyText"/>
        <w:spacing w:after="0"/>
        <w:sectPr>
          <w:type w:val="continuous"/>
          <w:pgSz w:w="16840" w:h="11910" w:orient="landscape"/>
          <w:pgMar w:header="0" w:footer="0" w:top="1300" w:bottom="280" w:left="141" w:right="425"/>
          <w:cols w:num="2" w:equalWidth="0">
            <w:col w:w="8700" w:space="2854"/>
            <w:col w:w="4720"/>
          </w:cols>
        </w:sectPr>
      </w:pPr>
    </w:p>
    <w:p>
      <w:pPr>
        <w:pStyle w:val="BodyText"/>
        <w:spacing w:before="61"/>
        <w:rPr>
          <w:sz w:val="18"/>
        </w:rPr>
      </w:pPr>
    </w:p>
    <w:p>
      <w:pPr>
        <w:tabs>
          <w:tab w:pos="12712" w:val="left" w:leader="none"/>
        </w:tabs>
        <w:spacing w:before="0"/>
        <w:ind w:left="2340" w:right="0" w:firstLine="0"/>
        <w:jc w:val="left"/>
        <w:rPr>
          <w:sz w:val="20"/>
        </w:rPr>
      </w:pPr>
      <w:r>
        <w:rPr>
          <w:sz w:val="20"/>
        </w:rPr>
        <mc:AlternateContent>
          <mc:Choice Requires="wps">
            <w:drawing>
              <wp:anchor distT="0" distB="0" distL="0" distR="0" allowOverlap="1" layoutInCell="1" locked="0" behindDoc="1" simplePos="0" relativeHeight="487135744">
                <wp:simplePos x="0" y="0"/>
                <wp:positionH relativeFrom="page">
                  <wp:posOffset>5666653</wp:posOffset>
                </wp:positionH>
                <wp:positionV relativeFrom="paragraph">
                  <wp:posOffset>-36731</wp:posOffset>
                </wp:positionV>
                <wp:extent cx="2430780" cy="241300"/>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2430780" cy="241300"/>
                        </a:xfrm>
                        <a:custGeom>
                          <a:avLst/>
                          <a:gdLst/>
                          <a:ahLst/>
                          <a:cxnLst/>
                          <a:rect l="l" t="t" r="r" b="b"/>
                          <a:pathLst>
                            <a:path w="2430780" h="241300">
                              <a:moveTo>
                                <a:pt x="2430382" y="0"/>
                              </a:moveTo>
                              <a:lnTo>
                                <a:pt x="0" y="0"/>
                              </a:lnTo>
                              <a:lnTo>
                                <a:pt x="0" y="240775"/>
                              </a:lnTo>
                              <a:lnTo>
                                <a:pt x="2430382" y="240775"/>
                              </a:lnTo>
                              <a:lnTo>
                                <a:pt x="2430382" y="0"/>
                              </a:lnTo>
                              <a:close/>
                            </a:path>
                          </a:pathLst>
                        </a:custGeom>
                        <a:solidFill>
                          <a:srgbClr val="ECC400"/>
                        </a:solidFill>
                      </wps:spPr>
                      <wps:bodyPr wrap="square" lIns="0" tIns="0" rIns="0" bIns="0" rtlCol="0">
                        <a:prstTxWarp prst="textNoShape">
                          <a:avLst/>
                        </a:prstTxWarp>
                        <a:noAutofit/>
                      </wps:bodyPr>
                    </wps:wsp>
                  </a:graphicData>
                </a:graphic>
              </wp:anchor>
            </w:drawing>
          </mc:Choice>
          <mc:Fallback>
            <w:pict>
              <v:rect style="position:absolute;margin-left:446.193207pt;margin-top:-2.892241pt;width:191.3687pt;height:18.95871pt;mso-position-horizontal-relative:page;mso-position-vertical-relative:paragraph;z-index:-16180736" id="docshape34" filled="true" fillcolor="#ecc400" stroked="false">
                <v:fill type="solid"/>
                <w10:wrap type="none"/>
              </v:rect>
            </w:pict>
          </mc:Fallback>
        </mc:AlternateContent>
      </w:r>
      <w:r>
        <w:rPr>
          <w:position w:val="1"/>
          <w:sz w:val="18"/>
        </w:rPr>
        <w:t>Te</w:t>
      </w:r>
      <w:r>
        <w:rPr>
          <w:spacing w:val="30"/>
          <w:position w:val="1"/>
          <w:sz w:val="18"/>
        </w:rPr>
        <w:t> </w:t>
      </w:r>
      <w:r>
        <w:rPr>
          <w:position w:val="1"/>
          <w:sz w:val="18"/>
        </w:rPr>
        <w:t>Hiringa</w:t>
      </w:r>
      <w:r>
        <w:rPr>
          <w:spacing w:val="32"/>
          <w:position w:val="1"/>
          <w:sz w:val="18"/>
        </w:rPr>
        <w:t> </w:t>
      </w:r>
      <w:r>
        <w:rPr>
          <w:position w:val="1"/>
          <w:sz w:val="18"/>
        </w:rPr>
        <w:t>Mahara</w:t>
      </w:r>
      <w:r>
        <w:rPr>
          <w:spacing w:val="33"/>
          <w:position w:val="1"/>
          <w:sz w:val="18"/>
        </w:rPr>
        <w:t> </w:t>
      </w:r>
      <w:r>
        <w:rPr>
          <w:position w:val="1"/>
          <w:sz w:val="18"/>
        </w:rPr>
        <w:t>collaborates</w:t>
      </w:r>
      <w:r>
        <w:rPr>
          <w:spacing w:val="28"/>
          <w:position w:val="1"/>
          <w:sz w:val="18"/>
        </w:rPr>
        <w:t> </w:t>
      </w:r>
      <w:r>
        <w:rPr>
          <w:position w:val="1"/>
          <w:sz w:val="18"/>
        </w:rPr>
        <w:t>effectively</w:t>
      </w:r>
      <w:r>
        <w:rPr>
          <w:spacing w:val="31"/>
          <w:position w:val="1"/>
          <w:sz w:val="18"/>
        </w:rPr>
        <w:t> </w:t>
      </w:r>
      <w:r>
        <w:rPr>
          <w:position w:val="1"/>
          <w:sz w:val="18"/>
        </w:rPr>
        <w:t>for</w:t>
      </w:r>
      <w:r>
        <w:rPr>
          <w:spacing w:val="26"/>
          <w:position w:val="1"/>
          <w:sz w:val="18"/>
        </w:rPr>
        <w:t> </w:t>
      </w:r>
      <w:r>
        <w:rPr>
          <w:position w:val="1"/>
          <w:sz w:val="18"/>
        </w:rPr>
        <w:t>positive</w:t>
      </w:r>
      <w:r>
        <w:rPr>
          <w:spacing w:val="33"/>
          <w:position w:val="1"/>
          <w:sz w:val="18"/>
        </w:rPr>
        <w:t> </w:t>
      </w:r>
      <w:r>
        <w:rPr>
          <w:position w:val="1"/>
          <w:sz w:val="18"/>
        </w:rPr>
        <w:t>sector</w:t>
      </w:r>
      <w:r>
        <w:rPr>
          <w:spacing w:val="27"/>
          <w:position w:val="1"/>
          <w:sz w:val="18"/>
        </w:rPr>
        <w:t> </w:t>
      </w:r>
      <w:r>
        <w:rPr>
          <w:spacing w:val="-2"/>
          <w:position w:val="1"/>
          <w:sz w:val="18"/>
        </w:rPr>
        <w:t>change</w:t>
      </w:r>
      <w:r>
        <w:rPr>
          <w:position w:val="1"/>
          <w:sz w:val="18"/>
        </w:rPr>
        <w:tab/>
      </w:r>
      <w:r>
        <w:rPr>
          <w:spacing w:val="-5"/>
          <w:sz w:val="20"/>
        </w:rPr>
        <w:t>67%</w:t>
      </w:r>
    </w:p>
    <w:p>
      <w:pPr>
        <w:pStyle w:val="BodyText"/>
        <w:spacing w:before="10"/>
        <w:rPr>
          <w:sz w:val="13"/>
        </w:rPr>
      </w:pPr>
    </w:p>
    <w:p>
      <w:pPr>
        <w:pStyle w:val="BodyText"/>
        <w:spacing w:after="0"/>
        <w:rPr>
          <w:sz w:val="13"/>
        </w:rPr>
        <w:sectPr>
          <w:type w:val="continuous"/>
          <w:pgSz w:w="16840" w:h="11910" w:orient="landscape"/>
          <w:pgMar w:header="0" w:footer="0" w:top="1300" w:bottom="280" w:left="141" w:right="425"/>
        </w:sectPr>
      </w:pPr>
    </w:p>
    <w:p>
      <w:pPr>
        <w:spacing w:line="218" w:lineRule="exact" w:before="100"/>
        <w:ind w:left="0" w:right="38" w:firstLine="0"/>
        <w:jc w:val="right"/>
        <w:rPr>
          <w:sz w:val="18"/>
        </w:rPr>
      </w:pPr>
      <w:r>
        <w:rPr>
          <w:sz w:val="18"/>
        </w:rPr>
        <mc:AlternateContent>
          <mc:Choice Requires="wps">
            <w:drawing>
              <wp:anchor distT="0" distB="0" distL="0" distR="0" allowOverlap="1" layoutInCell="1" locked="0" behindDoc="0" simplePos="0" relativeHeight="15747072">
                <wp:simplePos x="0" y="0"/>
                <wp:positionH relativeFrom="page">
                  <wp:posOffset>5666653</wp:posOffset>
                </wp:positionH>
                <wp:positionV relativeFrom="paragraph">
                  <wp:posOffset>93161</wp:posOffset>
                </wp:positionV>
                <wp:extent cx="2320925" cy="238125"/>
                <wp:effectExtent l="0" t="0" r="0" b="0"/>
                <wp:wrapNone/>
                <wp:docPr id="68" name="Graphic 68"/>
                <wp:cNvGraphicFramePr>
                  <a:graphicFrameLocks/>
                </wp:cNvGraphicFramePr>
                <a:graphic>
                  <a:graphicData uri="http://schemas.microsoft.com/office/word/2010/wordprocessingShape">
                    <wps:wsp>
                      <wps:cNvPr id="68" name="Graphic 68"/>
                      <wps:cNvSpPr/>
                      <wps:spPr>
                        <a:xfrm>
                          <a:off x="0" y="0"/>
                          <a:ext cx="2320925" cy="238125"/>
                        </a:xfrm>
                        <a:custGeom>
                          <a:avLst/>
                          <a:gdLst/>
                          <a:ahLst/>
                          <a:cxnLst/>
                          <a:rect l="l" t="t" r="r" b="b"/>
                          <a:pathLst>
                            <a:path w="2320925" h="238125">
                              <a:moveTo>
                                <a:pt x="2320648" y="0"/>
                              </a:moveTo>
                              <a:lnTo>
                                <a:pt x="0" y="0"/>
                              </a:lnTo>
                              <a:lnTo>
                                <a:pt x="0" y="237727"/>
                              </a:lnTo>
                              <a:lnTo>
                                <a:pt x="2320648" y="237727"/>
                              </a:lnTo>
                              <a:lnTo>
                                <a:pt x="2320648" y="0"/>
                              </a:lnTo>
                              <a:close/>
                            </a:path>
                          </a:pathLst>
                        </a:custGeom>
                        <a:solidFill>
                          <a:srgbClr val="EDAF00"/>
                        </a:solidFill>
                      </wps:spPr>
                      <wps:bodyPr wrap="square" lIns="0" tIns="0" rIns="0" bIns="0" rtlCol="0">
                        <a:prstTxWarp prst="textNoShape">
                          <a:avLst/>
                        </a:prstTxWarp>
                        <a:noAutofit/>
                      </wps:bodyPr>
                    </wps:wsp>
                  </a:graphicData>
                </a:graphic>
              </wp:anchor>
            </w:drawing>
          </mc:Choice>
          <mc:Fallback>
            <w:pict>
              <v:rect style="position:absolute;margin-left:446.193207pt;margin-top:7.335514pt;width:182.72820pt;height:18.71873pt;mso-position-horizontal-relative:page;mso-position-vertical-relative:paragraph;z-index:15747072" id="docshape35" filled="true" fillcolor="#edaf00" stroked="false">
                <v:fill type="solid"/>
                <w10:wrap type="none"/>
              </v:rect>
            </w:pict>
          </mc:Fallback>
        </mc:AlternateContent>
      </w:r>
      <w:r>
        <w:rPr>
          <w:sz w:val="18"/>
        </w:rPr>
        <w:t>I</w:t>
      </w:r>
      <w:r>
        <w:rPr>
          <w:spacing w:val="17"/>
          <w:sz w:val="18"/>
        </w:rPr>
        <w:t> </w:t>
      </w:r>
      <w:r>
        <w:rPr>
          <w:sz w:val="18"/>
        </w:rPr>
        <w:t>have</w:t>
      </w:r>
      <w:r>
        <w:rPr>
          <w:spacing w:val="23"/>
          <w:sz w:val="18"/>
        </w:rPr>
        <w:t> </w:t>
      </w:r>
      <w:r>
        <w:rPr>
          <w:sz w:val="18"/>
        </w:rPr>
        <w:t>used</w:t>
      </w:r>
      <w:r>
        <w:rPr>
          <w:spacing w:val="23"/>
          <w:sz w:val="18"/>
        </w:rPr>
        <w:t> </w:t>
      </w:r>
      <w:r>
        <w:rPr>
          <w:sz w:val="18"/>
        </w:rPr>
        <w:t>Te</w:t>
      </w:r>
      <w:r>
        <w:rPr>
          <w:spacing w:val="24"/>
          <w:sz w:val="18"/>
        </w:rPr>
        <w:t> </w:t>
      </w:r>
      <w:r>
        <w:rPr>
          <w:sz w:val="18"/>
        </w:rPr>
        <w:t>Hiringa</w:t>
      </w:r>
      <w:r>
        <w:rPr>
          <w:spacing w:val="23"/>
          <w:sz w:val="18"/>
        </w:rPr>
        <w:t> </w:t>
      </w:r>
      <w:r>
        <w:rPr>
          <w:sz w:val="18"/>
        </w:rPr>
        <w:t>Mahara</w:t>
      </w:r>
      <w:r>
        <w:rPr>
          <w:spacing w:val="23"/>
          <w:sz w:val="18"/>
        </w:rPr>
        <w:t> </w:t>
      </w:r>
      <w:r>
        <w:rPr>
          <w:sz w:val="18"/>
        </w:rPr>
        <w:t>advice,</w:t>
      </w:r>
      <w:r>
        <w:rPr>
          <w:spacing w:val="18"/>
          <w:sz w:val="18"/>
        </w:rPr>
        <w:t> </w:t>
      </w:r>
      <w:r>
        <w:rPr>
          <w:sz w:val="18"/>
        </w:rPr>
        <w:t>reports</w:t>
      </w:r>
      <w:r>
        <w:rPr>
          <w:spacing w:val="20"/>
          <w:sz w:val="18"/>
        </w:rPr>
        <w:t> </w:t>
      </w:r>
      <w:r>
        <w:rPr>
          <w:sz w:val="18"/>
        </w:rPr>
        <w:t>and</w:t>
      </w:r>
      <w:r>
        <w:rPr>
          <w:spacing w:val="23"/>
          <w:sz w:val="18"/>
        </w:rPr>
        <w:t> </w:t>
      </w:r>
      <w:r>
        <w:rPr>
          <w:sz w:val="18"/>
        </w:rPr>
        <w:t>information</w:t>
      </w:r>
      <w:r>
        <w:rPr>
          <w:spacing w:val="25"/>
          <w:sz w:val="18"/>
        </w:rPr>
        <w:t> </w:t>
      </w:r>
      <w:r>
        <w:rPr>
          <w:sz w:val="18"/>
        </w:rPr>
        <w:t>to</w:t>
      </w:r>
      <w:r>
        <w:rPr>
          <w:spacing w:val="24"/>
          <w:sz w:val="18"/>
        </w:rPr>
        <w:t> </w:t>
      </w:r>
      <w:r>
        <w:rPr>
          <w:sz w:val="18"/>
        </w:rPr>
        <w:t>inform</w:t>
      </w:r>
      <w:r>
        <w:rPr>
          <w:spacing w:val="29"/>
          <w:sz w:val="18"/>
        </w:rPr>
        <w:t> </w:t>
      </w:r>
      <w:r>
        <w:rPr>
          <w:sz w:val="18"/>
        </w:rPr>
        <w:t>my</w:t>
      </w:r>
      <w:r>
        <w:rPr>
          <w:spacing w:val="22"/>
          <w:sz w:val="18"/>
        </w:rPr>
        <w:t> </w:t>
      </w:r>
      <w:r>
        <w:rPr>
          <w:spacing w:val="-2"/>
          <w:sz w:val="18"/>
        </w:rPr>
        <w:t>decision</w:t>
      </w:r>
    </w:p>
    <w:p>
      <w:pPr>
        <w:spacing w:line="218" w:lineRule="exact" w:before="0"/>
        <w:ind w:left="0" w:right="38" w:firstLine="0"/>
        <w:jc w:val="right"/>
        <w:rPr>
          <w:sz w:val="18"/>
        </w:rPr>
      </w:pPr>
      <w:r>
        <w:rPr>
          <w:sz w:val="18"/>
        </w:rPr>
        <w:t>making,</w:t>
      </w:r>
      <w:r>
        <w:rPr>
          <w:spacing w:val="27"/>
          <w:sz w:val="18"/>
        </w:rPr>
        <w:t> </w:t>
      </w:r>
      <w:r>
        <w:rPr>
          <w:sz w:val="18"/>
        </w:rPr>
        <w:t>advocacy</w:t>
      </w:r>
      <w:r>
        <w:rPr>
          <w:spacing w:val="32"/>
          <w:sz w:val="18"/>
        </w:rPr>
        <w:t> </w:t>
      </w:r>
      <w:r>
        <w:rPr>
          <w:sz w:val="18"/>
        </w:rPr>
        <w:t>or</w:t>
      </w:r>
      <w:r>
        <w:rPr>
          <w:spacing w:val="28"/>
          <w:sz w:val="18"/>
        </w:rPr>
        <w:t> </w:t>
      </w:r>
      <w:r>
        <w:rPr>
          <w:spacing w:val="-2"/>
          <w:sz w:val="18"/>
        </w:rPr>
        <w:t>practice</w:t>
      </w:r>
    </w:p>
    <w:p>
      <w:pPr>
        <w:pStyle w:val="BodyText"/>
        <w:spacing w:before="205"/>
        <w:ind w:left="919"/>
      </w:pPr>
      <w:r>
        <w:rPr/>
        <w:br w:type="column"/>
      </w:r>
      <w:r>
        <w:rPr>
          <w:spacing w:val="-5"/>
        </w:rPr>
        <w:t>64%</w:t>
      </w:r>
    </w:p>
    <w:p>
      <w:pPr>
        <w:pStyle w:val="BodyText"/>
        <w:spacing w:after="0"/>
        <w:sectPr>
          <w:type w:val="continuous"/>
          <w:pgSz w:w="16840" w:h="11910" w:orient="landscape"/>
          <w:pgMar w:header="0" w:footer="0" w:top="1300" w:bottom="280" w:left="141" w:right="425"/>
          <w:cols w:num="2" w:equalWidth="0">
            <w:col w:w="8698" w:space="2924"/>
            <w:col w:w="4652"/>
          </w:cols>
        </w:sectPr>
      </w:pPr>
    </w:p>
    <w:p>
      <w:pPr>
        <w:pStyle w:val="BodyText"/>
        <w:rPr>
          <w:sz w:val="18"/>
        </w:rPr>
      </w:pPr>
    </w:p>
    <w:p>
      <w:pPr>
        <w:pStyle w:val="BodyText"/>
        <w:rPr>
          <w:sz w:val="18"/>
        </w:rPr>
      </w:pPr>
    </w:p>
    <w:p>
      <w:pPr>
        <w:pStyle w:val="BodyText"/>
        <w:rPr>
          <w:sz w:val="18"/>
        </w:rPr>
      </w:pPr>
    </w:p>
    <w:p>
      <w:pPr>
        <w:pStyle w:val="BodyText"/>
        <w:spacing w:before="92"/>
        <w:rPr>
          <w:sz w:val="18"/>
        </w:rPr>
      </w:pPr>
    </w:p>
    <w:p>
      <w:pPr>
        <w:spacing w:before="0"/>
        <w:ind w:left="1165" w:right="0" w:firstLine="0"/>
        <w:jc w:val="left"/>
        <w:rPr>
          <w:sz w:val="18"/>
        </w:rPr>
      </w:pPr>
      <w:r>
        <w:rPr>
          <w:sz w:val="18"/>
        </w:rPr>
        <w:drawing>
          <wp:anchor distT="0" distB="0" distL="0" distR="0" allowOverlap="1" layoutInCell="1" locked="0" behindDoc="0" simplePos="0" relativeHeight="15747584">
            <wp:simplePos x="0" y="0"/>
            <wp:positionH relativeFrom="page">
              <wp:posOffset>9828349</wp:posOffset>
            </wp:positionH>
            <wp:positionV relativeFrom="paragraph">
              <wp:posOffset>-100947</wp:posOffset>
            </wp:positionV>
            <wp:extent cx="436218" cy="436159"/>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7" cstate="print"/>
                    <a:stretch>
                      <a:fillRect/>
                    </a:stretch>
                  </pic:blipFill>
                  <pic:spPr>
                    <a:xfrm>
                      <a:off x="0" y="0"/>
                      <a:ext cx="436218" cy="436159"/>
                    </a:xfrm>
                    <a:prstGeom prst="rect">
                      <a:avLst/>
                    </a:prstGeom>
                  </pic:spPr>
                </pic:pic>
              </a:graphicData>
            </a:graphic>
          </wp:anchor>
        </w:drawing>
      </w:r>
      <w:r>
        <w:rPr>
          <w:color w:val="4A4A4A"/>
          <w:spacing w:val="-4"/>
          <w:sz w:val="18"/>
        </w:rPr>
        <w:t>This</w:t>
      </w:r>
      <w:r>
        <w:rPr>
          <w:color w:val="4A4A4A"/>
          <w:spacing w:val="-5"/>
          <w:sz w:val="18"/>
        </w:rPr>
        <w:t> </w:t>
      </w:r>
      <w:r>
        <w:rPr>
          <w:color w:val="4A4A4A"/>
          <w:spacing w:val="-4"/>
          <w:sz w:val="18"/>
        </w:rPr>
        <w:t>is a</w:t>
      </w:r>
      <w:r>
        <w:rPr>
          <w:color w:val="4A4A4A"/>
          <w:spacing w:val="-6"/>
          <w:sz w:val="18"/>
        </w:rPr>
        <w:t> </w:t>
      </w:r>
      <w:r>
        <w:rPr>
          <w:color w:val="4A4A4A"/>
          <w:spacing w:val="-4"/>
          <w:sz w:val="18"/>
        </w:rPr>
        <w:t>Strongly</w:t>
      </w:r>
      <w:r>
        <w:rPr>
          <w:color w:val="4A4A4A"/>
          <w:spacing w:val="-5"/>
          <w:sz w:val="18"/>
        </w:rPr>
        <w:t> </w:t>
      </w:r>
      <w:r>
        <w:rPr>
          <w:color w:val="4A4A4A"/>
          <w:spacing w:val="-4"/>
          <w:sz w:val="18"/>
        </w:rPr>
        <w:t>Agree</w:t>
      </w:r>
      <w:r>
        <w:rPr>
          <w:color w:val="4A4A4A"/>
          <w:spacing w:val="-8"/>
          <w:sz w:val="18"/>
        </w:rPr>
        <w:t> </w:t>
      </w:r>
      <w:r>
        <w:rPr>
          <w:color w:val="4A4A4A"/>
          <w:spacing w:val="-4"/>
          <w:sz w:val="18"/>
        </w:rPr>
        <w:t>–</w:t>
      </w:r>
      <w:r>
        <w:rPr>
          <w:color w:val="4A4A4A"/>
          <w:spacing w:val="-5"/>
          <w:sz w:val="18"/>
        </w:rPr>
        <w:t> </w:t>
      </w:r>
      <w:r>
        <w:rPr>
          <w:color w:val="4A4A4A"/>
          <w:spacing w:val="-4"/>
          <w:sz w:val="18"/>
        </w:rPr>
        <w:t>Strongly</w:t>
      </w:r>
      <w:r>
        <w:rPr>
          <w:color w:val="4A4A4A"/>
          <w:spacing w:val="-5"/>
          <w:sz w:val="18"/>
        </w:rPr>
        <w:t> </w:t>
      </w:r>
      <w:r>
        <w:rPr>
          <w:color w:val="4A4A4A"/>
          <w:spacing w:val="-4"/>
          <w:sz w:val="18"/>
        </w:rPr>
        <w:t>Disagree</w:t>
      </w:r>
      <w:r>
        <w:rPr>
          <w:color w:val="4A4A4A"/>
          <w:spacing w:val="-6"/>
          <w:sz w:val="18"/>
        </w:rPr>
        <w:t> </w:t>
      </w:r>
      <w:r>
        <w:rPr>
          <w:color w:val="4A4A4A"/>
          <w:spacing w:val="-4"/>
          <w:sz w:val="18"/>
        </w:rPr>
        <w:t>Likert</w:t>
      </w:r>
      <w:r>
        <w:rPr>
          <w:color w:val="4A4A4A"/>
          <w:spacing w:val="-5"/>
          <w:sz w:val="18"/>
        </w:rPr>
        <w:t> </w:t>
      </w:r>
      <w:r>
        <w:rPr>
          <w:color w:val="4A4A4A"/>
          <w:spacing w:val="-4"/>
          <w:sz w:val="18"/>
        </w:rPr>
        <w:t>scale</w:t>
      </w:r>
      <w:r>
        <w:rPr>
          <w:color w:val="4A4A4A"/>
          <w:spacing w:val="-6"/>
          <w:sz w:val="18"/>
        </w:rPr>
        <w:t> </w:t>
      </w:r>
      <w:r>
        <w:rPr>
          <w:color w:val="4A4A4A"/>
          <w:spacing w:val="-4"/>
          <w:sz w:val="18"/>
        </w:rPr>
        <w:t>question</w:t>
      </w:r>
      <w:r>
        <w:rPr>
          <w:color w:val="4A4A4A"/>
          <w:spacing w:val="-6"/>
          <w:sz w:val="18"/>
        </w:rPr>
        <w:t> </w:t>
      </w:r>
      <w:r>
        <w:rPr>
          <w:color w:val="4A4A4A"/>
          <w:spacing w:val="-4"/>
          <w:sz w:val="18"/>
        </w:rPr>
        <w:t>type. See</w:t>
      </w:r>
      <w:r>
        <w:rPr>
          <w:color w:val="4A4A4A"/>
          <w:spacing w:val="-7"/>
          <w:sz w:val="18"/>
        </w:rPr>
        <w:t> </w:t>
      </w:r>
      <w:r>
        <w:rPr>
          <w:color w:val="4A4A4A"/>
          <w:spacing w:val="-4"/>
          <w:sz w:val="18"/>
        </w:rPr>
        <w:t>'Understanding</w:t>
      </w:r>
      <w:r>
        <w:rPr>
          <w:color w:val="4A4A4A"/>
          <w:spacing w:val="-6"/>
          <w:sz w:val="18"/>
        </w:rPr>
        <w:t> </w:t>
      </w:r>
      <w:r>
        <w:rPr>
          <w:color w:val="4A4A4A"/>
          <w:spacing w:val="-4"/>
          <w:sz w:val="18"/>
        </w:rPr>
        <w:t>your results'</w:t>
      </w:r>
      <w:r>
        <w:rPr>
          <w:color w:val="4A4A4A"/>
          <w:spacing w:val="-2"/>
          <w:sz w:val="18"/>
        </w:rPr>
        <w:t> </w:t>
      </w:r>
      <w:r>
        <w:rPr>
          <w:color w:val="4A4A4A"/>
          <w:spacing w:val="-4"/>
          <w:sz w:val="18"/>
        </w:rPr>
        <w:t>slide</w:t>
      </w:r>
      <w:r>
        <w:rPr>
          <w:color w:val="4A4A4A"/>
          <w:spacing w:val="-6"/>
          <w:sz w:val="18"/>
        </w:rPr>
        <w:t> </w:t>
      </w:r>
      <w:r>
        <w:rPr>
          <w:color w:val="4A4A4A"/>
          <w:spacing w:val="-4"/>
          <w:sz w:val="18"/>
        </w:rPr>
        <w:t>for</w:t>
      </w:r>
      <w:r>
        <w:rPr>
          <w:color w:val="4A4A4A"/>
          <w:spacing w:val="-5"/>
          <w:sz w:val="18"/>
        </w:rPr>
        <w:t> </w:t>
      </w:r>
      <w:r>
        <w:rPr>
          <w:color w:val="4A4A4A"/>
          <w:spacing w:val="-4"/>
          <w:sz w:val="18"/>
        </w:rPr>
        <w:t>more</w:t>
      </w:r>
      <w:r>
        <w:rPr>
          <w:color w:val="4A4A4A"/>
          <w:spacing w:val="-6"/>
          <w:sz w:val="18"/>
        </w:rPr>
        <w:t> </w:t>
      </w:r>
      <w:r>
        <w:rPr>
          <w:color w:val="4A4A4A"/>
          <w:spacing w:val="-4"/>
          <w:sz w:val="18"/>
        </w:rPr>
        <w:t>information</w:t>
      </w:r>
      <w:r>
        <w:rPr>
          <w:color w:val="4A4A4A"/>
          <w:spacing w:val="-6"/>
          <w:sz w:val="18"/>
        </w:rPr>
        <w:t> </w:t>
      </w:r>
      <w:r>
        <w:rPr>
          <w:color w:val="4A4A4A"/>
          <w:spacing w:val="-4"/>
          <w:sz w:val="18"/>
        </w:rPr>
        <w:t>on</w:t>
      </w:r>
      <w:r>
        <w:rPr>
          <w:color w:val="4A4A4A"/>
          <w:spacing w:val="-6"/>
          <w:sz w:val="18"/>
        </w:rPr>
        <w:t> </w:t>
      </w:r>
      <w:r>
        <w:rPr>
          <w:color w:val="4A4A4A"/>
          <w:spacing w:val="-4"/>
          <w:sz w:val="18"/>
        </w:rPr>
        <w:t>how</w:t>
      </w:r>
      <w:r>
        <w:rPr>
          <w:color w:val="4A4A4A"/>
          <w:spacing w:val="-10"/>
          <w:sz w:val="18"/>
        </w:rPr>
        <w:t> </w:t>
      </w:r>
      <w:r>
        <w:rPr>
          <w:color w:val="4A4A4A"/>
          <w:spacing w:val="-4"/>
          <w:sz w:val="18"/>
        </w:rPr>
        <w:t>these</w:t>
      </w:r>
      <w:r>
        <w:rPr>
          <w:color w:val="4A4A4A"/>
          <w:spacing w:val="-6"/>
          <w:sz w:val="18"/>
        </w:rPr>
        <w:t> </w:t>
      </w:r>
      <w:r>
        <w:rPr>
          <w:color w:val="4A4A4A"/>
          <w:spacing w:val="-4"/>
          <w:sz w:val="18"/>
        </w:rPr>
        <w:t>scores are</w:t>
      </w:r>
      <w:r>
        <w:rPr>
          <w:color w:val="4A4A4A"/>
          <w:spacing w:val="-6"/>
          <w:sz w:val="18"/>
        </w:rPr>
        <w:t> </w:t>
      </w:r>
      <w:r>
        <w:rPr>
          <w:color w:val="4A4A4A"/>
          <w:spacing w:val="-4"/>
          <w:sz w:val="18"/>
        </w:rPr>
        <w:t>calculated.</w:t>
      </w:r>
    </w:p>
    <w:p>
      <w:pPr>
        <w:spacing w:after="0"/>
        <w:jc w:val="left"/>
        <w:rPr>
          <w:sz w:val="18"/>
        </w:rPr>
        <w:sectPr>
          <w:type w:val="continuous"/>
          <w:pgSz w:w="16840" w:h="11910" w:orient="landscape"/>
          <w:pgMar w:header="0" w:footer="0" w:top="1300" w:bottom="280" w:left="141" w:right="425"/>
        </w:sectPr>
      </w:pPr>
    </w:p>
    <w:p>
      <w:pPr>
        <w:pStyle w:val="BodyText"/>
        <w:spacing w:before="229"/>
        <w:rPr>
          <w:sz w:val="28"/>
        </w:rPr>
      </w:pPr>
    </w:p>
    <w:p>
      <w:pPr>
        <w:pStyle w:val="Heading2"/>
      </w:pPr>
      <w:r>
        <w:rPr>
          <w:color w:val="005E85"/>
          <w:spacing w:val="-2"/>
        </w:rPr>
        <w:t>Commission’s</w:t>
      </w:r>
      <w:r>
        <w:rPr>
          <w:color w:val="005E85"/>
          <w:spacing w:val="-11"/>
        </w:rPr>
        <w:t> </w:t>
      </w:r>
      <w:r>
        <w:rPr>
          <w:color w:val="005E85"/>
          <w:spacing w:val="-2"/>
        </w:rPr>
        <w:t>knowledge</w:t>
      </w:r>
      <w:r>
        <w:rPr>
          <w:color w:val="005E85"/>
          <w:spacing w:val="-13"/>
        </w:rPr>
        <w:t> </w:t>
      </w:r>
      <w:r>
        <w:rPr>
          <w:color w:val="005E85"/>
          <w:spacing w:val="-2"/>
        </w:rPr>
        <w:t>and</w:t>
      </w:r>
      <w:r>
        <w:rPr>
          <w:color w:val="005E85"/>
          <w:spacing w:val="-12"/>
        </w:rPr>
        <w:t> </w:t>
      </w:r>
      <w:r>
        <w:rPr>
          <w:color w:val="005E85"/>
          <w:spacing w:val="-2"/>
        </w:rPr>
        <w:t>advice</w:t>
      </w:r>
      <w:r>
        <w:rPr>
          <w:color w:val="005E85"/>
          <w:spacing w:val="-13"/>
        </w:rPr>
        <w:t> </w:t>
      </w:r>
      <w:r>
        <w:rPr>
          <w:color w:val="005E85"/>
          <w:spacing w:val="-2"/>
        </w:rPr>
        <w:t>uptake</w:t>
      </w:r>
      <w:r>
        <w:rPr>
          <w:color w:val="005E85"/>
          <w:spacing w:val="-12"/>
        </w:rPr>
        <w:t> </w:t>
      </w:r>
      <w:r>
        <w:rPr>
          <w:color w:val="005E85"/>
          <w:spacing w:val="-4"/>
        </w:rPr>
        <w:t>rate</w:t>
      </w:r>
    </w:p>
    <w:p>
      <w:pPr>
        <w:pStyle w:val="BodyText"/>
        <w:rPr>
          <w:sz w:val="5"/>
        </w:rPr>
      </w:pPr>
      <w:r>
        <w:rPr>
          <w:sz w:val="5"/>
        </w:rPr>
        <w:drawing>
          <wp:anchor distT="0" distB="0" distL="0" distR="0" allowOverlap="1" layoutInCell="1" locked="0" behindDoc="1" simplePos="0" relativeHeight="487607808">
            <wp:simplePos x="0" y="0"/>
            <wp:positionH relativeFrom="page">
              <wp:posOffset>889473</wp:posOffset>
            </wp:positionH>
            <wp:positionV relativeFrom="paragraph">
              <wp:posOffset>54579</wp:posOffset>
            </wp:positionV>
            <wp:extent cx="8550795" cy="1158239"/>
            <wp:effectExtent l="0" t="0" r="0" b="0"/>
            <wp:wrapTopAndBottom/>
            <wp:docPr id="72" name="Image 72"/>
            <wp:cNvGraphicFramePr>
              <a:graphicFrameLocks/>
            </wp:cNvGraphicFramePr>
            <a:graphic>
              <a:graphicData uri="http://schemas.openxmlformats.org/drawingml/2006/picture">
                <pic:pic>
                  <pic:nvPicPr>
                    <pic:cNvPr id="72" name="Image 72"/>
                    <pic:cNvPicPr/>
                  </pic:nvPicPr>
                  <pic:blipFill>
                    <a:blip r:embed="rId29" cstate="print"/>
                    <a:stretch>
                      <a:fillRect/>
                    </a:stretch>
                  </pic:blipFill>
                  <pic:spPr>
                    <a:xfrm>
                      <a:off x="0" y="0"/>
                      <a:ext cx="8550795" cy="1158239"/>
                    </a:xfrm>
                    <a:prstGeom prst="rect">
                      <a:avLst/>
                    </a:prstGeom>
                  </pic:spPr>
                </pic:pic>
              </a:graphicData>
            </a:graphic>
          </wp:anchor>
        </w:drawing>
      </w:r>
    </w:p>
    <w:p>
      <w:pPr>
        <w:pStyle w:val="BodyText"/>
        <w:spacing w:before="327"/>
        <w:rPr>
          <w:sz w:val="28"/>
        </w:rPr>
      </w:pPr>
    </w:p>
    <w:p>
      <w:pPr>
        <w:pStyle w:val="Heading2"/>
      </w:pPr>
      <w:r>
        <w:rPr/>
        <w:drawing>
          <wp:anchor distT="0" distB="0" distL="0" distR="0" allowOverlap="1" layoutInCell="1" locked="0" behindDoc="1" simplePos="0" relativeHeight="487608320">
            <wp:simplePos x="0" y="0"/>
            <wp:positionH relativeFrom="page">
              <wp:posOffset>889473</wp:posOffset>
            </wp:positionH>
            <wp:positionV relativeFrom="paragraph">
              <wp:posOffset>237914</wp:posOffset>
            </wp:positionV>
            <wp:extent cx="8550799" cy="1729739"/>
            <wp:effectExtent l="0" t="0" r="0" b="0"/>
            <wp:wrapTopAndBottom/>
            <wp:docPr id="73" name="Image 73"/>
            <wp:cNvGraphicFramePr>
              <a:graphicFrameLocks/>
            </wp:cNvGraphicFramePr>
            <a:graphic>
              <a:graphicData uri="http://schemas.openxmlformats.org/drawingml/2006/picture">
                <pic:pic>
                  <pic:nvPicPr>
                    <pic:cNvPr id="73" name="Image 73"/>
                    <pic:cNvPicPr/>
                  </pic:nvPicPr>
                  <pic:blipFill>
                    <a:blip r:embed="rId30" cstate="print"/>
                    <a:stretch>
                      <a:fillRect/>
                    </a:stretch>
                  </pic:blipFill>
                  <pic:spPr>
                    <a:xfrm>
                      <a:off x="0" y="0"/>
                      <a:ext cx="8550799" cy="1729739"/>
                    </a:xfrm>
                    <a:prstGeom prst="rect">
                      <a:avLst/>
                    </a:prstGeom>
                  </pic:spPr>
                </pic:pic>
              </a:graphicData>
            </a:graphic>
          </wp:anchor>
        </w:drawing>
      </w:r>
      <w:r>
        <w:rPr>
          <w:color w:val="005E85"/>
          <w:spacing w:val="-2"/>
        </w:rPr>
        <w:t>Stakeholder,</w:t>
      </w:r>
      <w:r>
        <w:rPr>
          <w:color w:val="005E85"/>
          <w:spacing w:val="-12"/>
        </w:rPr>
        <w:t> </w:t>
      </w:r>
      <w:r>
        <w:rPr>
          <w:color w:val="005E85"/>
          <w:spacing w:val="-2"/>
        </w:rPr>
        <w:t>Māori,</w:t>
      </w:r>
      <w:r>
        <w:rPr>
          <w:color w:val="005E85"/>
          <w:spacing w:val="-9"/>
        </w:rPr>
        <w:t> </w:t>
      </w:r>
      <w:r>
        <w:rPr>
          <w:color w:val="005E85"/>
          <w:spacing w:val="-2"/>
        </w:rPr>
        <w:t>Lived</w:t>
      </w:r>
      <w:r>
        <w:rPr>
          <w:color w:val="005E85"/>
          <w:spacing w:val="-10"/>
        </w:rPr>
        <w:t> </w:t>
      </w:r>
      <w:r>
        <w:rPr>
          <w:color w:val="005E85"/>
          <w:spacing w:val="-2"/>
        </w:rPr>
        <w:t>Experience</w:t>
      </w:r>
      <w:r>
        <w:rPr>
          <w:color w:val="005E85"/>
          <w:spacing w:val="-12"/>
        </w:rPr>
        <w:t> </w:t>
      </w:r>
      <w:r>
        <w:rPr>
          <w:color w:val="005E85"/>
          <w:spacing w:val="-2"/>
        </w:rPr>
        <w:t>trust</w:t>
      </w:r>
      <w:r>
        <w:rPr>
          <w:color w:val="005E85"/>
          <w:spacing w:val="-9"/>
        </w:rPr>
        <w:t> </w:t>
      </w:r>
      <w:r>
        <w:rPr>
          <w:color w:val="005E85"/>
          <w:spacing w:val="-2"/>
        </w:rPr>
        <w:t>and</w:t>
      </w:r>
      <w:r>
        <w:rPr>
          <w:color w:val="005E85"/>
          <w:spacing w:val="-10"/>
        </w:rPr>
        <w:t> </w:t>
      </w:r>
      <w:r>
        <w:rPr>
          <w:color w:val="005E85"/>
          <w:spacing w:val="-2"/>
        </w:rPr>
        <w:t>confidence</w:t>
      </w:r>
      <w:r>
        <w:rPr>
          <w:color w:val="005E85"/>
          <w:spacing w:val="-11"/>
        </w:rPr>
        <w:t> </w:t>
      </w:r>
      <w:r>
        <w:rPr>
          <w:color w:val="005E85"/>
          <w:spacing w:val="-2"/>
        </w:rPr>
        <w:t>score</w:t>
      </w:r>
    </w:p>
    <w:p>
      <w:pPr>
        <w:pStyle w:val="BodyText"/>
        <w:rPr>
          <w:sz w:val="28"/>
        </w:rPr>
      </w:pPr>
    </w:p>
    <w:p>
      <w:pPr>
        <w:pStyle w:val="BodyText"/>
        <w:spacing w:before="88"/>
        <w:rPr>
          <w:sz w:val="28"/>
        </w:rPr>
      </w:pPr>
    </w:p>
    <w:p>
      <w:pPr>
        <w:spacing w:before="0"/>
        <w:ind w:left="1165" w:right="0" w:firstLine="0"/>
        <w:jc w:val="left"/>
        <w:rPr>
          <w:sz w:val="18"/>
        </w:rPr>
      </w:pPr>
      <w:r>
        <w:rPr>
          <w:sz w:val="18"/>
        </w:rPr>
        <w:drawing>
          <wp:anchor distT="0" distB="0" distL="0" distR="0" allowOverlap="1" layoutInCell="1" locked="0" behindDoc="0" simplePos="0" relativeHeight="15749632">
            <wp:simplePos x="0" y="0"/>
            <wp:positionH relativeFrom="page">
              <wp:posOffset>9828349</wp:posOffset>
            </wp:positionH>
            <wp:positionV relativeFrom="paragraph">
              <wp:posOffset>-225998</wp:posOffset>
            </wp:positionV>
            <wp:extent cx="436218" cy="436159"/>
            <wp:effectExtent l="0" t="0" r="0" b="0"/>
            <wp:wrapNone/>
            <wp:docPr id="74" name="Image 74"/>
            <wp:cNvGraphicFramePr>
              <a:graphicFrameLocks/>
            </wp:cNvGraphicFramePr>
            <a:graphic>
              <a:graphicData uri="http://schemas.openxmlformats.org/drawingml/2006/picture">
                <pic:pic>
                  <pic:nvPicPr>
                    <pic:cNvPr id="74" name="Image 74"/>
                    <pic:cNvPicPr/>
                  </pic:nvPicPr>
                  <pic:blipFill>
                    <a:blip r:embed="rId7" cstate="print"/>
                    <a:stretch>
                      <a:fillRect/>
                    </a:stretch>
                  </pic:blipFill>
                  <pic:spPr>
                    <a:xfrm>
                      <a:off x="0" y="0"/>
                      <a:ext cx="436218" cy="436159"/>
                    </a:xfrm>
                    <a:prstGeom prst="rect">
                      <a:avLst/>
                    </a:prstGeom>
                  </pic:spPr>
                </pic:pic>
              </a:graphicData>
            </a:graphic>
          </wp:anchor>
        </w:drawing>
      </w:r>
      <w:r>
        <w:rPr>
          <w:color w:val="4A4A4A"/>
          <w:spacing w:val="-4"/>
          <w:sz w:val="18"/>
        </w:rPr>
        <w:t>This</w:t>
      </w:r>
      <w:r>
        <w:rPr>
          <w:color w:val="4A4A4A"/>
          <w:spacing w:val="-5"/>
          <w:sz w:val="18"/>
        </w:rPr>
        <w:t> </w:t>
      </w:r>
      <w:r>
        <w:rPr>
          <w:color w:val="4A4A4A"/>
          <w:spacing w:val="-4"/>
          <w:sz w:val="18"/>
        </w:rPr>
        <w:t>is a</w:t>
      </w:r>
      <w:r>
        <w:rPr>
          <w:color w:val="4A4A4A"/>
          <w:spacing w:val="-6"/>
          <w:sz w:val="18"/>
        </w:rPr>
        <w:t> </w:t>
      </w:r>
      <w:r>
        <w:rPr>
          <w:color w:val="4A4A4A"/>
          <w:spacing w:val="-4"/>
          <w:sz w:val="18"/>
        </w:rPr>
        <w:t>Strongly</w:t>
      </w:r>
      <w:r>
        <w:rPr>
          <w:color w:val="4A4A4A"/>
          <w:spacing w:val="-6"/>
          <w:sz w:val="18"/>
        </w:rPr>
        <w:t> </w:t>
      </w:r>
      <w:r>
        <w:rPr>
          <w:color w:val="4A4A4A"/>
          <w:spacing w:val="-4"/>
          <w:sz w:val="18"/>
        </w:rPr>
        <w:t>Agree</w:t>
      </w:r>
      <w:r>
        <w:rPr>
          <w:color w:val="4A4A4A"/>
          <w:spacing w:val="-7"/>
          <w:sz w:val="18"/>
        </w:rPr>
        <w:t> </w:t>
      </w:r>
      <w:r>
        <w:rPr>
          <w:color w:val="4A4A4A"/>
          <w:spacing w:val="-4"/>
          <w:sz w:val="18"/>
        </w:rPr>
        <w:t>–</w:t>
      </w:r>
      <w:r>
        <w:rPr>
          <w:color w:val="4A4A4A"/>
          <w:spacing w:val="-5"/>
          <w:sz w:val="18"/>
        </w:rPr>
        <w:t> </w:t>
      </w:r>
      <w:r>
        <w:rPr>
          <w:color w:val="4A4A4A"/>
          <w:spacing w:val="-4"/>
          <w:sz w:val="18"/>
        </w:rPr>
        <w:t>Strongly</w:t>
      </w:r>
      <w:r>
        <w:rPr>
          <w:color w:val="4A4A4A"/>
          <w:spacing w:val="-5"/>
          <w:sz w:val="18"/>
        </w:rPr>
        <w:t> </w:t>
      </w:r>
      <w:r>
        <w:rPr>
          <w:color w:val="4A4A4A"/>
          <w:spacing w:val="-4"/>
          <w:sz w:val="18"/>
        </w:rPr>
        <w:t>Disagree</w:t>
      </w:r>
      <w:r>
        <w:rPr>
          <w:color w:val="4A4A4A"/>
          <w:spacing w:val="-7"/>
          <w:sz w:val="18"/>
        </w:rPr>
        <w:t> </w:t>
      </w:r>
      <w:r>
        <w:rPr>
          <w:color w:val="4A4A4A"/>
          <w:spacing w:val="-4"/>
          <w:sz w:val="18"/>
        </w:rPr>
        <w:t>Likert scale</w:t>
      </w:r>
      <w:r>
        <w:rPr>
          <w:color w:val="4A4A4A"/>
          <w:spacing w:val="-6"/>
          <w:sz w:val="18"/>
        </w:rPr>
        <w:t> </w:t>
      </w:r>
      <w:r>
        <w:rPr>
          <w:color w:val="4A4A4A"/>
          <w:spacing w:val="-4"/>
          <w:sz w:val="18"/>
        </w:rPr>
        <w:t>question</w:t>
      </w:r>
      <w:r>
        <w:rPr>
          <w:color w:val="4A4A4A"/>
          <w:spacing w:val="-7"/>
          <w:sz w:val="18"/>
        </w:rPr>
        <w:t> </w:t>
      </w:r>
      <w:r>
        <w:rPr>
          <w:color w:val="4A4A4A"/>
          <w:spacing w:val="-4"/>
          <w:sz w:val="18"/>
        </w:rPr>
        <w:t>type. See</w:t>
      </w:r>
      <w:r>
        <w:rPr>
          <w:color w:val="4A4A4A"/>
          <w:spacing w:val="-6"/>
          <w:sz w:val="18"/>
        </w:rPr>
        <w:t> </w:t>
      </w:r>
      <w:r>
        <w:rPr>
          <w:color w:val="4A4A4A"/>
          <w:spacing w:val="-4"/>
          <w:sz w:val="18"/>
        </w:rPr>
        <w:t>‘Understanding</w:t>
      </w:r>
      <w:r>
        <w:rPr>
          <w:color w:val="4A4A4A"/>
          <w:spacing w:val="-6"/>
          <w:sz w:val="18"/>
        </w:rPr>
        <w:t> </w:t>
      </w:r>
      <w:r>
        <w:rPr>
          <w:color w:val="4A4A4A"/>
          <w:spacing w:val="-4"/>
          <w:sz w:val="18"/>
        </w:rPr>
        <w:t>your</w:t>
      </w:r>
      <w:r>
        <w:rPr>
          <w:color w:val="4A4A4A"/>
          <w:spacing w:val="-5"/>
          <w:sz w:val="18"/>
        </w:rPr>
        <w:t> </w:t>
      </w:r>
      <w:r>
        <w:rPr>
          <w:color w:val="4A4A4A"/>
          <w:spacing w:val="-4"/>
          <w:sz w:val="18"/>
        </w:rPr>
        <w:t>results’ slide</w:t>
      </w:r>
      <w:r>
        <w:rPr>
          <w:color w:val="4A4A4A"/>
          <w:spacing w:val="-6"/>
          <w:sz w:val="18"/>
        </w:rPr>
        <w:t> </w:t>
      </w:r>
      <w:r>
        <w:rPr>
          <w:color w:val="4A4A4A"/>
          <w:spacing w:val="-4"/>
          <w:sz w:val="18"/>
        </w:rPr>
        <w:t>for more</w:t>
      </w:r>
      <w:r>
        <w:rPr>
          <w:color w:val="4A4A4A"/>
          <w:spacing w:val="-7"/>
          <w:sz w:val="18"/>
        </w:rPr>
        <w:t> </w:t>
      </w:r>
      <w:r>
        <w:rPr>
          <w:color w:val="4A4A4A"/>
          <w:spacing w:val="-4"/>
          <w:sz w:val="18"/>
        </w:rPr>
        <w:t>information</w:t>
      </w:r>
      <w:r>
        <w:rPr>
          <w:color w:val="4A4A4A"/>
          <w:spacing w:val="-6"/>
          <w:sz w:val="18"/>
        </w:rPr>
        <w:t> </w:t>
      </w:r>
      <w:r>
        <w:rPr>
          <w:color w:val="4A4A4A"/>
          <w:spacing w:val="-4"/>
          <w:sz w:val="18"/>
        </w:rPr>
        <w:t>on</w:t>
      </w:r>
      <w:r>
        <w:rPr>
          <w:color w:val="4A4A4A"/>
          <w:spacing w:val="-6"/>
          <w:sz w:val="18"/>
        </w:rPr>
        <w:t> </w:t>
      </w:r>
      <w:r>
        <w:rPr>
          <w:color w:val="4A4A4A"/>
          <w:spacing w:val="-4"/>
          <w:sz w:val="18"/>
        </w:rPr>
        <w:t>how</w:t>
      </w:r>
      <w:r>
        <w:rPr>
          <w:color w:val="4A4A4A"/>
          <w:spacing w:val="-10"/>
          <w:sz w:val="18"/>
        </w:rPr>
        <w:t> </w:t>
      </w:r>
      <w:r>
        <w:rPr>
          <w:color w:val="4A4A4A"/>
          <w:spacing w:val="-4"/>
          <w:sz w:val="18"/>
        </w:rPr>
        <w:t>these</w:t>
      </w:r>
      <w:r>
        <w:rPr>
          <w:color w:val="4A4A4A"/>
          <w:spacing w:val="-6"/>
          <w:sz w:val="18"/>
        </w:rPr>
        <w:t> </w:t>
      </w:r>
      <w:r>
        <w:rPr>
          <w:color w:val="4A4A4A"/>
          <w:spacing w:val="-4"/>
          <w:sz w:val="18"/>
        </w:rPr>
        <w:t>scores are</w:t>
      </w:r>
      <w:r>
        <w:rPr>
          <w:color w:val="4A4A4A"/>
          <w:spacing w:val="-6"/>
          <w:sz w:val="18"/>
        </w:rPr>
        <w:t> </w:t>
      </w:r>
      <w:r>
        <w:rPr>
          <w:color w:val="4A4A4A"/>
          <w:spacing w:val="-4"/>
          <w:sz w:val="18"/>
        </w:rPr>
        <w:t>calculated.</w:t>
      </w:r>
    </w:p>
    <w:p>
      <w:pPr>
        <w:spacing w:after="0"/>
        <w:jc w:val="left"/>
        <w:rPr>
          <w:sz w:val="18"/>
        </w:rPr>
        <w:sectPr>
          <w:headerReference w:type="default" r:id="rId28"/>
          <w:pgSz w:w="16840" w:h="11910" w:orient="landscape"/>
          <w:pgMar w:header="1544" w:footer="0" w:top="2500" w:bottom="280" w:left="141" w:right="425"/>
        </w:sectPr>
      </w:pPr>
    </w:p>
    <w:p>
      <w:pPr>
        <w:pStyle w:val="BodyText"/>
        <w:rPr>
          <w:sz w:val="28"/>
        </w:rPr>
      </w:pPr>
    </w:p>
    <w:p>
      <w:pPr>
        <w:pStyle w:val="BodyText"/>
        <w:spacing w:before="39"/>
        <w:rPr>
          <w:sz w:val="28"/>
        </w:rPr>
      </w:pPr>
    </w:p>
    <w:p>
      <w:pPr>
        <w:pStyle w:val="Heading2"/>
      </w:pPr>
      <w:r>
        <w:rPr>
          <w:color w:val="005E85"/>
          <w:spacing w:val="-2"/>
        </w:rPr>
        <w:t>Public</w:t>
      </w:r>
      <w:r>
        <w:rPr>
          <w:color w:val="005E85"/>
          <w:spacing w:val="-10"/>
        </w:rPr>
        <w:t> </w:t>
      </w:r>
      <w:r>
        <w:rPr>
          <w:color w:val="005E85"/>
          <w:spacing w:val="-2"/>
        </w:rPr>
        <w:t>advocacy</w:t>
      </w:r>
      <w:r>
        <w:rPr>
          <w:color w:val="005E85"/>
          <w:spacing w:val="-9"/>
        </w:rPr>
        <w:t> </w:t>
      </w:r>
      <w:r>
        <w:rPr>
          <w:color w:val="005E85"/>
          <w:spacing w:val="-2"/>
        </w:rPr>
        <w:t>and</w:t>
      </w:r>
      <w:r>
        <w:rPr>
          <w:color w:val="005E85"/>
          <w:spacing w:val="-9"/>
        </w:rPr>
        <w:t> </w:t>
      </w:r>
      <w:r>
        <w:rPr>
          <w:color w:val="005E85"/>
          <w:spacing w:val="-2"/>
        </w:rPr>
        <w:t>sentiment</w:t>
      </w:r>
    </w:p>
    <w:p>
      <w:pPr>
        <w:pStyle w:val="BodyText"/>
        <w:spacing w:before="4"/>
        <w:rPr>
          <w:sz w:val="5"/>
        </w:rPr>
      </w:pPr>
      <w:r>
        <w:rPr>
          <w:sz w:val="5"/>
        </w:rPr>
        <w:drawing>
          <wp:anchor distT="0" distB="0" distL="0" distR="0" allowOverlap="1" layoutInCell="1" locked="0" behindDoc="1" simplePos="0" relativeHeight="487609344">
            <wp:simplePos x="0" y="0"/>
            <wp:positionH relativeFrom="page">
              <wp:posOffset>819349</wp:posOffset>
            </wp:positionH>
            <wp:positionV relativeFrom="paragraph">
              <wp:posOffset>56716</wp:posOffset>
            </wp:positionV>
            <wp:extent cx="8764556" cy="593598"/>
            <wp:effectExtent l="0" t="0" r="0" b="0"/>
            <wp:wrapTopAndBottom/>
            <wp:docPr id="77" name="Image 77"/>
            <wp:cNvGraphicFramePr>
              <a:graphicFrameLocks/>
            </wp:cNvGraphicFramePr>
            <a:graphic>
              <a:graphicData uri="http://schemas.openxmlformats.org/drawingml/2006/picture">
                <pic:pic>
                  <pic:nvPicPr>
                    <pic:cNvPr id="77" name="Image 77"/>
                    <pic:cNvPicPr/>
                  </pic:nvPicPr>
                  <pic:blipFill>
                    <a:blip r:embed="rId32" cstate="print"/>
                    <a:stretch>
                      <a:fillRect/>
                    </a:stretch>
                  </pic:blipFill>
                  <pic:spPr>
                    <a:xfrm>
                      <a:off x="0" y="0"/>
                      <a:ext cx="8764556" cy="593598"/>
                    </a:xfrm>
                    <a:prstGeom prst="rect">
                      <a:avLst/>
                    </a:prstGeom>
                  </pic:spPr>
                </pic:pic>
              </a:graphicData>
            </a:graphic>
          </wp:anchor>
        </w:drawing>
      </w:r>
    </w:p>
    <w:p>
      <w:pPr>
        <w:pStyle w:val="BodyText"/>
        <w:spacing w:line="254" w:lineRule="auto" w:before="153"/>
        <w:ind w:left="1165" w:right="1095"/>
      </w:pPr>
      <w:r>
        <w:rPr/>
        <w:t>Across</w:t>
      </w:r>
      <w:r>
        <w:rPr>
          <w:spacing w:val="18"/>
        </w:rPr>
        <w:t> </w:t>
      </w:r>
      <w:r>
        <w:rPr/>
        <w:t>the</w:t>
      </w:r>
      <w:r>
        <w:rPr>
          <w:spacing w:val="19"/>
        </w:rPr>
        <w:t> </w:t>
      </w:r>
      <w:r>
        <w:rPr/>
        <w:t>stakeholder</w:t>
      </w:r>
      <w:r>
        <w:rPr>
          <w:spacing w:val="18"/>
        </w:rPr>
        <w:t> </w:t>
      </w:r>
      <w:r>
        <w:rPr/>
        <w:t>groups</w:t>
      </w:r>
      <w:r>
        <w:rPr>
          <w:spacing w:val="18"/>
        </w:rPr>
        <w:t> </w:t>
      </w:r>
      <w:r>
        <w:rPr/>
        <w:t>the</w:t>
      </w:r>
      <w:r>
        <w:rPr>
          <w:spacing w:val="19"/>
        </w:rPr>
        <w:t> </w:t>
      </w:r>
      <w:r>
        <w:rPr/>
        <w:t>“Other</w:t>
      </w:r>
      <w:r>
        <w:rPr>
          <w:spacing w:val="18"/>
        </w:rPr>
        <w:t> </w:t>
      </w:r>
      <w:r>
        <w:rPr/>
        <w:t>service</w:t>
      </w:r>
      <w:r>
        <w:rPr>
          <w:spacing w:val="19"/>
        </w:rPr>
        <w:t> </w:t>
      </w:r>
      <w:r>
        <w:rPr/>
        <w:t>provider”</w:t>
      </w:r>
      <w:r>
        <w:rPr>
          <w:spacing w:val="18"/>
        </w:rPr>
        <w:t> </w:t>
      </w:r>
      <w:r>
        <w:rPr/>
        <w:t>group</w:t>
      </w:r>
      <w:r>
        <w:rPr>
          <w:spacing w:val="19"/>
        </w:rPr>
        <w:t> </w:t>
      </w:r>
      <w:r>
        <w:rPr/>
        <w:t>were</w:t>
      </w:r>
      <w:r>
        <w:rPr>
          <w:spacing w:val="19"/>
        </w:rPr>
        <w:t> </w:t>
      </w:r>
      <w:r>
        <w:rPr/>
        <w:t>most</w:t>
      </w:r>
      <w:r>
        <w:rPr>
          <w:spacing w:val="19"/>
        </w:rPr>
        <w:t> </w:t>
      </w:r>
      <w:r>
        <w:rPr/>
        <w:t>positive,</w:t>
      </w:r>
      <w:r>
        <w:rPr>
          <w:spacing w:val="19"/>
        </w:rPr>
        <w:t> </w:t>
      </w:r>
      <w:r>
        <w:rPr/>
        <w:t>at</w:t>
      </w:r>
      <w:r>
        <w:rPr>
          <w:spacing w:val="19"/>
        </w:rPr>
        <w:t> </w:t>
      </w:r>
      <w:r>
        <w:rPr/>
        <w:t>93%,</w:t>
      </w:r>
      <w:r>
        <w:rPr>
          <w:spacing w:val="19"/>
        </w:rPr>
        <w:t> </w:t>
      </w:r>
      <w:r>
        <w:rPr/>
        <w:t>the</w:t>
      </w:r>
      <w:r>
        <w:rPr>
          <w:spacing w:val="19"/>
        </w:rPr>
        <w:t> </w:t>
      </w:r>
      <w:r>
        <w:rPr/>
        <w:t>next</w:t>
      </w:r>
      <w:r>
        <w:rPr>
          <w:spacing w:val="19"/>
        </w:rPr>
        <w:t> </w:t>
      </w:r>
      <w:r>
        <w:rPr/>
        <w:t>was</w:t>
      </w:r>
      <w:r>
        <w:rPr>
          <w:spacing w:val="18"/>
        </w:rPr>
        <w:t> </w:t>
      </w:r>
      <w:r>
        <w:rPr/>
        <w:t>“Lived</w:t>
      </w:r>
      <w:r>
        <w:rPr>
          <w:spacing w:val="22"/>
        </w:rPr>
        <w:t> </w:t>
      </w:r>
      <w:r>
        <w:rPr/>
        <w:t>experience</w:t>
      </w:r>
      <w:r>
        <w:rPr>
          <w:spacing w:val="19"/>
        </w:rPr>
        <w:t> </w:t>
      </w:r>
      <w:r>
        <w:rPr/>
        <w:t>peer</w:t>
      </w:r>
      <w:r>
        <w:rPr>
          <w:spacing w:val="18"/>
        </w:rPr>
        <w:t> </w:t>
      </w:r>
      <w:r>
        <w:rPr/>
        <w:t>support worker”</w:t>
      </w:r>
      <w:r>
        <w:rPr>
          <w:spacing w:val="25"/>
        </w:rPr>
        <w:t> </w:t>
      </w:r>
      <w:r>
        <w:rPr/>
        <w:t>with</w:t>
      </w:r>
      <w:r>
        <w:rPr>
          <w:spacing w:val="29"/>
        </w:rPr>
        <w:t> </w:t>
      </w:r>
      <w:r>
        <w:rPr/>
        <w:t>80%.</w:t>
      </w:r>
      <w:r>
        <w:rPr>
          <w:spacing w:val="26"/>
        </w:rPr>
        <w:t> </w:t>
      </w:r>
      <w:r>
        <w:rPr/>
        <w:t>While</w:t>
      </w:r>
      <w:r>
        <w:rPr>
          <w:spacing w:val="26"/>
        </w:rPr>
        <w:t> </w:t>
      </w:r>
      <w:r>
        <w:rPr/>
        <w:t>the</w:t>
      </w:r>
      <w:r>
        <w:rPr>
          <w:spacing w:val="26"/>
        </w:rPr>
        <w:t> </w:t>
      </w:r>
      <w:r>
        <w:rPr/>
        <w:t>lowest</w:t>
      </w:r>
      <w:r>
        <w:rPr>
          <w:spacing w:val="26"/>
        </w:rPr>
        <w:t> </w:t>
      </w:r>
      <w:r>
        <w:rPr/>
        <w:t>at</w:t>
      </w:r>
      <w:r>
        <w:rPr>
          <w:spacing w:val="26"/>
        </w:rPr>
        <w:t> </w:t>
      </w:r>
      <w:r>
        <w:rPr/>
        <w:t>62%</w:t>
      </w:r>
      <w:r>
        <w:rPr>
          <w:spacing w:val="27"/>
        </w:rPr>
        <w:t> </w:t>
      </w:r>
      <w:r>
        <w:rPr/>
        <w:t>was</w:t>
      </w:r>
      <w:r>
        <w:rPr>
          <w:spacing w:val="25"/>
        </w:rPr>
        <w:t> </w:t>
      </w:r>
      <w:r>
        <w:rPr/>
        <w:t>“Peak</w:t>
      </w:r>
      <w:r>
        <w:rPr>
          <w:spacing w:val="26"/>
        </w:rPr>
        <w:t> </w:t>
      </w:r>
      <w:r>
        <w:rPr/>
        <w:t>body/professional</w:t>
      </w:r>
      <w:r>
        <w:rPr>
          <w:spacing w:val="23"/>
        </w:rPr>
        <w:t> </w:t>
      </w:r>
      <w:r>
        <w:rPr/>
        <w:t>group”</w:t>
      </w:r>
      <w:r>
        <w:rPr>
          <w:spacing w:val="25"/>
        </w:rPr>
        <w:t> </w:t>
      </w:r>
      <w:r>
        <w:rPr/>
        <w:t>and</w:t>
      </w:r>
      <w:r>
        <w:rPr>
          <w:spacing w:val="29"/>
        </w:rPr>
        <w:t> </w:t>
      </w:r>
      <w:r>
        <w:rPr/>
        <w:t>“Member</w:t>
      </w:r>
      <w:r>
        <w:rPr>
          <w:spacing w:val="25"/>
        </w:rPr>
        <w:t> </w:t>
      </w:r>
      <w:r>
        <w:rPr/>
        <w:t>of</w:t>
      </w:r>
      <w:r>
        <w:rPr>
          <w:spacing w:val="25"/>
        </w:rPr>
        <w:t> </w:t>
      </w:r>
      <w:r>
        <w:rPr/>
        <w:t>the</w:t>
      </w:r>
      <w:r>
        <w:rPr>
          <w:spacing w:val="26"/>
        </w:rPr>
        <w:t> </w:t>
      </w:r>
      <w:r>
        <w:rPr/>
        <w:t>public”</w:t>
      </w:r>
      <w:r>
        <w:rPr>
          <w:spacing w:val="25"/>
        </w:rPr>
        <w:t> </w:t>
      </w:r>
      <w:r>
        <w:rPr/>
        <w:t>at</w:t>
      </w:r>
      <w:r>
        <w:rPr>
          <w:spacing w:val="26"/>
        </w:rPr>
        <w:t> </w:t>
      </w:r>
      <w:r>
        <w:rPr/>
        <w:t>66%.</w:t>
      </w:r>
    </w:p>
    <w:p>
      <w:pPr>
        <w:pStyle w:val="BodyText"/>
        <w:rPr>
          <w:sz w:val="28"/>
        </w:rPr>
      </w:pPr>
    </w:p>
    <w:p>
      <w:pPr>
        <w:pStyle w:val="BodyText"/>
        <w:rPr>
          <w:sz w:val="28"/>
        </w:rPr>
      </w:pPr>
    </w:p>
    <w:p>
      <w:pPr>
        <w:pStyle w:val="BodyText"/>
        <w:spacing w:before="69"/>
        <w:rPr>
          <w:sz w:val="28"/>
        </w:rPr>
      </w:pPr>
    </w:p>
    <w:p>
      <w:pPr>
        <w:pStyle w:val="Heading2"/>
      </w:pPr>
      <w:r>
        <w:rPr>
          <w:color w:val="005E85"/>
          <w:spacing w:val="-2"/>
        </w:rPr>
        <w:t>Sector</w:t>
      </w:r>
      <w:r>
        <w:rPr>
          <w:color w:val="005E85"/>
          <w:spacing w:val="-10"/>
        </w:rPr>
        <w:t> </w:t>
      </w:r>
      <w:r>
        <w:rPr>
          <w:color w:val="005E85"/>
          <w:spacing w:val="-2"/>
        </w:rPr>
        <w:t>and</w:t>
      </w:r>
      <w:r>
        <w:rPr>
          <w:color w:val="005E85"/>
          <w:spacing w:val="-10"/>
        </w:rPr>
        <w:t> </w:t>
      </w:r>
      <w:r>
        <w:rPr>
          <w:color w:val="005E85"/>
          <w:spacing w:val="-2"/>
        </w:rPr>
        <w:t>system</w:t>
      </w:r>
      <w:r>
        <w:rPr>
          <w:color w:val="005E85"/>
          <w:spacing w:val="-11"/>
        </w:rPr>
        <w:t> </w:t>
      </w:r>
      <w:r>
        <w:rPr>
          <w:color w:val="005E85"/>
          <w:spacing w:val="-2"/>
        </w:rPr>
        <w:t>alignment</w:t>
      </w:r>
      <w:r>
        <w:rPr>
          <w:color w:val="005E85"/>
          <w:spacing w:val="-10"/>
        </w:rPr>
        <w:t> </w:t>
      </w:r>
      <w:r>
        <w:rPr>
          <w:color w:val="005E85"/>
          <w:spacing w:val="-2"/>
        </w:rPr>
        <w:t>and</w:t>
      </w:r>
      <w:r>
        <w:rPr>
          <w:color w:val="005E85"/>
          <w:spacing w:val="-9"/>
        </w:rPr>
        <w:t> </w:t>
      </w:r>
      <w:r>
        <w:rPr>
          <w:color w:val="005E85"/>
          <w:spacing w:val="-2"/>
        </w:rPr>
        <w:t>collaboration</w:t>
      </w:r>
    </w:p>
    <w:p>
      <w:pPr>
        <w:pStyle w:val="BodyText"/>
        <w:spacing w:before="20"/>
      </w:pPr>
      <w:r>
        <w:rPr/>
        <w:drawing>
          <wp:anchor distT="0" distB="0" distL="0" distR="0" allowOverlap="1" layoutInCell="1" locked="0" behindDoc="1" simplePos="0" relativeHeight="487609856">
            <wp:simplePos x="0" y="0"/>
            <wp:positionH relativeFrom="page">
              <wp:posOffset>819350</wp:posOffset>
            </wp:positionH>
            <wp:positionV relativeFrom="paragraph">
              <wp:posOffset>183753</wp:posOffset>
            </wp:positionV>
            <wp:extent cx="8764556" cy="593598"/>
            <wp:effectExtent l="0" t="0" r="0" b="0"/>
            <wp:wrapTopAndBottom/>
            <wp:docPr id="78" name="Image 78"/>
            <wp:cNvGraphicFramePr>
              <a:graphicFrameLocks/>
            </wp:cNvGraphicFramePr>
            <a:graphic>
              <a:graphicData uri="http://schemas.openxmlformats.org/drawingml/2006/picture">
                <pic:pic>
                  <pic:nvPicPr>
                    <pic:cNvPr id="78" name="Image 78"/>
                    <pic:cNvPicPr/>
                  </pic:nvPicPr>
                  <pic:blipFill>
                    <a:blip r:embed="rId33" cstate="print"/>
                    <a:stretch>
                      <a:fillRect/>
                    </a:stretch>
                  </pic:blipFill>
                  <pic:spPr>
                    <a:xfrm>
                      <a:off x="0" y="0"/>
                      <a:ext cx="8764556" cy="593598"/>
                    </a:xfrm>
                    <a:prstGeom prst="rect">
                      <a:avLst/>
                    </a:prstGeom>
                  </pic:spPr>
                </pic:pic>
              </a:graphicData>
            </a:graphic>
          </wp:anchor>
        </w:drawing>
      </w:r>
    </w:p>
    <w:p>
      <w:pPr>
        <w:pStyle w:val="BodyText"/>
        <w:spacing w:line="254" w:lineRule="auto" w:before="337"/>
        <w:ind w:left="1353" w:right="2021"/>
      </w:pPr>
      <w:r>
        <w:rPr/>
        <w:t>Across</w:t>
      </w:r>
      <w:r>
        <w:rPr>
          <w:spacing w:val="20"/>
        </w:rPr>
        <w:t> </w:t>
      </w:r>
      <w:r>
        <w:rPr/>
        <w:t>the</w:t>
      </w:r>
      <w:r>
        <w:rPr>
          <w:spacing w:val="21"/>
        </w:rPr>
        <w:t> </w:t>
      </w:r>
      <w:r>
        <w:rPr/>
        <w:t>stakeholder</w:t>
      </w:r>
      <w:r>
        <w:rPr>
          <w:spacing w:val="20"/>
        </w:rPr>
        <w:t> </w:t>
      </w:r>
      <w:r>
        <w:rPr/>
        <w:t>groups</w:t>
      </w:r>
      <w:r>
        <w:rPr>
          <w:spacing w:val="20"/>
        </w:rPr>
        <w:t> </w:t>
      </w:r>
      <w:r>
        <w:rPr/>
        <w:t>the</w:t>
      </w:r>
      <w:r>
        <w:rPr>
          <w:spacing w:val="21"/>
        </w:rPr>
        <w:t> </w:t>
      </w:r>
      <w:r>
        <w:rPr/>
        <w:t>“Other</w:t>
      </w:r>
      <w:r>
        <w:rPr>
          <w:spacing w:val="20"/>
        </w:rPr>
        <w:t> </w:t>
      </w:r>
      <w:r>
        <w:rPr/>
        <w:t>service</w:t>
      </w:r>
      <w:r>
        <w:rPr>
          <w:spacing w:val="21"/>
        </w:rPr>
        <w:t> </w:t>
      </w:r>
      <w:r>
        <w:rPr/>
        <w:t>provider”</w:t>
      </w:r>
      <w:r>
        <w:rPr>
          <w:spacing w:val="20"/>
        </w:rPr>
        <w:t> </w:t>
      </w:r>
      <w:r>
        <w:rPr/>
        <w:t>group</w:t>
      </w:r>
      <w:r>
        <w:rPr>
          <w:spacing w:val="21"/>
        </w:rPr>
        <w:t> </w:t>
      </w:r>
      <w:r>
        <w:rPr/>
        <w:t>were</w:t>
      </w:r>
      <w:r>
        <w:rPr>
          <w:spacing w:val="21"/>
        </w:rPr>
        <w:t> </w:t>
      </w:r>
      <w:r>
        <w:rPr/>
        <w:t>very</w:t>
      </w:r>
      <w:r>
        <w:rPr>
          <w:spacing w:val="20"/>
        </w:rPr>
        <w:t> </w:t>
      </w:r>
      <w:r>
        <w:rPr/>
        <w:t>positive,</w:t>
      </w:r>
      <w:r>
        <w:rPr>
          <w:spacing w:val="21"/>
        </w:rPr>
        <w:t> </w:t>
      </w:r>
      <w:r>
        <w:rPr/>
        <w:t>at</w:t>
      </w:r>
      <w:r>
        <w:rPr>
          <w:spacing w:val="21"/>
        </w:rPr>
        <w:t> </w:t>
      </w:r>
      <w:r>
        <w:rPr/>
        <w:t>83%,</w:t>
      </w:r>
      <w:r>
        <w:rPr>
          <w:spacing w:val="21"/>
        </w:rPr>
        <w:t> </w:t>
      </w:r>
      <w:r>
        <w:rPr/>
        <w:t>while</w:t>
      </w:r>
      <w:r>
        <w:rPr>
          <w:spacing w:val="21"/>
        </w:rPr>
        <w:t> </w:t>
      </w:r>
      <w:r>
        <w:rPr/>
        <w:t>“Peak</w:t>
      </w:r>
      <w:r>
        <w:rPr>
          <w:spacing w:val="21"/>
        </w:rPr>
        <w:t> </w:t>
      </w:r>
      <w:r>
        <w:rPr/>
        <w:t>body/professional” group were lowest at 55% and “Member of the public” 56%.</w:t>
      </w:r>
    </w:p>
    <w:p>
      <w:pPr>
        <w:pStyle w:val="BodyText"/>
      </w:pPr>
    </w:p>
    <w:p>
      <w:pPr>
        <w:pStyle w:val="BodyText"/>
        <w:spacing w:before="209"/>
      </w:pPr>
      <w:r>
        <w:rPr/>
        <w:drawing>
          <wp:anchor distT="0" distB="0" distL="0" distR="0" allowOverlap="1" layoutInCell="1" locked="0" behindDoc="1" simplePos="0" relativeHeight="487610368">
            <wp:simplePos x="0" y="0"/>
            <wp:positionH relativeFrom="page">
              <wp:posOffset>9828349</wp:posOffset>
            </wp:positionH>
            <wp:positionV relativeFrom="paragraph">
              <wp:posOffset>303666</wp:posOffset>
            </wp:positionV>
            <wp:extent cx="434398" cy="434340"/>
            <wp:effectExtent l="0" t="0" r="0" b="0"/>
            <wp:wrapTopAndBottom/>
            <wp:docPr id="79" name="Image 79"/>
            <wp:cNvGraphicFramePr>
              <a:graphicFrameLocks/>
            </wp:cNvGraphicFramePr>
            <a:graphic>
              <a:graphicData uri="http://schemas.openxmlformats.org/drawingml/2006/picture">
                <pic:pic>
                  <pic:nvPicPr>
                    <pic:cNvPr id="79" name="Image 79"/>
                    <pic:cNvPicPr/>
                  </pic:nvPicPr>
                  <pic:blipFill>
                    <a:blip r:embed="rId7" cstate="print"/>
                    <a:stretch>
                      <a:fillRect/>
                    </a:stretch>
                  </pic:blipFill>
                  <pic:spPr>
                    <a:xfrm>
                      <a:off x="0" y="0"/>
                      <a:ext cx="434398" cy="434340"/>
                    </a:xfrm>
                    <a:prstGeom prst="rect">
                      <a:avLst/>
                    </a:prstGeom>
                  </pic:spPr>
                </pic:pic>
              </a:graphicData>
            </a:graphic>
          </wp:anchor>
        </w:drawing>
      </w:r>
    </w:p>
    <w:p>
      <w:pPr>
        <w:pStyle w:val="BodyText"/>
        <w:spacing w:after="0"/>
        <w:sectPr>
          <w:headerReference w:type="default" r:id="rId31"/>
          <w:pgSz w:w="16840" w:h="11910" w:orient="landscape"/>
          <w:pgMar w:header="1544" w:footer="0" w:top="2500" w:bottom="280" w:left="141" w:right="425"/>
        </w:sectPr>
      </w:pPr>
    </w:p>
    <w:p>
      <w:pPr>
        <w:pStyle w:val="BodyText"/>
        <w:spacing w:before="229"/>
        <w:rPr>
          <w:sz w:val="28"/>
        </w:rPr>
      </w:pPr>
    </w:p>
    <w:p>
      <w:pPr>
        <w:pStyle w:val="Heading2"/>
      </w:pPr>
      <w:r>
        <w:rPr>
          <w:color w:val="005E85"/>
          <w:spacing w:val="-2"/>
        </w:rPr>
        <w:t>Commission’s</w:t>
      </w:r>
      <w:r>
        <w:rPr>
          <w:color w:val="005E85"/>
          <w:spacing w:val="-11"/>
        </w:rPr>
        <w:t> </w:t>
      </w:r>
      <w:r>
        <w:rPr>
          <w:color w:val="005E85"/>
          <w:spacing w:val="-2"/>
        </w:rPr>
        <w:t>knowledge</w:t>
      </w:r>
      <w:r>
        <w:rPr>
          <w:color w:val="005E85"/>
          <w:spacing w:val="-13"/>
        </w:rPr>
        <w:t> </w:t>
      </w:r>
      <w:r>
        <w:rPr>
          <w:color w:val="005E85"/>
          <w:spacing w:val="-2"/>
        </w:rPr>
        <w:t>and</w:t>
      </w:r>
      <w:r>
        <w:rPr>
          <w:color w:val="005E85"/>
          <w:spacing w:val="-12"/>
        </w:rPr>
        <w:t> </w:t>
      </w:r>
      <w:r>
        <w:rPr>
          <w:color w:val="005E85"/>
          <w:spacing w:val="-2"/>
        </w:rPr>
        <w:t>advice</w:t>
      </w:r>
      <w:r>
        <w:rPr>
          <w:color w:val="005E85"/>
          <w:spacing w:val="-13"/>
        </w:rPr>
        <w:t> </w:t>
      </w:r>
      <w:r>
        <w:rPr>
          <w:color w:val="005E85"/>
          <w:spacing w:val="-2"/>
        </w:rPr>
        <w:t>uptake</w:t>
      </w:r>
      <w:r>
        <w:rPr>
          <w:color w:val="005E85"/>
          <w:spacing w:val="-12"/>
        </w:rPr>
        <w:t> </w:t>
      </w:r>
      <w:r>
        <w:rPr>
          <w:color w:val="005E85"/>
          <w:spacing w:val="-4"/>
        </w:rPr>
        <w:t>rate</w:t>
      </w:r>
    </w:p>
    <w:p>
      <w:pPr>
        <w:pStyle w:val="BodyText"/>
        <w:spacing w:before="2"/>
        <w:rPr>
          <w:sz w:val="10"/>
        </w:rPr>
      </w:pPr>
      <w:r>
        <w:rPr>
          <w:sz w:val="10"/>
        </w:rPr>
        <w:drawing>
          <wp:anchor distT="0" distB="0" distL="0" distR="0" allowOverlap="1" layoutInCell="1" locked="0" behindDoc="1" simplePos="0" relativeHeight="487610880">
            <wp:simplePos x="0" y="0"/>
            <wp:positionH relativeFrom="page">
              <wp:posOffset>889473</wp:posOffset>
            </wp:positionH>
            <wp:positionV relativeFrom="paragraph">
              <wp:posOffset>94473</wp:posOffset>
            </wp:positionV>
            <wp:extent cx="8954333" cy="1136141"/>
            <wp:effectExtent l="0" t="0" r="0" b="0"/>
            <wp:wrapTopAndBottom/>
            <wp:docPr id="82" name="Image 82"/>
            <wp:cNvGraphicFramePr>
              <a:graphicFrameLocks/>
            </wp:cNvGraphicFramePr>
            <a:graphic>
              <a:graphicData uri="http://schemas.openxmlformats.org/drawingml/2006/picture">
                <pic:pic>
                  <pic:nvPicPr>
                    <pic:cNvPr id="82" name="Image 82"/>
                    <pic:cNvPicPr/>
                  </pic:nvPicPr>
                  <pic:blipFill>
                    <a:blip r:embed="rId35" cstate="print"/>
                    <a:stretch>
                      <a:fillRect/>
                    </a:stretch>
                  </pic:blipFill>
                  <pic:spPr>
                    <a:xfrm>
                      <a:off x="0" y="0"/>
                      <a:ext cx="8954333" cy="1136141"/>
                    </a:xfrm>
                    <a:prstGeom prst="rect">
                      <a:avLst/>
                    </a:prstGeom>
                  </pic:spPr>
                </pic:pic>
              </a:graphicData>
            </a:graphic>
          </wp:anchor>
        </w:drawing>
      </w:r>
    </w:p>
    <w:p>
      <w:pPr>
        <w:pStyle w:val="BodyText"/>
        <w:spacing w:before="299"/>
        <w:rPr>
          <w:sz w:val="28"/>
        </w:rPr>
      </w:pPr>
    </w:p>
    <w:p>
      <w:pPr>
        <w:pStyle w:val="Heading2"/>
      </w:pPr>
      <w:r>
        <w:rPr>
          <w:color w:val="005E85"/>
          <w:spacing w:val="-2"/>
        </w:rPr>
        <w:t>Stakeholder,</w:t>
      </w:r>
      <w:r>
        <w:rPr>
          <w:color w:val="005E85"/>
          <w:spacing w:val="-12"/>
        </w:rPr>
        <w:t> </w:t>
      </w:r>
      <w:r>
        <w:rPr>
          <w:color w:val="005E85"/>
          <w:spacing w:val="-2"/>
        </w:rPr>
        <w:t>Māori,</w:t>
      </w:r>
      <w:r>
        <w:rPr>
          <w:color w:val="005E85"/>
          <w:spacing w:val="-9"/>
        </w:rPr>
        <w:t> </w:t>
      </w:r>
      <w:r>
        <w:rPr>
          <w:color w:val="005E85"/>
          <w:spacing w:val="-2"/>
        </w:rPr>
        <w:t>Lived</w:t>
      </w:r>
      <w:r>
        <w:rPr>
          <w:color w:val="005E85"/>
          <w:spacing w:val="-10"/>
        </w:rPr>
        <w:t> </w:t>
      </w:r>
      <w:r>
        <w:rPr>
          <w:color w:val="005E85"/>
          <w:spacing w:val="-2"/>
        </w:rPr>
        <w:t>Experience</w:t>
      </w:r>
      <w:r>
        <w:rPr>
          <w:color w:val="005E85"/>
          <w:spacing w:val="-12"/>
        </w:rPr>
        <w:t> </w:t>
      </w:r>
      <w:r>
        <w:rPr>
          <w:color w:val="005E85"/>
          <w:spacing w:val="-2"/>
        </w:rPr>
        <w:t>trust</w:t>
      </w:r>
      <w:r>
        <w:rPr>
          <w:color w:val="005E85"/>
          <w:spacing w:val="-9"/>
        </w:rPr>
        <w:t> </w:t>
      </w:r>
      <w:r>
        <w:rPr>
          <w:color w:val="005E85"/>
          <w:spacing w:val="-2"/>
        </w:rPr>
        <w:t>and</w:t>
      </w:r>
      <w:r>
        <w:rPr>
          <w:color w:val="005E85"/>
          <w:spacing w:val="-10"/>
        </w:rPr>
        <w:t> </w:t>
      </w:r>
      <w:r>
        <w:rPr>
          <w:color w:val="005E85"/>
          <w:spacing w:val="-2"/>
        </w:rPr>
        <w:t>confidence</w:t>
      </w:r>
      <w:r>
        <w:rPr>
          <w:color w:val="005E85"/>
          <w:spacing w:val="-11"/>
        </w:rPr>
        <w:t> </w:t>
      </w:r>
      <w:r>
        <w:rPr>
          <w:color w:val="005E85"/>
          <w:spacing w:val="-2"/>
        </w:rPr>
        <w:t>score</w:t>
      </w:r>
    </w:p>
    <w:p>
      <w:pPr>
        <w:pStyle w:val="BodyText"/>
        <w:spacing w:before="3"/>
        <w:rPr>
          <w:sz w:val="8"/>
        </w:rPr>
      </w:pPr>
      <w:r>
        <w:rPr>
          <w:sz w:val="8"/>
        </w:rPr>
        <w:drawing>
          <wp:anchor distT="0" distB="0" distL="0" distR="0" allowOverlap="1" layoutInCell="1" locked="0" behindDoc="1" simplePos="0" relativeHeight="487611392">
            <wp:simplePos x="0" y="0"/>
            <wp:positionH relativeFrom="page">
              <wp:posOffset>819348</wp:posOffset>
            </wp:positionH>
            <wp:positionV relativeFrom="paragraph">
              <wp:posOffset>80010</wp:posOffset>
            </wp:positionV>
            <wp:extent cx="8954331" cy="1576197"/>
            <wp:effectExtent l="0" t="0" r="0" b="0"/>
            <wp:wrapTopAndBottom/>
            <wp:docPr id="83" name="Image 83"/>
            <wp:cNvGraphicFramePr>
              <a:graphicFrameLocks/>
            </wp:cNvGraphicFramePr>
            <a:graphic>
              <a:graphicData uri="http://schemas.openxmlformats.org/drawingml/2006/picture">
                <pic:pic>
                  <pic:nvPicPr>
                    <pic:cNvPr id="83" name="Image 83"/>
                    <pic:cNvPicPr/>
                  </pic:nvPicPr>
                  <pic:blipFill>
                    <a:blip r:embed="rId36" cstate="print"/>
                    <a:stretch>
                      <a:fillRect/>
                    </a:stretch>
                  </pic:blipFill>
                  <pic:spPr>
                    <a:xfrm>
                      <a:off x="0" y="0"/>
                      <a:ext cx="8954331" cy="1576197"/>
                    </a:xfrm>
                    <a:prstGeom prst="rect">
                      <a:avLst/>
                    </a:prstGeom>
                  </pic:spPr>
                </pic:pic>
              </a:graphicData>
            </a:graphic>
          </wp:anchor>
        </w:drawing>
      </w:r>
    </w:p>
    <w:p>
      <w:pPr>
        <w:pStyle w:val="BodyText"/>
        <w:rPr>
          <w:sz w:val="28"/>
        </w:rPr>
      </w:pPr>
    </w:p>
    <w:p>
      <w:pPr>
        <w:pStyle w:val="BodyText"/>
        <w:spacing w:before="48"/>
        <w:rPr>
          <w:sz w:val="28"/>
        </w:rPr>
      </w:pPr>
    </w:p>
    <w:p>
      <w:pPr>
        <w:spacing w:line="213" w:lineRule="auto" w:before="0"/>
        <w:ind w:left="1165" w:right="1095" w:firstLine="0"/>
        <w:jc w:val="left"/>
        <w:rPr>
          <w:sz w:val="18"/>
        </w:rPr>
      </w:pPr>
      <w:r>
        <w:rPr>
          <w:sz w:val="18"/>
        </w:rPr>
        <w:drawing>
          <wp:anchor distT="0" distB="0" distL="0" distR="0" allowOverlap="1" layoutInCell="1" locked="0" behindDoc="0" simplePos="0" relativeHeight="15752704">
            <wp:simplePos x="0" y="0"/>
            <wp:positionH relativeFrom="page">
              <wp:posOffset>9828349</wp:posOffset>
            </wp:positionH>
            <wp:positionV relativeFrom="paragraph">
              <wp:posOffset>-107163</wp:posOffset>
            </wp:positionV>
            <wp:extent cx="436218" cy="436159"/>
            <wp:effectExtent l="0" t="0" r="0" b="0"/>
            <wp:wrapNone/>
            <wp:docPr id="84" name="Image 84"/>
            <wp:cNvGraphicFramePr>
              <a:graphicFrameLocks/>
            </wp:cNvGraphicFramePr>
            <a:graphic>
              <a:graphicData uri="http://schemas.openxmlformats.org/drawingml/2006/picture">
                <pic:pic>
                  <pic:nvPicPr>
                    <pic:cNvPr id="84" name="Image 84"/>
                    <pic:cNvPicPr/>
                  </pic:nvPicPr>
                  <pic:blipFill>
                    <a:blip r:embed="rId7" cstate="print"/>
                    <a:stretch>
                      <a:fillRect/>
                    </a:stretch>
                  </pic:blipFill>
                  <pic:spPr>
                    <a:xfrm>
                      <a:off x="0" y="0"/>
                      <a:ext cx="436218" cy="436159"/>
                    </a:xfrm>
                    <a:prstGeom prst="rect">
                      <a:avLst/>
                    </a:prstGeom>
                  </pic:spPr>
                </pic:pic>
              </a:graphicData>
            </a:graphic>
          </wp:anchor>
        </w:drawing>
      </w:r>
      <w:r>
        <w:rPr>
          <w:color w:val="4A4A4A"/>
          <w:spacing w:val="-4"/>
          <w:sz w:val="18"/>
        </w:rPr>
        <w:t>These</w:t>
      </w:r>
      <w:r>
        <w:rPr>
          <w:color w:val="4A4A4A"/>
          <w:spacing w:val="-7"/>
          <w:sz w:val="18"/>
        </w:rPr>
        <w:t> </w:t>
      </w:r>
      <w:r>
        <w:rPr>
          <w:color w:val="4A4A4A"/>
          <w:spacing w:val="-4"/>
          <w:sz w:val="18"/>
        </w:rPr>
        <w:t>results</w:t>
      </w:r>
      <w:r>
        <w:rPr>
          <w:color w:val="4A4A4A"/>
          <w:spacing w:val="-5"/>
          <w:sz w:val="18"/>
        </w:rPr>
        <w:t> </w:t>
      </w:r>
      <w:r>
        <w:rPr>
          <w:color w:val="4A4A4A"/>
          <w:spacing w:val="-4"/>
          <w:sz w:val="18"/>
        </w:rPr>
        <w:t>are</w:t>
      </w:r>
      <w:r>
        <w:rPr>
          <w:color w:val="4A4A4A"/>
          <w:spacing w:val="-7"/>
          <w:sz w:val="18"/>
        </w:rPr>
        <w:t> </w:t>
      </w:r>
      <w:r>
        <w:rPr>
          <w:color w:val="4A4A4A"/>
          <w:spacing w:val="-4"/>
          <w:sz w:val="18"/>
        </w:rPr>
        <w:t>for</w:t>
      </w:r>
      <w:r>
        <w:rPr>
          <w:color w:val="4A4A4A"/>
          <w:spacing w:val="-5"/>
          <w:sz w:val="18"/>
        </w:rPr>
        <w:t> </w:t>
      </w:r>
      <w:r>
        <w:rPr>
          <w:color w:val="4A4A4A"/>
          <w:spacing w:val="-4"/>
          <w:sz w:val="18"/>
        </w:rPr>
        <w:t>the</w:t>
      </w:r>
      <w:r>
        <w:rPr>
          <w:color w:val="4A4A4A"/>
          <w:spacing w:val="-7"/>
          <w:sz w:val="18"/>
        </w:rPr>
        <w:t> </w:t>
      </w:r>
      <w:r>
        <w:rPr>
          <w:color w:val="4A4A4A"/>
          <w:spacing w:val="-4"/>
          <w:sz w:val="18"/>
        </w:rPr>
        <w:t>“Iwi/Hapu”</w:t>
      </w:r>
      <w:r>
        <w:rPr>
          <w:color w:val="4A4A4A"/>
          <w:spacing w:val="-5"/>
          <w:sz w:val="18"/>
        </w:rPr>
        <w:t> </w:t>
      </w:r>
      <w:r>
        <w:rPr>
          <w:color w:val="4A4A4A"/>
          <w:spacing w:val="-4"/>
          <w:sz w:val="18"/>
        </w:rPr>
        <w:t>and</w:t>
      </w:r>
      <w:r>
        <w:rPr>
          <w:color w:val="4A4A4A"/>
          <w:spacing w:val="-7"/>
          <w:sz w:val="18"/>
        </w:rPr>
        <w:t> </w:t>
      </w:r>
      <w:r>
        <w:rPr>
          <w:color w:val="4A4A4A"/>
          <w:spacing w:val="-4"/>
          <w:sz w:val="18"/>
        </w:rPr>
        <w:t>“Kaupapa</w:t>
      </w:r>
      <w:r>
        <w:rPr>
          <w:color w:val="4A4A4A"/>
          <w:spacing w:val="-7"/>
          <w:sz w:val="18"/>
        </w:rPr>
        <w:t> </w:t>
      </w:r>
      <w:r>
        <w:rPr>
          <w:color w:val="4A4A4A"/>
          <w:spacing w:val="-4"/>
          <w:sz w:val="18"/>
        </w:rPr>
        <w:t>Māori</w:t>
      </w:r>
      <w:r>
        <w:rPr>
          <w:color w:val="4A4A4A"/>
          <w:spacing w:val="-5"/>
          <w:sz w:val="18"/>
        </w:rPr>
        <w:t> </w:t>
      </w:r>
      <w:r>
        <w:rPr>
          <w:color w:val="4A4A4A"/>
          <w:spacing w:val="-4"/>
          <w:sz w:val="18"/>
        </w:rPr>
        <w:t>Organisation”</w:t>
      </w:r>
      <w:r>
        <w:rPr>
          <w:color w:val="4A4A4A"/>
          <w:spacing w:val="-5"/>
          <w:sz w:val="18"/>
        </w:rPr>
        <w:t> </w:t>
      </w:r>
      <w:r>
        <w:rPr>
          <w:color w:val="4A4A4A"/>
          <w:spacing w:val="-4"/>
          <w:sz w:val="18"/>
        </w:rPr>
        <w:t>stakeholder</w:t>
      </w:r>
      <w:r>
        <w:rPr>
          <w:color w:val="4A4A4A"/>
          <w:spacing w:val="-5"/>
          <w:sz w:val="18"/>
        </w:rPr>
        <w:t> </w:t>
      </w:r>
      <w:r>
        <w:rPr>
          <w:color w:val="4A4A4A"/>
          <w:spacing w:val="-4"/>
          <w:sz w:val="18"/>
        </w:rPr>
        <w:t>groups</w:t>
      </w:r>
      <w:r>
        <w:rPr>
          <w:color w:val="4A4A4A"/>
          <w:spacing w:val="-5"/>
          <w:sz w:val="18"/>
        </w:rPr>
        <w:t> </w:t>
      </w:r>
      <w:r>
        <w:rPr>
          <w:color w:val="4A4A4A"/>
          <w:spacing w:val="-4"/>
          <w:sz w:val="18"/>
        </w:rPr>
        <w:t>combined</w:t>
      </w:r>
      <w:r>
        <w:rPr>
          <w:color w:val="4A4A4A"/>
          <w:spacing w:val="-7"/>
          <w:sz w:val="18"/>
        </w:rPr>
        <w:t> </w:t>
      </w:r>
      <w:r>
        <w:rPr>
          <w:color w:val="4A4A4A"/>
          <w:spacing w:val="-4"/>
          <w:sz w:val="18"/>
        </w:rPr>
        <w:t>and</w:t>
      </w:r>
      <w:r>
        <w:rPr>
          <w:color w:val="4A4A4A"/>
          <w:spacing w:val="-7"/>
          <w:sz w:val="18"/>
        </w:rPr>
        <w:t> </w:t>
      </w:r>
      <w:r>
        <w:rPr>
          <w:color w:val="4A4A4A"/>
          <w:spacing w:val="-4"/>
          <w:sz w:val="18"/>
        </w:rPr>
        <w:t>represented</w:t>
      </w:r>
      <w:r>
        <w:rPr>
          <w:color w:val="4A4A4A"/>
          <w:spacing w:val="-7"/>
          <w:sz w:val="18"/>
        </w:rPr>
        <w:t> </w:t>
      </w:r>
      <w:r>
        <w:rPr>
          <w:color w:val="4A4A4A"/>
          <w:spacing w:val="-4"/>
          <w:sz w:val="18"/>
        </w:rPr>
        <w:t>in</w:t>
      </w:r>
      <w:r>
        <w:rPr>
          <w:color w:val="4A4A4A"/>
          <w:spacing w:val="-7"/>
          <w:sz w:val="18"/>
        </w:rPr>
        <w:t> </w:t>
      </w:r>
      <w:r>
        <w:rPr>
          <w:color w:val="4A4A4A"/>
          <w:spacing w:val="-4"/>
          <w:sz w:val="18"/>
        </w:rPr>
        <w:t>the</w:t>
      </w:r>
      <w:r>
        <w:rPr>
          <w:color w:val="4A4A4A"/>
          <w:spacing w:val="-7"/>
          <w:sz w:val="18"/>
        </w:rPr>
        <w:t> </w:t>
      </w:r>
      <w:r>
        <w:rPr>
          <w:color w:val="4A4A4A"/>
          <w:spacing w:val="-4"/>
          <w:sz w:val="18"/>
        </w:rPr>
        <w:t>Impact</w:t>
      </w:r>
      <w:r>
        <w:rPr>
          <w:color w:val="4A4A4A"/>
          <w:spacing w:val="-5"/>
          <w:sz w:val="18"/>
        </w:rPr>
        <w:t> </w:t>
      </w:r>
      <w:r>
        <w:rPr>
          <w:color w:val="4A4A4A"/>
          <w:spacing w:val="-4"/>
          <w:sz w:val="18"/>
        </w:rPr>
        <w:t>Measure</w:t>
      </w:r>
      <w:r>
        <w:rPr>
          <w:color w:val="4A4A4A"/>
          <w:spacing w:val="-7"/>
          <w:sz w:val="18"/>
        </w:rPr>
        <w:t> </w:t>
      </w:r>
      <w:r>
        <w:rPr>
          <w:color w:val="4A4A4A"/>
          <w:spacing w:val="-4"/>
          <w:sz w:val="18"/>
        </w:rPr>
        <w:t>categories.</w:t>
      </w:r>
      <w:r>
        <w:rPr>
          <w:color w:val="4A4A4A"/>
          <w:spacing w:val="-5"/>
          <w:sz w:val="18"/>
        </w:rPr>
        <w:t> </w:t>
      </w:r>
      <w:r>
        <w:rPr>
          <w:color w:val="4A4A4A"/>
          <w:spacing w:val="-4"/>
          <w:sz w:val="18"/>
        </w:rPr>
        <w:t>In</w:t>
      </w:r>
      <w:r>
        <w:rPr>
          <w:color w:val="4A4A4A"/>
          <w:spacing w:val="-7"/>
          <w:sz w:val="18"/>
        </w:rPr>
        <w:t> </w:t>
      </w:r>
      <w:r>
        <w:rPr>
          <w:color w:val="4A4A4A"/>
          <w:spacing w:val="-4"/>
          <w:sz w:val="18"/>
        </w:rPr>
        <w:t>all </w:t>
      </w:r>
      <w:r>
        <w:rPr>
          <w:color w:val="4A4A4A"/>
          <w:spacing w:val="-2"/>
          <w:sz w:val="18"/>
        </w:rPr>
        <w:t>questions</w:t>
      </w:r>
      <w:r>
        <w:rPr>
          <w:color w:val="4A4A4A"/>
          <w:spacing w:val="-9"/>
          <w:sz w:val="18"/>
        </w:rPr>
        <w:t> </w:t>
      </w:r>
      <w:r>
        <w:rPr>
          <w:color w:val="4A4A4A"/>
          <w:spacing w:val="-2"/>
          <w:sz w:val="18"/>
        </w:rPr>
        <w:t>they</w:t>
      </w:r>
      <w:r>
        <w:rPr>
          <w:color w:val="4A4A4A"/>
          <w:spacing w:val="-10"/>
          <w:sz w:val="18"/>
        </w:rPr>
        <w:t> </w:t>
      </w:r>
      <w:r>
        <w:rPr>
          <w:color w:val="4A4A4A"/>
          <w:spacing w:val="-2"/>
          <w:sz w:val="18"/>
        </w:rPr>
        <w:t>were</w:t>
      </w:r>
      <w:r>
        <w:rPr>
          <w:color w:val="4A4A4A"/>
          <w:spacing w:val="-11"/>
          <w:sz w:val="18"/>
        </w:rPr>
        <w:t> </w:t>
      </w:r>
      <w:r>
        <w:rPr>
          <w:color w:val="4A4A4A"/>
          <w:spacing w:val="-2"/>
          <w:sz w:val="18"/>
        </w:rPr>
        <w:t>higher</w:t>
      </w:r>
      <w:r>
        <w:rPr>
          <w:color w:val="4A4A4A"/>
          <w:spacing w:val="-8"/>
          <w:sz w:val="18"/>
        </w:rPr>
        <w:t> </w:t>
      </w:r>
      <w:r>
        <w:rPr>
          <w:color w:val="4A4A4A"/>
          <w:spacing w:val="-2"/>
          <w:sz w:val="18"/>
        </w:rPr>
        <w:t>than</w:t>
      </w:r>
      <w:r>
        <w:rPr>
          <w:color w:val="4A4A4A"/>
          <w:spacing w:val="-11"/>
          <w:sz w:val="18"/>
        </w:rPr>
        <w:t> </w:t>
      </w:r>
      <w:r>
        <w:rPr>
          <w:color w:val="4A4A4A"/>
          <w:spacing w:val="-2"/>
          <w:sz w:val="18"/>
        </w:rPr>
        <w:t>the</w:t>
      </w:r>
      <w:r>
        <w:rPr>
          <w:color w:val="4A4A4A"/>
          <w:spacing w:val="-10"/>
          <w:sz w:val="18"/>
        </w:rPr>
        <w:t> </w:t>
      </w:r>
      <w:r>
        <w:rPr>
          <w:color w:val="4A4A4A"/>
          <w:spacing w:val="-2"/>
          <w:sz w:val="18"/>
        </w:rPr>
        <w:t>general</w:t>
      </w:r>
      <w:r>
        <w:rPr>
          <w:color w:val="4A4A4A"/>
          <w:spacing w:val="-8"/>
          <w:sz w:val="18"/>
        </w:rPr>
        <w:t> </w:t>
      </w:r>
      <w:r>
        <w:rPr>
          <w:color w:val="4A4A4A"/>
          <w:spacing w:val="-2"/>
          <w:sz w:val="18"/>
        </w:rPr>
        <w:t>average</w:t>
      </w:r>
      <w:r>
        <w:rPr>
          <w:color w:val="4A4A4A"/>
          <w:spacing w:val="-11"/>
          <w:sz w:val="18"/>
        </w:rPr>
        <w:t> </w:t>
      </w:r>
      <w:r>
        <w:rPr>
          <w:color w:val="4A4A4A"/>
          <w:spacing w:val="-2"/>
          <w:sz w:val="18"/>
        </w:rPr>
        <w:t>results.</w:t>
      </w:r>
      <w:r>
        <w:rPr>
          <w:color w:val="4A4A4A"/>
          <w:spacing w:val="-8"/>
          <w:sz w:val="18"/>
        </w:rPr>
        <w:t> </w:t>
      </w:r>
      <w:r>
        <w:rPr>
          <w:color w:val="4A4A4A"/>
          <w:spacing w:val="-2"/>
          <w:sz w:val="18"/>
        </w:rPr>
        <w:t>With</w:t>
      </w:r>
      <w:r>
        <w:rPr>
          <w:color w:val="4A4A4A"/>
          <w:spacing w:val="-11"/>
          <w:sz w:val="18"/>
        </w:rPr>
        <w:t> </w:t>
      </w:r>
      <w:r>
        <w:rPr>
          <w:color w:val="4A4A4A"/>
          <w:spacing w:val="-2"/>
          <w:sz w:val="18"/>
        </w:rPr>
        <w:t>results</w:t>
      </w:r>
      <w:r>
        <w:rPr>
          <w:color w:val="4A4A4A"/>
          <w:spacing w:val="-8"/>
          <w:sz w:val="18"/>
        </w:rPr>
        <w:t> </w:t>
      </w:r>
      <w:r>
        <w:rPr>
          <w:color w:val="4A4A4A"/>
          <w:spacing w:val="-2"/>
          <w:sz w:val="18"/>
        </w:rPr>
        <w:t>3-6%</w:t>
      </w:r>
      <w:r>
        <w:rPr>
          <w:color w:val="4A4A4A"/>
          <w:spacing w:val="-11"/>
          <w:sz w:val="18"/>
        </w:rPr>
        <w:t> </w:t>
      </w:r>
      <w:r>
        <w:rPr>
          <w:color w:val="4A4A4A"/>
          <w:spacing w:val="-2"/>
          <w:sz w:val="18"/>
        </w:rPr>
        <w:t>higher</w:t>
      </w:r>
      <w:r>
        <w:rPr>
          <w:color w:val="4A4A4A"/>
          <w:spacing w:val="-8"/>
          <w:sz w:val="18"/>
        </w:rPr>
        <w:t> </w:t>
      </w:r>
      <w:r>
        <w:rPr>
          <w:color w:val="4A4A4A"/>
          <w:spacing w:val="-2"/>
          <w:sz w:val="18"/>
        </w:rPr>
        <w:t>for</w:t>
      </w:r>
      <w:r>
        <w:rPr>
          <w:color w:val="4A4A4A"/>
          <w:spacing w:val="-9"/>
          <w:sz w:val="18"/>
        </w:rPr>
        <w:t> </w:t>
      </w:r>
      <w:r>
        <w:rPr>
          <w:color w:val="4A4A4A"/>
          <w:spacing w:val="-2"/>
          <w:sz w:val="18"/>
        </w:rPr>
        <w:t>this</w:t>
      </w:r>
      <w:r>
        <w:rPr>
          <w:color w:val="4A4A4A"/>
          <w:spacing w:val="-9"/>
          <w:sz w:val="18"/>
        </w:rPr>
        <w:t> </w:t>
      </w:r>
      <w:r>
        <w:rPr>
          <w:color w:val="4A4A4A"/>
          <w:spacing w:val="-2"/>
          <w:sz w:val="18"/>
        </w:rPr>
        <w:t>sub-set</w:t>
      </w:r>
      <w:r>
        <w:rPr>
          <w:color w:val="4A4A4A"/>
          <w:spacing w:val="-9"/>
          <w:sz w:val="18"/>
        </w:rPr>
        <w:t> </w:t>
      </w:r>
      <w:r>
        <w:rPr>
          <w:color w:val="4A4A4A"/>
          <w:spacing w:val="-2"/>
          <w:sz w:val="18"/>
        </w:rPr>
        <w:t>of</w:t>
      </w:r>
      <w:r>
        <w:rPr>
          <w:color w:val="4A4A4A"/>
          <w:spacing w:val="-9"/>
          <w:sz w:val="18"/>
        </w:rPr>
        <w:t> </w:t>
      </w:r>
      <w:r>
        <w:rPr>
          <w:color w:val="4A4A4A"/>
          <w:spacing w:val="-2"/>
          <w:sz w:val="18"/>
        </w:rPr>
        <w:t>the</w:t>
      </w:r>
      <w:r>
        <w:rPr>
          <w:color w:val="4A4A4A"/>
          <w:spacing w:val="-11"/>
          <w:sz w:val="18"/>
        </w:rPr>
        <w:t> </w:t>
      </w:r>
      <w:r>
        <w:rPr>
          <w:color w:val="4A4A4A"/>
          <w:spacing w:val="-2"/>
          <w:sz w:val="18"/>
        </w:rPr>
        <w:t>stakeholder</w:t>
      </w:r>
      <w:r>
        <w:rPr>
          <w:color w:val="4A4A4A"/>
          <w:spacing w:val="-7"/>
          <w:sz w:val="18"/>
        </w:rPr>
        <w:t> </w:t>
      </w:r>
      <w:r>
        <w:rPr>
          <w:color w:val="4A4A4A"/>
          <w:spacing w:val="-2"/>
          <w:sz w:val="18"/>
        </w:rPr>
        <w:t>groups.</w:t>
      </w:r>
    </w:p>
    <w:p>
      <w:pPr>
        <w:spacing w:after="0" w:line="213" w:lineRule="auto"/>
        <w:jc w:val="left"/>
        <w:rPr>
          <w:sz w:val="18"/>
        </w:rPr>
        <w:sectPr>
          <w:headerReference w:type="default" r:id="rId34"/>
          <w:pgSz w:w="16840" w:h="11910" w:orient="landscape"/>
          <w:pgMar w:header="1544" w:footer="0" w:top="2500" w:bottom="280" w:left="141" w:right="425"/>
        </w:sectPr>
      </w:pPr>
    </w:p>
    <w:p>
      <w:pPr>
        <w:pStyle w:val="BodyText"/>
        <w:rPr>
          <w:sz w:val="28"/>
        </w:rPr>
      </w:pPr>
    </w:p>
    <w:p>
      <w:pPr>
        <w:pStyle w:val="BodyText"/>
        <w:spacing w:before="39"/>
        <w:rPr>
          <w:sz w:val="28"/>
        </w:rPr>
      </w:pPr>
    </w:p>
    <w:p>
      <w:pPr>
        <w:pStyle w:val="Heading2"/>
      </w:pPr>
      <w:r>
        <w:rPr>
          <w:color w:val="005E85"/>
          <w:spacing w:val="-2"/>
        </w:rPr>
        <w:t>Public</w:t>
      </w:r>
      <w:r>
        <w:rPr>
          <w:color w:val="005E85"/>
          <w:spacing w:val="-10"/>
        </w:rPr>
        <w:t> </w:t>
      </w:r>
      <w:r>
        <w:rPr>
          <w:color w:val="005E85"/>
          <w:spacing w:val="-2"/>
        </w:rPr>
        <w:t>advocacy</w:t>
      </w:r>
      <w:r>
        <w:rPr>
          <w:color w:val="005E85"/>
          <w:spacing w:val="-9"/>
        </w:rPr>
        <w:t> </w:t>
      </w:r>
      <w:r>
        <w:rPr>
          <w:color w:val="005E85"/>
          <w:spacing w:val="-2"/>
        </w:rPr>
        <w:t>and</w:t>
      </w:r>
      <w:r>
        <w:rPr>
          <w:color w:val="005E85"/>
          <w:spacing w:val="-9"/>
        </w:rPr>
        <w:t> </w:t>
      </w:r>
      <w:r>
        <w:rPr>
          <w:color w:val="005E85"/>
          <w:spacing w:val="-2"/>
        </w:rPr>
        <w:t>sentiment</w:t>
      </w:r>
    </w:p>
    <w:p>
      <w:pPr>
        <w:pStyle w:val="BodyText"/>
        <w:rPr>
          <w:sz w:val="12"/>
        </w:rPr>
      </w:pPr>
      <w:r>
        <w:rPr>
          <w:sz w:val="12"/>
        </w:rPr>
        <w:drawing>
          <wp:anchor distT="0" distB="0" distL="0" distR="0" allowOverlap="1" layoutInCell="1" locked="0" behindDoc="1" simplePos="0" relativeHeight="487612416">
            <wp:simplePos x="0" y="0"/>
            <wp:positionH relativeFrom="page">
              <wp:posOffset>898571</wp:posOffset>
            </wp:positionH>
            <wp:positionV relativeFrom="paragraph">
              <wp:posOffset>109015</wp:posOffset>
            </wp:positionV>
            <wp:extent cx="8714275" cy="360045"/>
            <wp:effectExtent l="0" t="0" r="0" b="0"/>
            <wp:wrapTopAndBottom/>
            <wp:docPr id="85" name="Image 85"/>
            <wp:cNvGraphicFramePr>
              <a:graphicFrameLocks/>
            </wp:cNvGraphicFramePr>
            <a:graphic>
              <a:graphicData uri="http://schemas.openxmlformats.org/drawingml/2006/picture">
                <pic:pic>
                  <pic:nvPicPr>
                    <pic:cNvPr id="85" name="Image 85"/>
                    <pic:cNvPicPr/>
                  </pic:nvPicPr>
                  <pic:blipFill>
                    <a:blip r:embed="rId37" cstate="print"/>
                    <a:stretch>
                      <a:fillRect/>
                    </a:stretch>
                  </pic:blipFill>
                  <pic:spPr>
                    <a:xfrm>
                      <a:off x="0" y="0"/>
                      <a:ext cx="8714275" cy="360045"/>
                    </a:xfrm>
                    <a:prstGeom prst="rect">
                      <a:avLst/>
                    </a:prstGeom>
                  </pic:spPr>
                </pic:pic>
              </a:graphicData>
            </a:graphic>
          </wp:anchor>
        </w:drawing>
      </w:r>
    </w:p>
    <w:p>
      <w:pPr>
        <w:pStyle w:val="BodyText"/>
        <w:rPr>
          <w:sz w:val="28"/>
        </w:rPr>
      </w:pPr>
    </w:p>
    <w:p>
      <w:pPr>
        <w:pStyle w:val="BodyText"/>
        <w:spacing w:before="80"/>
        <w:rPr>
          <w:sz w:val="28"/>
        </w:rPr>
      </w:pPr>
    </w:p>
    <w:p>
      <w:pPr>
        <w:pStyle w:val="Heading2"/>
      </w:pPr>
      <w:r>
        <w:rPr>
          <w:color w:val="005E85"/>
          <w:spacing w:val="-2"/>
        </w:rPr>
        <w:t>Sector</w:t>
      </w:r>
      <w:r>
        <w:rPr>
          <w:color w:val="005E85"/>
          <w:spacing w:val="-10"/>
        </w:rPr>
        <w:t> </w:t>
      </w:r>
      <w:r>
        <w:rPr>
          <w:color w:val="005E85"/>
          <w:spacing w:val="-2"/>
        </w:rPr>
        <w:t>and</w:t>
      </w:r>
      <w:r>
        <w:rPr>
          <w:color w:val="005E85"/>
          <w:spacing w:val="-10"/>
        </w:rPr>
        <w:t> </w:t>
      </w:r>
      <w:r>
        <w:rPr>
          <w:color w:val="005E85"/>
          <w:spacing w:val="-2"/>
        </w:rPr>
        <w:t>system</w:t>
      </w:r>
      <w:r>
        <w:rPr>
          <w:color w:val="005E85"/>
          <w:spacing w:val="-11"/>
        </w:rPr>
        <w:t> </w:t>
      </w:r>
      <w:r>
        <w:rPr>
          <w:color w:val="005E85"/>
          <w:spacing w:val="-2"/>
        </w:rPr>
        <w:t>alignment</w:t>
      </w:r>
      <w:r>
        <w:rPr>
          <w:color w:val="005E85"/>
          <w:spacing w:val="-10"/>
        </w:rPr>
        <w:t> </w:t>
      </w:r>
      <w:r>
        <w:rPr>
          <w:color w:val="005E85"/>
          <w:spacing w:val="-2"/>
        </w:rPr>
        <w:t>and</w:t>
      </w:r>
      <w:r>
        <w:rPr>
          <w:color w:val="005E85"/>
          <w:spacing w:val="-9"/>
        </w:rPr>
        <w:t> </w:t>
      </w:r>
      <w:r>
        <w:rPr>
          <w:color w:val="005E85"/>
          <w:spacing w:val="-2"/>
        </w:rPr>
        <w:t>collaboration</w:t>
      </w:r>
    </w:p>
    <w:p>
      <w:pPr>
        <w:pStyle w:val="BodyText"/>
        <w:spacing w:before="1"/>
        <w:rPr>
          <w:sz w:val="10"/>
        </w:rPr>
      </w:pPr>
      <w:r>
        <w:rPr>
          <w:sz w:val="10"/>
        </w:rPr>
        <w:drawing>
          <wp:anchor distT="0" distB="0" distL="0" distR="0" allowOverlap="1" layoutInCell="1" locked="0" behindDoc="1" simplePos="0" relativeHeight="487612928">
            <wp:simplePos x="0" y="0"/>
            <wp:positionH relativeFrom="page">
              <wp:posOffset>898571</wp:posOffset>
            </wp:positionH>
            <wp:positionV relativeFrom="paragraph">
              <wp:posOffset>94328</wp:posOffset>
            </wp:positionV>
            <wp:extent cx="8714292" cy="360045"/>
            <wp:effectExtent l="0" t="0" r="0" b="0"/>
            <wp:wrapTopAndBottom/>
            <wp:docPr id="86" name="Image 86"/>
            <wp:cNvGraphicFramePr>
              <a:graphicFrameLocks/>
            </wp:cNvGraphicFramePr>
            <a:graphic>
              <a:graphicData uri="http://schemas.openxmlformats.org/drawingml/2006/picture">
                <pic:pic>
                  <pic:nvPicPr>
                    <pic:cNvPr id="86" name="Image 86"/>
                    <pic:cNvPicPr/>
                  </pic:nvPicPr>
                  <pic:blipFill>
                    <a:blip r:embed="rId38" cstate="print"/>
                    <a:stretch>
                      <a:fillRect/>
                    </a:stretch>
                  </pic:blipFill>
                  <pic:spPr>
                    <a:xfrm>
                      <a:off x="0" y="0"/>
                      <a:ext cx="8714292" cy="360045"/>
                    </a:xfrm>
                    <a:prstGeom prst="rect">
                      <a:avLst/>
                    </a:prstGeom>
                  </pic:spPr>
                </pic:pic>
              </a:graphicData>
            </a:graphic>
          </wp:anchor>
        </w:drawing>
      </w:r>
    </w:p>
    <w:p>
      <w:pPr>
        <w:pStyle w:val="BodyText"/>
        <w:rPr>
          <w:sz w:val="28"/>
        </w:rPr>
      </w:pPr>
    </w:p>
    <w:p>
      <w:pPr>
        <w:pStyle w:val="BodyText"/>
        <w:spacing w:before="35"/>
        <w:rPr>
          <w:sz w:val="28"/>
        </w:rPr>
      </w:pPr>
    </w:p>
    <w:p>
      <w:pPr>
        <w:spacing w:line="213" w:lineRule="auto" w:before="1"/>
        <w:ind w:left="1273" w:right="1209" w:firstLine="0"/>
        <w:jc w:val="left"/>
        <w:rPr>
          <w:sz w:val="18"/>
        </w:rPr>
      </w:pPr>
      <w:r>
        <w:rPr>
          <w:color w:val="4A4A4A"/>
          <w:spacing w:val="-4"/>
          <w:sz w:val="18"/>
        </w:rPr>
        <w:t>Again,</w:t>
      </w:r>
      <w:r>
        <w:rPr>
          <w:color w:val="4A4A4A"/>
          <w:spacing w:val="-5"/>
          <w:sz w:val="18"/>
        </w:rPr>
        <w:t> </w:t>
      </w:r>
      <w:r>
        <w:rPr>
          <w:color w:val="4A4A4A"/>
          <w:spacing w:val="-4"/>
          <w:sz w:val="18"/>
        </w:rPr>
        <w:t>these</w:t>
      </w:r>
      <w:r>
        <w:rPr>
          <w:color w:val="4A4A4A"/>
          <w:spacing w:val="-7"/>
          <w:sz w:val="18"/>
        </w:rPr>
        <w:t> </w:t>
      </w:r>
      <w:r>
        <w:rPr>
          <w:color w:val="4A4A4A"/>
          <w:spacing w:val="-4"/>
          <w:sz w:val="18"/>
        </w:rPr>
        <w:t>results</w:t>
      </w:r>
      <w:r>
        <w:rPr>
          <w:color w:val="4A4A4A"/>
          <w:spacing w:val="-5"/>
          <w:sz w:val="18"/>
        </w:rPr>
        <w:t> </w:t>
      </w:r>
      <w:r>
        <w:rPr>
          <w:color w:val="4A4A4A"/>
          <w:spacing w:val="-4"/>
          <w:sz w:val="18"/>
        </w:rPr>
        <w:t>continue</w:t>
      </w:r>
      <w:r>
        <w:rPr>
          <w:color w:val="4A4A4A"/>
          <w:spacing w:val="-7"/>
          <w:sz w:val="18"/>
        </w:rPr>
        <w:t> </w:t>
      </w:r>
      <w:r>
        <w:rPr>
          <w:color w:val="4A4A4A"/>
          <w:spacing w:val="-4"/>
          <w:sz w:val="18"/>
        </w:rPr>
        <w:t>from</w:t>
      </w:r>
      <w:r>
        <w:rPr>
          <w:color w:val="4A4A4A"/>
          <w:spacing w:val="-10"/>
          <w:sz w:val="18"/>
        </w:rPr>
        <w:t> </w:t>
      </w:r>
      <w:r>
        <w:rPr>
          <w:color w:val="4A4A4A"/>
          <w:spacing w:val="-4"/>
          <w:sz w:val="18"/>
        </w:rPr>
        <w:t>the</w:t>
      </w:r>
      <w:r>
        <w:rPr>
          <w:color w:val="4A4A4A"/>
          <w:spacing w:val="-7"/>
          <w:sz w:val="18"/>
        </w:rPr>
        <w:t> </w:t>
      </w:r>
      <w:r>
        <w:rPr>
          <w:color w:val="4A4A4A"/>
          <w:spacing w:val="-4"/>
          <w:sz w:val="18"/>
        </w:rPr>
        <w:t>previous</w:t>
      </w:r>
      <w:r>
        <w:rPr>
          <w:color w:val="4A4A4A"/>
          <w:spacing w:val="-5"/>
          <w:sz w:val="18"/>
        </w:rPr>
        <w:t> </w:t>
      </w:r>
      <w:r>
        <w:rPr>
          <w:color w:val="4A4A4A"/>
          <w:spacing w:val="-4"/>
          <w:sz w:val="18"/>
        </w:rPr>
        <w:t>page</w:t>
      </w:r>
      <w:r>
        <w:rPr>
          <w:color w:val="4A4A4A"/>
          <w:spacing w:val="-7"/>
          <w:sz w:val="18"/>
        </w:rPr>
        <w:t> </w:t>
      </w:r>
      <w:r>
        <w:rPr>
          <w:color w:val="4A4A4A"/>
          <w:spacing w:val="-4"/>
          <w:sz w:val="18"/>
        </w:rPr>
        <w:t>and</w:t>
      </w:r>
      <w:r>
        <w:rPr>
          <w:color w:val="4A4A4A"/>
          <w:spacing w:val="-7"/>
          <w:sz w:val="18"/>
        </w:rPr>
        <w:t> </w:t>
      </w:r>
      <w:r>
        <w:rPr>
          <w:color w:val="4A4A4A"/>
          <w:spacing w:val="-4"/>
          <w:sz w:val="18"/>
        </w:rPr>
        <w:t>show</w:t>
      </w:r>
      <w:r>
        <w:rPr>
          <w:color w:val="4A4A4A"/>
          <w:spacing w:val="-10"/>
          <w:sz w:val="18"/>
        </w:rPr>
        <w:t> </w:t>
      </w:r>
      <w:r>
        <w:rPr>
          <w:color w:val="4A4A4A"/>
          <w:spacing w:val="-4"/>
          <w:sz w:val="18"/>
        </w:rPr>
        <w:t>the</w:t>
      </w:r>
      <w:r>
        <w:rPr>
          <w:color w:val="4A4A4A"/>
          <w:spacing w:val="-7"/>
          <w:sz w:val="18"/>
        </w:rPr>
        <w:t> </w:t>
      </w:r>
      <w:r>
        <w:rPr>
          <w:color w:val="4A4A4A"/>
          <w:spacing w:val="-4"/>
          <w:sz w:val="18"/>
        </w:rPr>
        <w:t>“Iwi/Hapu”</w:t>
      </w:r>
      <w:r>
        <w:rPr>
          <w:color w:val="4A4A4A"/>
          <w:spacing w:val="-5"/>
          <w:sz w:val="18"/>
        </w:rPr>
        <w:t> </w:t>
      </w:r>
      <w:r>
        <w:rPr>
          <w:color w:val="4A4A4A"/>
          <w:spacing w:val="-4"/>
          <w:sz w:val="18"/>
        </w:rPr>
        <w:t>and</w:t>
      </w:r>
      <w:r>
        <w:rPr>
          <w:color w:val="4A4A4A"/>
          <w:spacing w:val="-7"/>
          <w:sz w:val="18"/>
        </w:rPr>
        <w:t> </w:t>
      </w:r>
      <w:r>
        <w:rPr>
          <w:color w:val="4A4A4A"/>
          <w:spacing w:val="-4"/>
          <w:sz w:val="18"/>
        </w:rPr>
        <w:t>“Kaupapa</w:t>
      </w:r>
      <w:r>
        <w:rPr>
          <w:color w:val="4A4A4A"/>
          <w:spacing w:val="-7"/>
          <w:sz w:val="18"/>
        </w:rPr>
        <w:t> </w:t>
      </w:r>
      <w:r>
        <w:rPr>
          <w:color w:val="4A4A4A"/>
          <w:spacing w:val="-4"/>
          <w:sz w:val="18"/>
        </w:rPr>
        <w:t>Māori Organisation”</w:t>
      </w:r>
      <w:r>
        <w:rPr>
          <w:color w:val="4A4A4A"/>
          <w:spacing w:val="-5"/>
          <w:sz w:val="18"/>
        </w:rPr>
        <w:t> </w:t>
      </w:r>
      <w:r>
        <w:rPr>
          <w:color w:val="4A4A4A"/>
          <w:spacing w:val="-4"/>
          <w:sz w:val="18"/>
        </w:rPr>
        <w:t>stakeholder</w:t>
      </w:r>
      <w:r>
        <w:rPr>
          <w:color w:val="4A4A4A"/>
          <w:spacing w:val="-5"/>
          <w:sz w:val="18"/>
        </w:rPr>
        <w:t> </w:t>
      </w:r>
      <w:r>
        <w:rPr>
          <w:color w:val="4A4A4A"/>
          <w:spacing w:val="-4"/>
          <w:sz w:val="18"/>
        </w:rPr>
        <w:t>groups</w:t>
      </w:r>
      <w:r>
        <w:rPr>
          <w:color w:val="4A4A4A"/>
          <w:spacing w:val="-5"/>
          <w:sz w:val="18"/>
        </w:rPr>
        <w:t> </w:t>
      </w:r>
      <w:r>
        <w:rPr>
          <w:color w:val="4A4A4A"/>
          <w:spacing w:val="-4"/>
          <w:sz w:val="18"/>
        </w:rPr>
        <w:t>combined</w:t>
      </w:r>
      <w:r>
        <w:rPr>
          <w:color w:val="4A4A4A"/>
          <w:spacing w:val="-7"/>
          <w:sz w:val="18"/>
        </w:rPr>
        <w:t> </w:t>
      </w:r>
      <w:r>
        <w:rPr>
          <w:color w:val="4A4A4A"/>
          <w:spacing w:val="-4"/>
          <w:sz w:val="18"/>
        </w:rPr>
        <w:t>and</w:t>
      </w:r>
      <w:r>
        <w:rPr>
          <w:color w:val="4A4A4A"/>
          <w:spacing w:val="-7"/>
          <w:sz w:val="18"/>
        </w:rPr>
        <w:t> </w:t>
      </w:r>
      <w:r>
        <w:rPr>
          <w:color w:val="4A4A4A"/>
          <w:spacing w:val="-4"/>
          <w:sz w:val="18"/>
        </w:rPr>
        <w:t>represented</w:t>
      </w:r>
      <w:r>
        <w:rPr>
          <w:color w:val="4A4A4A"/>
          <w:spacing w:val="-7"/>
          <w:sz w:val="18"/>
        </w:rPr>
        <w:t> </w:t>
      </w:r>
      <w:r>
        <w:rPr>
          <w:color w:val="4A4A4A"/>
          <w:spacing w:val="-4"/>
          <w:sz w:val="18"/>
        </w:rPr>
        <w:t>in </w:t>
      </w:r>
      <w:r>
        <w:rPr>
          <w:color w:val="4A4A4A"/>
          <w:spacing w:val="-2"/>
          <w:sz w:val="18"/>
        </w:rPr>
        <w:t>the</w:t>
      </w:r>
      <w:r>
        <w:rPr>
          <w:color w:val="4A4A4A"/>
          <w:spacing w:val="-11"/>
          <w:sz w:val="18"/>
        </w:rPr>
        <w:t> </w:t>
      </w:r>
      <w:r>
        <w:rPr>
          <w:color w:val="4A4A4A"/>
          <w:spacing w:val="-2"/>
          <w:sz w:val="18"/>
        </w:rPr>
        <w:t>Impact</w:t>
      </w:r>
      <w:r>
        <w:rPr>
          <w:color w:val="4A4A4A"/>
          <w:spacing w:val="-10"/>
          <w:sz w:val="18"/>
        </w:rPr>
        <w:t> </w:t>
      </w:r>
      <w:r>
        <w:rPr>
          <w:color w:val="4A4A4A"/>
          <w:spacing w:val="-2"/>
          <w:sz w:val="18"/>
        </w:rPr>
        <w:t>Measure</w:t>
      </w:r>
      <w:r>
        <w:rPr>
          <w:color w:val="4A4A4A"/>
          <w:spacing w:val="-11"/>
          <w:sz w:val="18"/>
        </w:rPr>
        <w:t> </w:t>
      </w:r>
      <w:r>
        <w:rPr>
          <w:color w:val="4A4A4A"/>
          <w:spacing w:val="-2"/>
          <w:sz w:val="18"/>
        </w:rPr>
        <w:t>categories.</w:t>
      </w:r>
      <w:r>
        <w:rPr>
          <w:color w:val="4A4A4A"/>
          <w:spacing w:val="-10"/>
          <w:sz w:val="18"/>
        </w:rPr>
        <w:t> </w:t>
      </w:r>
      <w:r>
        <w:rPr>
          <w:color w:val="4A4A4A"/>
          <w:spacing w:val="-2"/>
          <w:sz w:val="18"/>
        </w:rPr>
        <w:t>In</w:t>
      </w:r>
      <w:r>
        <w:rPr>
          <w:color w:val="4A4A4A"/>
          <w:spacing w:val="-11"/>
          <w:sz w:val="18"/>
        </w:rPr>
        <w:t> </w:t>
      </w:r>
      <w:r>
        <w:rPr>
          <w:color w:val="4A4A4A"/>
          <w:spacing w:val="-2"/>
          <w:sz w:val="18"/>
        </w:rPr>
        <w:t>all</w:t>
      </w:r>
      <w:r>
        <w:rPr>
          <w:color w:val="4A4A4A"/>
          <w:spacing w:val="-10"/>
          <w:sz w:val="18"/>
        </w:rPr>
        <w:t> </w:t>
      </w:r>
      <w:r>
        <w:rPr>
          <w:color w:val="4A4A4A"/>
          <w:spacing w:val="-2"/>
          <w:sz w:val="18"/>
        </w:rPr>
        <w:t>questions</w:t>
      </w:r>
      <w:r>
        <w:rPr>
          <w:color w:val="4A4A4A"/>
          <w:spacing w:val="-11"/>
          <w:sz w:val="18"/>
        </w:rPr>
        <w:t> </w:t>
      </w:r>
      <w:r>
        <w:rPr>
          <w:color w:val="4A4A4A"/>
          <w:spacing w:val="-2"/>
          <w:sz w:val="18"/>
        </w:rPr>
        <w:t>they</w:t>
      </w:r>
      <w:r>
        <w:rPr>
          <w:color w:val="4A4A4A"/>
          <w:spacing w:val="-10"/>
          <w:sz w:val="18"/>
        </w:rPr>
        <w:t> </w:t>
      </w:r>
      <w:r>
        <w:rPr>
          <w:color w:val="4A4A4A"/>
          <w:spacing w:val="-2"/>
          <w:sz w:val="18"/>
        </w:rPr>
        <w:t>were</w:t>
      </w:r>
      <w:r>
        <w:rPr>
          <w:color w:val="4A4A4A"/>
          <w:spacing w:val="-11"/>
          <w:sz w:val="18"/>
        </w:rPr>
        <w:t> </w:t>
      </w:r>
      <w:r>
        <w:rPr>
          <w:color w:val="4A4A4A"/>
          <w:spacing w:val="-2"/>
          <w:sz w:val="18"/>
        </w:rPr>
        <w:t>higher</w:t>
      </w:r>
      <w:r>
        <w:rPr>
          <w:color w:val="4A4A4A"/>
          <w:spacing w:val="-10"/>
          <w:sz w:val="18"/>
        </w:rPr>
        <w:t> </w:t>
      </w:r>
      <w:r>
        <w:rPr>
          <w:color w:val="4A4A4A"/>
          <w:spacing w:val="-2"/>
          <w:sz w:val="18"/>
        </w:rPr>
        <w:t>than</w:t>
      </w:r>
      <w:r>
        <w:rPr>
          <w:color w:val="4A4A4A"/>
          <w:spacing w:val="-11"/>
          <w:sz w:val="18"/>
        </w:rPr>
        <w:t> </w:t>
      </w:r>
      <w:r>
        <w:rPr>
          <w:color w:val="4A4A4A"/>
          <w:spacing w:val="-2"/>
          <w:sz w:val="18"/>
        </w:rPr>
        <w:t>the</w:t>
      </w:r>
      <w:r>
        <w:rPr>
          <w:color w:val="4A4A4A"/>
          <w:spacing w:val="-10"/>
          <w:sz w:val="18"/>
        </w:rPr>
        <w:t> </w:t>
      </w:r>
      <w:r>
        <w:rPr>
          <w:color w:val="4A4A4A"/>
          <w:spacing w:val="-2"/>
          <w:sz w:val="18"/>
        </w:rPr>
        <w:t>general</w:t>
      </w:r>
      <w:r>
        <w:rPr>
          <w:color w:val="4A4A4A"/>
          <w:spacing w:val="-10"/>
          <w:sz w:val="18"/>
        </w:rPr>
        <w:t> </w:t>
      </w:r>
      <w:r>
        <w:rPr>
          <w:color w:val="4A4A4A"/>
          <w:spacing w:val="-2"/>
          <w:sz w:val="18"/>
        </w:rPr>
        <w:t>average</w:t>
      </w:r>
      <w:r>
        <w:rPr>
          <w:color w:val="4A4A4A"/>
          <w:spacing w:val="-11"/>
          <w:sz w:val="18"/>
        </w:rPr>
        <w:t> </w:t>
      </w:r>
      <w:r>
        <w:rPr>
          <w:color w:val="4A4A4A"/>
          <w:spacing w:val="-2"/>
          <w:sz w:val="18"/>
        </w:rPr>
        <w:t>results.</w:t>
      </w:r>
      <w:r>
        <w:rPr>
          <w:color w:val="4A4A4A"/>
          <w:spacing w:val="-10"/>
          <w:sz w:val="18"/>
        </w:rPr>
        <w:t> </w:t>
      </w:r>
      <w:r>
        <w:rPr>
          <w:color w:val="4A4A4A"/>
          <w:spacing w:val="-2"/>
          <w:sz w:val="18"/>
        </w:rPr>
        <w:t>With</w:t>
      </w:r>
      <w:r>
        <w:rPr>
          <w:color w:val="4A4A4A"/>
          <w:spacing w:val="-11"/>
          <w:sz w:val="18"/>
        </w:rPr>
        <w:t> </w:t>
      </w:r>
      <w:r>
        <w:rPr>
          <w:color w:val="4A4A4A"/>
          <w:spacing w:val="-2"/>
          <w:sz w:val="18"/>
        </w:rPr>
        <w:t>results</w:t>
      </w:r>
      <w:r>
        <w:rPr>
          <w:color w:val="4A4A4A"/>
          <w:spacing w:val="-10"/>
          <w:sz w:val="18"/>
        </w:rPr>
        <w:t> </w:t>
      </w:r>
      <w:r>
        <w:rPr>
          <w:color w:val="4A4A4A"/>
          <w:spacing w:val="-2"/>
          <w:sz w:val="18"/>
        </w:rPr>
        <w:t>3-6%</w:t>
      </w:r>
      <w:r>
        <w:rPr>
          <w:color w:val="4A4A4A"/>
          <w:spacing w:val="-11"/>
          <w:sz w:val="18"/>
        </w:rPr>
        <w:t> </w:t>
      </w:r>
      <w:r>
        <w:rPr>
          <w:color w:val="4A4A4A"/>
          <w:spacing w:val="-2"/>
          <w:sz w:val="18"/>
        </w:rPr>
        <w:t>higher</w:t>
      </w:r>
      <w:r>
        <w:rPr>
          <w:color w:val="4A4A4A"/>
          <w:spacing w:val="-10"/>
          <w:sz w:val="18"/>
        </w:rPr>
        <w:t> </w:t>
      </w:r>
      <w:r>
        <w:rPr>
          <w:color w:val="4A4A4A"/>
          <w:spacing w:val="-2"/>
          <w:sz w:val="18"/>
        </w:rPr>
        <w:t>for</w:t>
      </w:r>
      <w:r>
        <w:rPr>
          <w:color w:val="4A4A4A"/>
          <w:spacing w:val="-11"/>
          <w:sz w:val="18"/>
        </w:rPr>
        <w:t> </w:t>
      </w:r>
      <w:r>
        <w:rPr>
          <w:color w:val="4A4A4A"/>
          <w:spacing w:val="-2"/>
          <w:sz w:val="18"/>
        </w:rPr>
        <w:t>this</w:t>
      </w:r>
      <w:r>
        <w:rPr>
          <w:color w:val="4A4A4A"/>
          <w:spacing w:val="-10"/>
          <w:sz w:val="18"/>
        </w:rPr>
        <w:t> </w:t>
      </w:r>
      <w:r>
        <w:rPr>
          <w:color w:val="4A4A4A"/>
          <w:spacing w:val="-2"/>
          <w:sz w:val="18"/>
        </w:rPr>
        <w:t>sub-set</w:t>
      </w:r>
      <w:r>
        <w:rPr>
          <w:color w:val="4A4A4A"/>
          <w:spacing w:val="-11"/>
          <w:sz w:val="18"/>
        </w:rPr>
        <w:t> </w:t>
      </w:r>
      <w:r>
        <w:rPr>
          <w:color w:val="4A4A4A"/>
          <w:spacing w:val="-2"/>
          <w:sz w:val="18"/>
        </w:rPr>
        <w:t>of</w:t>
      </w:r>
      <w:r>
        <w:rPr>
          <w:color w:val="4A4A4A"/>
          <w:spacing w:val="-10"/>
          <w:sz w:val="18"/>
        </w:rPr>
        <w:t> </w:t>
      </w:r>
      <w:r>
        <w:rPr>
          <w:color w:val="4A4A4A"/>
          <w:spacing w:val="-2"/>
          <w:sz w:val="18"/>
        </w:rPr>
        <w:t>the</w:t>
      </w:r>
      <w:r>
        <w:rPr>
          <w:color w:val="4A4A4A"/>
          <w:spacing w:val="-10"/>
          <w:sz w:val="18"/>
        </w:rPr>
        <w:t> </w:t>
      </w:r>
      <w:r>
        <w:rPr>
          <w:color w:val="4A4A4A"/>
          <w:spacing w:val="-2"/>
          <w:sz w:val="18"/>
        </w:rPr>
        <w:t>stakeholder</w:t>
      </w:r>
      <w:r>
        <w:rPr>
          <w:color w:val="4A4A4A"/>
          <w:spacing w:val="-11"/>
          <w:sz w:val="18"/>
        </w:rPr>
        <w:t> </w:t>
      </w:r>
      <w:r>
        <w:rPr>
          <w:color w:val="4A4A4A"/>
          <w:spacing w:val="-2"/>
          <w:sz w:val="18"/>
        </w:rPr>
        <w:t>groups.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3"/>
      </w:pPr>
      <w:r>
        <w:rPr/>
        <w:drawing>
          <wp:anchor distT="0" distB="0" distL="0" distR="0" allowOverlap="1" layoutInCell="1" locked="0" behindDoc="1" simplePos="0" relativeHeight="487613440">
            <wp:simplePos x="0" y="0"/>
            <wp:positionH relativeFrom="page">
              <wp:posOffset>9828349</wp:posOffset>
            </wp:positionH>
            <wp:positionV relativeFrom="paragraph">
              <wp:posOffset>191906</wp:posOffset>
            </wp:positionV>
            <wp:extent cx="434398" cy="434340"/>
            <wp:effectExtent l="0" t="0" r="0" b="0"/>
            <wp:wrapTopAndBottom/>
            <wp:docPr id="87" name="Image 87"/>
            <wp:cNvGraphicFramePr>
              <a:graphicFrameLocks/>
            </wp:cNvGraphicFramePr>
            <a:graphic>
              <a:graphicData uri="http://schemas.openxmlformats.org/drawingml/2006/picture">
                <pic:pic>
                  <pic:nvPicPr>
                    <pic:cNvPr id="87" name="Image 87"/>
                    <pic:cNvPicPr/>
                  </pic:nvPicPr>
                  <pic:blipFill>
                    <a:blip r:embed="rId7" cstate="print"/>
                    <a:stretch>
                      <a:fillRect/>
                    </a:stretch>
                  </pic:blipFill>
                  <pic:spPr>
                    <a:xfrm>
                      <a:off x="0" y="0"/>
                      <a:ext cx="434398" cy="434340"/>
                    </a:xfrm>
                    <a:prstGeom prst="rect">
                      <a:avLst/>
                    </a:prstGeom>
                  </pic:spPr>
                </pic:pic>
              </a:graphicData>
            </a:graphic>
          </wp:anchor>
        </w:drawing>
      </w:r>
    </w:p>
    <w:p>
      <w:pPr>
        <w:pStyle w:val="BodyText"/>
        <w:spacing w:after="0"/>
        <w:sectPr>
          <w:pgSz w:w="16840" w:h="11910" w:orient="landscape"/>
          <w:pgMar w:header="1544" w:footer="0" w:top="2500" w:bottom="280" w:left="141" w:right="425"/>
        </w:sectPr>
      </w:pPr>
    </w:p>
    <w:p>
      <w:pPr>
        <w:pStyle w:val="BodyText"/>
        <w:spacing w:before="300"/>
        <w:rPr>
          <w:sz w:val="28"/>
        </w:rPr>
      </w:pPr>
    </w:p>
    <w:p>
      <w:pPr>
        <w:pStyle w:val="Heading2"/>
      </w:pPr>
      <w:r>
        <w:rPr>
          <w:color w:val="005E85"/>
          <w:spacing w:val="-2"/>
        </w:rPr>
        <w:t>Commission’s</w:t>
      </w:r>
      <w:r>
        <w:rPr>
          <w:color w:val="005E85"/>
          <w:spacing w:val="-11"/>
        </w:rPr>
        <w:t> </w:t>
      </w:r>
      <w:r>
        <w:rPr>
          <w:color w:val="005E85"/>
          <w:spacing w:val="-2"/>
        </w:rPr>
        <w:t>knowledge</w:t>
      </w:r>
      <w:r>
        <w:rPr>
          <w:color w:val="005E85"/>
          <w:spacing w:val="-13"/>
        </w:rPr>
        <w:t> </w:t>
      </w:r>
      <w:r>
        <w:rPr>
          <w:color w:val="005E85"/>
          <w:spacing w:val="-2"/>
        </w:rPr>
        <w:t>and</w:t>
      </w:r>
      <w:r>
        <w:rPr>
          <w:color w:val="005E85"/>
          <w:spacing w:val="-12"/>
        </w:rPr>
        <w:t> </w:t>
      </w:r>
      <w:r>
        <w:rPr>
          <w:color w:val="005E85"/>
          <w:spacing w:val="-2"/>
        </w:rPr>
        <w:t>advice</w:t>
      </w:r>
      <w:r>
        <w:rPr>
          <w:color w:val="005E85"/>
          <w:spacing w:val="-13"/>
        </w:rPr>
        <w:t> </w:t>
      </w:r>
      <w:r>
        <w:rPr>
          <w:color w:val="005E85"/>
          <w:spacing w:val="-2"/>
        </w:rPr>
        <w:t>uptake</w:t>
      </w:r>
      <w:r>
        <w:rPr>
          <w:color w:val="005E85"/>
          <w:spacing w:val="-12"/>
        </w:rPr>
        <w:t> </w:t>
      </w:r>
      <w:r>
        <w:rPr>
          <w:color w:val="005E85"/>
          <w:spacing w:val="-4"/>
        </w:rPr>
        <w:t>rate</w:t>
      </w:r>
    </w:p>
    <w:p>
      <w:pPr>
        <w:pStyle w:val="BodyText"/>
        <w:spacing w:before="4"/>
        <w:rPr>
          <w:sz w:val="7"/>
        </w:rPr>
      </w:pPr>
      <w:r>
        <w:rPr>
          <w:sz w:val="7"/>
        </w:rPr>
        <w:drawing>
          <wp:anchor distT="0" distB="0" distL="0" distR="0" allowOverlap="1" layoutInCell="1" locked="0" behindDoc="1" simplePos="0" relativeHeight="487613952">
            <wp:simplePos x="0" y="0"/>
            <wp:positionH relativeFrom="page">
              <wp:posOffset>819347</wp:posOffset>
            </wp:positionH>
            <wp:positionV relativeFrom="paragraph">
              <wp:posOffset>72618</wp:posOffset>
            </wp:positionV>
            <wp:extent cx="9167523" cy="1146810"/>
            <wp:effectExtent l="0" t="0" r="0" b="0"/>
            <wp:wrapTopAndBottom/>
            <wp:docPr id="90" name="Image 90"/>
            <wp:cNvGraphicFramePr>
              <a:graphicFrameLocks/>
            </wp:cNvGraphicFramePr>
            <a:graphic>
              <a:graphicData uri="http://schemas.openxmlformats.org/drawingml/2006/picture">
                <pic:pic>
                  <pic:nvPicPr>
                    <pic:cNvPr id="90" name="Image 90"/>
                    <pic:cNvPicPr/>
                  </pic:nvPicPr>
                  <pic:blipFill>
                    <a:blip r:embed="rId40" cstate="print"/>
                    <a:stretch>
                      <a:fillRect/>
                    </a:stretch>
                  </pic:blipFill>
                  <pic:spPr>
                    <a:xfrm>
                      <a:off x="0" y="0"/>
                      <a:ext cx="9167523" cy="1146810"/>
                    </a:xfrm>
                    <a:prstGeom prst="rect">
                      <a:avLst/>
                    </a:prstGeom>
                  </pic:spPr>
                </pic:pic>
              </a:graphicData>
            </a:graphic>
          </wp:anchor>
        </w:drawing>
      </w:r>
    </w:p>
    <w:p>
      <w:pPr>
        <w:pStyle w:val="BodyText"/>
        <w:spacing w:before="196"/>
        <w:rPr>
          <w:sz w:val="28"/>
        </w:rPr>
      </w:pPr>
    </w:p>
    <w:p>
      <w:pPr>
        <w:pStyle w:val="Heading2"/>
      </w:pPr>
      <w:r>
        <w:rPr>
          <w:color w:val="005E85"/>
          <w:spacing w:val="-2"/>
        </w:rPr>
        <w:t>Stakeholder,</w:t>
      </w:r>
      <w:r>
        <w:rPr>
          <w:color w:val="005E85"/>
          <w:spacing w:val="-12"/>
        </w:rPr>
        <w:t> </w:t>
      </w:r>
      <w:r>
        <w:rPr>
          <w:color w:val="005E85"/>
          <w:spacing w:val="-2"/>
        </w:rPr>
        <w:t>Māori,</w:t>
      </w:r>
      <w:r>
        <w:rPr>
          <w:color w:val="005E85"/>
          <w:spacing w:val="-9"/>
        </w:rPr>
        <w:t> </w:t>
      </w:r>
      <w:r>
        <w:rPr>
          <w:color w:val="005E85"/>
          <w:spacing w:val="-2"/>
        </w:rPr>
        <w:t>Lived</w:t>
      </w:r>
      <w:r>
        <w:rPr>
          <w:color w:val="005E85"/>
          <w:spacing w:val="-10"/>
        </w:rPr>
        <w:t> </w:t>
      </w:r>
      <w:r>
        <w:rPr>
          <w:color w:val="005E85"/>
          <w:spacing w:val="-2"/>
        </w:rPr>
        <w:t>Experience</w:t>
      </w:r>
      <w:r>
        <w:rPr>
          <w:color w:val="005E85"/>
          <w:spacing w:val="-12"/>
        </w:rPr>
        <w:t> </w:t>
      </w:r>
      <w:r>
        <w:rPr>
          <w:color w:val="005E85"/>
          <w:spacing w:val="-2"/>
        </w:rPr>
        <w:t>trust</w:t>
      </w:r>
      <w:r>
        <w:rPr>
          <w:color w:val="005E85"/>
          <w:spacing w:val="-9"/>
        </w:rPr>
        <w:t> </w:t>
      </w:r>
      <w:r>
        <w:rPr>
          <w:color w:val="005E85"/>
          <w:spacing w:val="-2"/>
        </w:rPr>
        <w:t>and</w:t>
      </w:r>
      <w:r>
        <w:rPr>
          <w:color w:val="005E85"/>
          <w:spacing w:val="-10"/>
        </w:rPr>
        <w:t> </w:t>
      </w:r>
      <w:r>
        <w:rPr>
          <w:color w:val="005E85"/>
          <w:spacing w:val="-2"/>
        </w:rPr>
        <w:t>confidence</w:t>
      </w:r>
      <w:r>
        <w:rPr>
          <w:color w:val="005E85"/>
          <w:spacing w:val="-11"/>
        </w:rPr>
        <w:t> </w:t>
      </w:r>
      <w:r>
        <w:rPr>
          <w:color w:val="005E85"/>
          <w:spacing w:val="-2"/>
        </w:rPr>
        <w:t>score</w:t>
      </w:r>
    </w:p>
    <w:p>
      <w:pPr>
        <w:pStyle w:val="BodyText"/>
        <w:spacing w:before="8"/>
        <w:rPr>
          <w:sz w:val="10"/>
        </w:rPr>
      </w:pPr>
      <w:r>
        <w:rPr>
          <w:sz w:val="10"/>
        </w:rPr>
        <w:drawing>
          <wp:anchor distT="0" distB="0" distL="0" distR="0" allowOverlap="1" layoutInCell="1" locked="0" behindDoc="1" simplePos="0" relativeHeight="487614464">
            <wp:simplePos x="0" y="0"/>
            <wp:positionH relativeFrom="page">
              <wp:posOffset>819347</wp:posOffset>
            </wp:positionH>
            <wp:positionV relativeFrom="paragraph">
              <wp:posOffset>98362</wp:posOffset>
            </wp:positionV>
            <wp:extent cx="8954327" cy="1576197"/>
            <wp:effectExtent l="0" t="0" r="0" b="0"/>
            <wp:wrapTopAndBottom/>
            <wp:docPr id="91" name="Image 91"/>
            <wp:cNvGraphicFramePr>
              <a:graphicFrameLocks/>
            </wp:cNvGraphicFramePr>
            <a:graphic>
              <a:graphicData uri="http://schemas.openxmlformats.org/drawingml/2006/picture">
                <pic:pic>
                  <pic:nvPicPr>
                    <pic:cNvPr id="91" name="Image 91"/>
                    <pic:cNvPicPr/>
                  </pic:nvPicPr>
                  <pic:blipFill>
                    <a:blip r:embed="rId41" cstate="print"/>
                    <a:stretch>
                      <a:fillRect/>
                    </a:stretch>
                  </pic:blipFill>
                  <pic:spPr>
                    <a:xfrm>
                      <a:off x="0" y="0"/>
                      <a:ext cx="8954327" cy="1576197"/>
                    </a:xfrm>
                    <a:prstGeom prst="rect">
                      <a:avLst/>
                    </a:prstGeom>
                  </pic:spPr>
                </pic:pic>
              </a:graphicData>
            </a:graphic>
          </wp:anchor>
        </w:drawing>
      </w:r>
    </w:p>
    <w:p>
      <w:pPr>
        <w:pStyle w:val="BodyText"/>
        <w:spacing w:before="285"/>
        <w:rPr>
          <w:sz w:val="28"/>
        </w:rPr>
      </w:pPr>
    </w:p>
    <w:p>
      <w:pPr>
        <w:spacing w:line="228" w:lineRule="auto" w:before="0"/>
        <w:ind w:left="1165" w:right="1095" w:firstLine="0"/>
        <w:jc w:val="left"/>
        <w:rPr>
          <w:sz w:val="18"/>
        </w:rPr>
      </w:pPr>
      <w:r>
        <w:rPr>
          <w:sz w:val="18"/>
        </w:rPr>
        <w:drawing>
          <wp:anchor distT="0" distB="0" distL="0" distR="0" allowOverlap="1" layoutInCell="1" locked="0" behindDoc="0" simplePos="0" relativeHeight="15755776">
            <wp:simplePos x="0" y="0"/>
            <wp:positionH relativeFrom="page">
              <wp:posOffset>9828349</wp:posOffset>
            </wp:positionH>
            <wp:positionV relativeFrom="paragraph">
              <wp:posOffset>18457</wp:posOffset>
            </wp:positionV>
            <wp:extent cx="436218" cy="436159"/>
            <wp:effectExtent l="0" t="0" r="0" b="0"/>
            <wp:wrapNone/>
            <wp:docPr id="92" name="Image 92"/>
            <wp:cNvGraphicFramePr>
              <a:graphicFrameLocks/>
            </wp:cNvGraphicFramePr>
            <a:graphic>
              <a:graphicData uri="http://schemas.openxmlformats.org/drawingml/2006/picture">
                <pic:pic>
                  <pic:nvPicPr>
                    <pic:cNvPr id="92" name="Image 92"/>
                    <pic:cNvPicPr/>
                  </pic:nvPicPr>
                  <pic:blipFill>
                    <a:blip r:embed="rId7" cstate="print"/>
                    <a:stretch>
                      <a:fillRect/>
                    </a:stretch>
                  </pic:blipFill>
                  <pic:spPr>
                    <a:xfrm>
                      <a:off x="0" y="0"/>
                      <a:ext cx="436218" cy="436159"/>
                    </a:xfrm>
                    <a:prstGeom prst="rect">
                      <a:avLst/>
                    </a:prstGeom>
                  </pic:spPr>
                </pic:pic>
              </a:graphicData>
            </a:graphic>
          </wp:anchor>
        </w:drawing>
      </w:r>
      <w:r>
        <w:rPr>
          <w:color w:val="4A4A4A"/>
          <w:spacing w:val="-2"/>
          <w:sz w:val="18"/>
        </w:rPr>
        <w:t>These</w:t>
      </w:r>
      <w:r>
        <w:rPr>
          <w:color w:val="4A4A4A"/>
          <w:spacing w:val="-11"/>
          <w:sz w:val="18"/>
        </w:rPr>
        <w:t> </w:t>
      </w:r>
      <w:r>
        <w:rPr>
          <w:color w:val="4A4A4A"/>
          <w:spacing w:val="-2"/>
          <w:sz w:val="18"/>
        </w:rPr>
        <w:t>results</w:t>
      </w:r>
      <w:r>
        <w:rPr>
          <w:color w:val="4A4A4A"/>
          <w:spacing w:val="-10"/>
          <w:sz w:val="18"/>
        </w:rPr>
        <w:t> </w:t>
      </w:r>
      <w:r>
        <w:rPr>
          <w:color w:val="4A4A4A"/>
          <w:spacing w:val="-2"/>
          <w:sz w:val="18"/>
        </w:rPr>
        <w:t>are</w:t>
      </w:r>
      <w:r>
        <w:rPr>
          <w:color w:val="4A4A4A"/>
          <w:spacing w:val="-11"/>
          <w:sz w:val="18"/>
        </w:rPr>
        <w:t> </w:t>
      </w:r>
      <w:r>
        <w:rPr>
          <w:color w:val="4A4A4A"/>
          <w:spacing w:val="-2"/>
          <w:sz w:val="18"/>
        </w:rPr>
        <w:t>for</w:t>
      </w:r>
      <w:r>
        <w:rPr>
          <w:color w:val="4A4A4A"/>
          <w:spacing w:val="-10"/>
          <w:sz w:val="18"/>
        </w:rPr>
        <w:t> </w:t>
      </w:r>
      <w:r>
        <w:rPr>
          <w:color w:val="4A4A4A"/>
          <w:spacing w:val="-2"/>
          <w:sz w:val="18"/>
        </w:rPr>
        <w:t>the</w:t>
      </w:r>
      <w:r>
        <w:rPr>
          <w:color w:val="4A4A4A"/>
          <w:spacing w:val="-11"/>
          <w:sz w:val="18"/>
        </w:rPr>
        <w:t> </w:t>
      </w:r>
      <w:r>
        <w:rPr>
          <w:color w:val="4A4A4A"/>
          <w:spacing w:val="-2"/>
          <w:sz w:val="18"/>
        </w:rPr>
        <w:t>“Lived</w:t>
      </w:r>
      <w:r>
        <w:rPr>
          <w:color w:val="4A4A4A"/>
          <w:spacing w:val="-10"/>
          <w:sz w:val="18"/>
        </w:rPr>
        <w:t> </w:t>
      </w:r>
      <w:r>
        <w:rPr>
          <w:color w:val="4A4A4A"/>
          <w:spacing w:val="-2"/>
          <w:sz w:val="18"/>
        </w:rPr>
        <w:t>experience</w:t>
      </w:r>
      <w:r>
        <w:rPr>
          <w:color w:val="4A4A4A"/>
          <w:spacing w:val="-11"/>
          <w:sz w:val="18"/>
        </w:rPr>
        <w:t> </w:t>
      </w:r>
      <w:r>
        <w:rPr>
          <w:color w:val="4A4A4A"/>
          <w:spacing w:val="-2"/>
          <w:sz w:val="18"/>
        </w:rPr>
        <w:t>peer</w:t>
      </w:r>
      <w:r>
        <w:rPr>
          <w:color w:val="4A4A4A"/>
          <w:spacing w:val="-10"/>
          <w:sz w:val="18"/>
        </w:rPr>
        <w:t> </w:t>
      </w:r>
      <w:r>
        <w:rPr>
          <w:color w:val="4A4A4A"/>
          <w:spacing w:val="-2"/>
          <w:sz w:val="18"/>
        </w:rPr>
        <w:t>group</w:t>
      </w:r>
      <w:r>
        <w:rPr>
          <w:color w:val="4A4A4A"/>
          <w:spacing w:val="-11"/>
          <w:sz w:val="18"/>
        </w:rPr>
        <w:t> </w:t>
      </w:r>
      <w:r>
        <w:rPr>
          <w:color w:val="4A4A4A"/>
          <w:spacing w:val="-2"/>
          <w:sz w:val="18"/>
        </w:rPr>
        <w:t>worker”</w:t>
      </w:r>
      <w:r>
        <w:rPr>
          <w:color w:val="4A4A4A"/>
          <w:spacing w:val="-10"/>
          <w:sz w:val="18"/>
        </w:rPr>
        <w:t> </w:t>
      </w:r>
      <w:r>
        <w:rPr>
          <w:color w:val="4A4A4A"/>
          <w:spacing w:val="-2"/>
          <w:sz w:val="18"/>
        </w:rPr>
        <w:t>and</w:t>
      </w:r>
      <w:r>
        <w:rPr>
          <w:color w:val="4A4A4A"/>
          <w:spacing w:val="-11"/>
          <w:sz w:val="18"/>
        </w:rPr>
        <w:t> </w:t>
      </w:r>
      <w:r>
        <w:rPr>
          <w:color w:val="4A4A4A"/>
          <w:spacing w:val="-2"/>
          <w:sz w:val="18"/>
        </w:rPr>
        <w:t>“Person</w:t>
      </w:r>
      <w:r>
        <w:rPr>
          <w:color w:val="4A4A4A"/>
          <w:spacing w:val="-10"/>
          <w:sz w:val="18"/>
        </w:rPr>
        <w:t> </w:t>
      </w:r>
      <w:r>
        <w:rPr>
          <w:color w:val="4A4A4A"/>
          <w:spacing w:val="-2"/>
          <w:sz w:val="18"/>
        </w:rPr>
        <w:t>with</w:t>
      </w:r>
      <w:r>
        <w:rPr>
          <w:color w:val="4A4A4A"/>
          <w:spacing w:val="-10"/>
          <w:sz w:val="18"/>
        </w:rPr>
        <w:t> </w:t>
      </w:r>
      <w:r>
        <w:rPr>
          <w:color w:val="4A4A4A"/>
          <w:spacing w:val="-2"/>
          <w:sz w:val="18"/>
        </w:rPr>
        <w:t>lived</w:t>
      </w:r>
      <w:r>
        <w:rPr>
          <w:color w:val="4A4A4A"/>
          <w:spacing w:val="-11"/>
          <w:sz w:val="18"/>
        </w:rPr>
        <w:t> </w:t>
      </w:r>
      <w:r>
        <w:rPr>
          <w:color w:val="4A4A4A"/>
          <w:spacing w:val="-2"/>
          <w:sz w:val="18"/>
        </w:rPr>
        <w:t>experience</w:t>
      </w:r>
      <w:r>
        <w:rPr>
          <w:color w:val="4A4A4A"/>
          <w:spacing w:val="-10"/>
          <w:sz w:val="18"/>
        </w:rPr>
        <w:t> </w:t>
      </w:r>
      <w:r>
        <w:rPr>
          <w:color w:val="4A4A4A"/>
          <w:spacing w:val="-2"/>
          <w:sz w:val="18"/>
        </w:rPr>
        <w:t>of</w:t>
      </w:r>
      <w:r>
        <w:rPr>
          <w:color w:val="4A4A4A"/>
          <w:spacing w:val="-11"/>
          <w:sz w:val="18"/>
        </w:rPr>
        <w:t> </w:t>
      </w:r>
      <w:r>
        <w:rPr>
          <w:color w:val="4A4A4A"/>
          <w:spacing w:val="-2"/>
          <w:sz w:val="18"/>
        </w:rPr>
        <w:t>mental</w:t>
      </w:r>
      <w:r>
        <w:rPr>
          <w:color w:val="4A4A4A"/>
          <w:spacing w:val="-10"/>
          <w:sz w:val="18"/>
        </w:rPr>
        <w:t> </w:t>
      </w:r>
      <w:r>
        <w:rPr>
          <w:color w:val="4A4A4A"/>
          <w:spacing w:val="-2"/>
          <w:sz w:val="18"/>
        </w:rPr>
        <w:t>distress</w:t>
      </w:r>
      <w:r>
        <w:rPr>
          <w:color w:val="4A4A4A"/>
          <w:spacing w:val="-11"/>
          <w:sz w:val="18"/>
        </w:rPr>
        <w:t> </w:t>
      </w:r>
      <w:r>
        <w:rPr>
          <w:color w:val="4A4A4A"/>
          <w:spacing w:val="-2"/>
          <w:sz w:val="18"/>
        </w:rPr>
        <w:t>or</w:t>
      </w:r>
      <w:r>
        <w:rPr>
          <w:color w:val="4A4A4A"/>
          <w:spacing w:val="-10"/>
          <w:sz w:val="18"/>
        </w:rPr>
        <w:t> </w:t>
      </w:r>
      <w:r>
        <w:rPr>
          <w:color w:val="4A4A4A"/>
          <w:spacing w:val="-2"/>
          <w:sz w:val="18"/>
        </w:rPr>
        <w:t>addiction”</w:t>
      </w:r>
      <w:r>
        <w:rPr>
          <w:color w:val="4A4A4A"/>
          <w:spacing w:val="-11"/>
          <w:sz w:val="18"/>
        </w:rPr>
        <w:t> </w:t>
      </w:r>
      <w:r>
        <w:rPr>
          <w:color w:val="4A4A4A"/>
          <w:spacing w:val="-2"/>
          <w:sz w:val="18"/>
        </w:rPr>
        <w:t>stakeholder</w:t>
      </w:r>
      <w:r>
        <w:rPr>
          <w:color w:val="4A4A4A"/>
          <w:spacing w:val="-10"/>
          <w:sz w:val="18"/>
        </w:rPr>
        <w:t> </w:t>
      </w:r>
      <w:r>
        <w:rPr>
          <w:color w:val="4A4A4A"/>
          <w:spacing w:val="-2"/>
          <w:sz w:val="18"/>
        </w:rPr>
        <w:t>groups,</w:t>
      </w:r>
      <w:r>
        <w:rPr>
          <w:color w:val="4A4A4A"/>
          <w:spacing w:val="-11"/>
          <w:sz w:val="18"/>
        </w:rPr>
        <w:t> </w:t>
      </w:r>
      <w:r>
        <w:rPr>
          <w:color w:val="4A4A4A"/>
          <w:spacing w:val="-2"/>
          <w:sz w:val="18"/>
        </w:rPr>
        <w:t>by</w:t>
      </w:r>
      <w:r>
        <w:rPr>
          <w:color w:val="4A4A4A"/>
          <w:spacing w:val="-10"/>
          <w:sz w:val="18"/>
        </w:rPr>
        <w:t> </w:t>
      </w:r>
      <w:r>
        <w:rPr>
          <w:color w:val="4A4A4A"/>
          <w:spacing w:val="-2"/>
          <w:sz w:val="18"/>
        </w:rPr>
        <w:t>Impact </w:t>
      </w:r>
      <w:r>
        <w:rPr>
          <w:color w:val="4A4A4A"/>
          <w:spacing w:val="-4"/>
          <w:sz w:val="18"/>
        </w:rPr>
        <w:t>Measure</w:t>
      </w:r>
      <w:r>
        <w:rPr>
          <w:color w:val="4A4A4A"/>
          <w:spacing w:val="-6"/>
          <w:sz w:val="18"/>
        </w:rPr>
        <w:t> </w:t>
      </w:r>
      <w:r>
        <w:rPr>
          <w:color w:val="4A4A4A"/>
          <w:spacing w:val="-4"/>
          <w:sz w:val="18"/>
        </w:rPr>
        <w:t>categories. This sub-set were</w:t>
      </w:r>
      <w:r>
        <w:rPr>
          <w:color w:val="4A4A4A"/>
          <w:spacing w:val="-6"/>
          <w:sz w:val="18"/>
        </w:rPr>
        <w:t> </w:t>
      </w:r>
      <w:r>
        <w:rPr>
          <w:color w:val="4A4A4A"/>
          <w:spacing w:val="-4"/>
          <w:sz w:val="18"/>
        </w:rPr>
        <w:t>lower than</w:t>
      </w:r>
      <w:r>
        <w:rPr>
          <w:color w:val="4A4A4A"/>
          <w:spacing w:val="-6"/>
          <w:sz w:val="18"/>
        </w:rPr>
        <w:t> </w:t>
      </w:r>
      <w:r>
        <w:rPr>
          <w:color w:val="4A4A4A"/>
          <w:spacing w:val="-4"/>
          <w:sz w:val="18"/>
        </w:rPr>
        <w:t>the</w:t>
      </w:r>
      <w:r>
        <w:rPr>
          <w:color w:val="4A4A4A"/>
          <w:spacing w:val="-6"/>
          <w:sz w:val="18"/>
        </w:rPr>
        <w:t> </w:t>
      </w:r>
      <w:r>
        <w:rPr>
          <w:color w:val="4A4A4A"/>
          <w:spacing w:val="-4"/>
          <w:sz w:val="18"/>
        </w:rPr>
        <w:t>general average</w:t>
      </w:r>
      <w:r>
        <w:rPr>
          <w:color w:val="4A4A4A"/>
          <w:spacing w:val="-6"/>
          <w:sz w:val="18"/>
        </w:rPr>
        <w:t> </w:t>
      </w:r>
      <w:r>
        <w:rPr>
          <w:color w:val="4A4A4A"/>
          <w:spacing w:val="-4"/>
          <w:sz w:val="18"/>
        </w:rPr>
        <w:t>results, with</w:t>
      </w:r>
      <w:r>
        <w:rPr>
          <w:color w:val="4A4A4A"/>
          <w:spacing w:val="-6"/>
          <w:sz w:val="18"/>
        </w:rPr>
        <w:t> </w:t>
      </w:r>
      <w:r>
        <w:rPr>
          <w:color w:val="4A4A4A"/>
          <w:spacing w:val="-4"/>
          <w:sz w:val="18"/>
        </w:rPr>
        <w:t>results on</w:t>
      </w:r>
      <w:r>
        <w:rPr>
          <w:color w:val="4A4A4A"/>
          <w:spacing w:val="-6"/>
          <w:sz w:val="18"/>
        </w:rPr>
        <w:t> </w:t>
      </w:r>
      <w:r>
        <w:rPr>
          <w:color w:val="4A4A4A"/>
          <w:spacing w:val="-4"/>
          <w:sz w:val="18"/>
        </w:rPr>
        <w:t>average</w:t>
      </w:r>
      <w:r>
        <w:rPr>
          <w:color w:val="4A4A4A"/>
          <w:spacing w:val="-6"/>
          <w:sz w:val="18"/>
        </w:rPr>
        <w:t> </w:t>
      </w:r>
      <w:r>
        <w:rPr>
          <w:color w:val="4A4A4A"/>
          <w:spacing w:val="-4"/>
          <w:sz w:val="18"/>
        </w:rPr>
        <w:t>3%</w:t>
      </w:r>
      <w:r>
        <w:rPr>
          <w:color w:val="4A4A4A"/>
          <w:spacing w:val="-7"/>
          <w:sz w:val="18"/>
        </w:rPr>
        <w:t> </w:t>
      </w:r>
      <w:r>
        <w:rPr>
          <w:color w:val="4A4A4A"/>
          <w:spacing w:val="-4"/>
          <w:sz w:val="18"/>
        </w:rPr>
        <w:t>lower. The</w:t>
      </w:r>
      <w:r>
        <w:rPr>
          <w:color w:val="4A4A4A"/>
          <w:spacing w:val="-6"/>
          <w:sz w:val="18"/>
        </w:rPr>
        <w:t> </w:t>
      </w:r>
      <w:r>
        <w:rPr>
          <w:color w:val="4A4A4A"/>
          <w:spacing w:val="-4"/>
          <w:sz w:val="18"/>
        </w:rPr>
        <w:t>most notable</w:t>
      </w:r>
      <w:r>
        <w:rPr>
          <w:color w:val="4A4A4A"/>
          <w:spacing w:val="-6"/>
          <w:sz w:val="18"/>
        </w:rPr>
        <w:t> </w:t>
      </w:r>
      <w:r>
        <w:rPr>
          <w:color w:val="4A4A4A"/>
          <w:spacing w:val="-4"/>
          <w:sz w:val="18"/>
        </w:rPr>
        <w:t>difference, in</w:t>
      </w:r>
      <w:r>
        <w:rPr>
          <w:color w:val="4A4A4A"/>
          <w:spacing w:val="-6"/>
          <w:sz w:val="18"/>
        </w:rPr>
        <w:t> </w:t>
      </w:r>
      <w:r>
        <w:rPr>
          <w:color w:val="4A4A4A"/>
          <w:spacing w:val="-4"/>
          <w:sz w:val="18"/>
        </w:rPr>
        <w:t>the</w:t>
      </w:r>
      <w:r>
        <w:rPr>
          <w:color w:val="4A4A4A"/>
          <w:spacing w:val="-6"/>
          <w:sz w:val="18"/>
        </w:rPr>
        <w:t> </w:t>
      </w:r>
      <w:r>
        <w:rPr>
          <w:color w:val="4A4A4A"/>
          <w:spacing w:val="-4"/>
          <w:sz w:val="18"/>
        </w:rPr>
        <w:t>question, “Overall, I </w:t>
      </w:r>
      <w:r>
        <w:rPr>
          <w:color w:val="4A4A4A"/>
          <w:spacing w:val="-2"/>
          <w:sz w:val="18"/>
        </w:rPr>
        <w:t>have</w:t>
      </w:r>
      <w:r>
        <w:rPr>
          <w:color w:val="4A4A4A"/>
          <w:spacing w:val="-6"/>
          <w:sz w:val="18"/>
        </w:rPr>
        <w:t> </w:t>
      </w:r>
      <w:r>
        <w:rPr>
          <w:color w:val="4A4A4A"/>
          <w:spacing w:val="-2"/>
          <w:sz w:val="18"/>
        </w:rPr>
        <w:t>trust</w:t>
      </w:r>
      <w:r>
        <w:rPr>
          <w:color w:val="4A4A4A"/>
          <w:spacing w:val="-3"/>
          <w:sz w:val="18"/>
        </w:rPr>
        <w:t> </w:t>
      </w:r>
      <w:r>
        <w:rPr>
          <w:color w:val="4A4A4A"/>
          <w:spacing w:val="-2"/>
          <w:sz w:val="18"/>
        </w:rPr>
        <w:t>and</w:t>
      </w:r>
      <w:r>
        <w:rPr>
          <w:color w:val="4A4A4A"/>
          <w:spacing w:val="-6"/>
          <w:sz w:val="18"/>
        </w:rPr>
        <w:t> </w:t>
      </w:r>
      <w:r>
        <w:rPr>
          <w:color w:val="4A4A4A"/>
          <w:spacing w:val="-2"/>
          <w:sz w:val="18"/>
        </w:rPr>
        <w:t>confidence</w:t>
      </w:r>
      <w:r>
        <w:rPr>
          <w:color w:val="4A4A4A"/>
          <w:spacing w:val="-6"/>
          <w:sz w:val="18"/>
        </w:rPr>
        <w:t> </w:t>
      </w:r>
      <w:r>
        <w:rPr>
          <w:color w:val="4A4A4A"/>
          <w:spacing w:val="-2"/>
          <w:sz w:val="18"/>
        </w:rPr>
        <w:t>in</w:t>
      </w:r>
      <w:r>
        <w:rPr>
          <w:color w:val="4A4A4A"/>
          <w:spacing w:val="-6"/>
          <w:sz w:val="18"/>
        </w:rPr>
        <w:t> </w:t>
      </w:r>
      <w:r>
        <w:rPr>
          <w:color w:val="4A4A4A"/>
          <w:spacing w:val="-2"/>
          <w:sz w:val="18"/>
        </w:rPr>
        <w:t>Te</w:t>
      </w:r>
      <w:r>
        <w:rPr>
          <w:color w:val="4A4A4A"/>
          <w:spacing w:val="-6"/>
          <w:sz w:val="18"/>
        </w:rPr>
        <w:t> </w:t>
      </w:r>
      <w:r>
        <w:rPr>
          <w:color w:val="4A4A4A"/>
          <w:spacing w:val="-2"/>
          <w:sz w:val="18"/>
        </w:rPr>
        <w:t>Hiringa</w:t>
      </w:r>
      <w:r>
        <w:rPr>
          <w:color w:val="4A4A4A"/>
          <w:spacing w:val="-6"/>
          <w:sz w:val="18"/>
        </w:rPr>
        <w:t> </w:t>
      </w:r>
      <w:r>
        <w:rPr>
          <w:color w:val="4A4A4A"/>
          <w:spacing w:val="-2"/>
          <w:sz w:val="18"/>
        </w:rPr>
        <w:t>Mahara”</w:t>
      </w:r>
      <w:r>
        <w:rPr>
          <w:color w:val="4A4A4A"/>
          <w:spacing w:val="-3"/>
          <w:sz w:val="18"/>
        </w:rPr>
        <w:t> </w:t>
      </w:r>
      <w:r>
        <w:rPr>
          <w:color w:val="4A4A4A"/>
          <w:spacing w:val="-2"/>
          <w:sz w:val="18"/>
        </w:rPr>
        <w:t>5%</w:t>
      </w:r>
      <w:r>
        <w:rPr>
          <w:color w:val="4A4A4A"/>
          <w:spacing w:val="-7"/>
          <w:sz w:val="18"/>
        </w:rPr>
        <w:t> </w:t>
      </w:r>
      <w:r>
        <w:rPr>
          <w:color w:val="4A4A4A"/>
          <w:spacing w:val="-2"/>
          <w:sz w:val="18"/>
        </w:rPr>
        <w:t>lower</w:t>
      </w:r>
      <w:r>
        <w:rPr>
          <w:color w:val="4A4A4A"/>
          <w:spacing w:val="-3"/>
          <w:sz w:val="18"/>
        </w:rPr>
        <w:t> </w:t>
      </w:r>
      <w:r>
        <w:rPr>
          <w:color w:val="4A4A4A"/>
          <w:spacing w:val="-2"/>
          <w:sz w:val="18"/>
        </w:rPr>
        <w:t>than</w:t>
      </w:r>
      <w:r>
        <w:rPr>
          <w:color w:val="4A4A4A"/>
          <w:spacing w:val="-6"/>
          <w:sz w:val="18"/>
        </w:rPr>
        <w:t> </w:t>
      </w:r>
      <w:r>
        <w:rPr>
          <w:color w:val="4A4A4A"/>
          <w:spacing w:val="-2"/>
          <w:sz w:val="18"/>
        </w:rPr>
        <w:t>the</w:t>
      </w:r>
      <w:r>
        <w:rPr>
          <w:color w:val="4A4A4A"/>
          <w:spacing w:val="-6"/>
          <w:sz w:val="18"/>
        </w:rPr>
        <w:t> </w:t>
      </w:r>
      <w:r>
        <w:rPr>
          <w:color w:val="4A4A4A"/>
          <w:spacing w:val="-2"/>
          <w:sz w:val="18"/>
        </w:rPr>
        <w:t>overall average.</w:t>
      </w:r>
    </w:p>
    <w:p>
      <w:pPr>
        <w:spacing w:after="0" w:line="228" w:lineRule="auto"/>
        <w:jc w:val="left"/>
        <w:rPr>
          <w:sz w:val="18"/>
        </w:rPr>
        <w:sectPr>
          <w:headerReference w:type="default" r:id="rId39"/>
          <w:pgSz w:w="16840" w:h="11910" w:orient="landscape"/>
          <w:pgMar w:header="1544" w:footer="0" w:top="2420" w:bottom="280" w:left="141" w:right="425"/>
        </w:sectPr>
      </w:pPr>
    </w:p>
    <w:p>
      <w:pPr>
        <w:pStyle w:val="BodyText"/>
        <w:rPr>
          <w:sz w:val="28"/>
        </w:rPr>
      </w:pPr>
    </w:p>
    <w:p>
      <w:pPr>
        <w:pStyle w:val="BodyText"/>
        <w:spacing w:before="110"/>
        <w:rPr>
          <w:sz w:val="28"/>
        </w:rPr>
      </w:pPr>
    </w:p>
    <w:p>
      <w:pPr>
        <w:pStyle w:val="Heading2"/>
      </w:pPr>
      <w:r>
        <w:rPr>
          <w:color w:val="005E85"/>
          <w:spacing w:val="-2"/>
        </w:rPr>
        <w:t>Public</w:t>
      </w:r>
      <w:r>
        <w:rPr>
          <w:color w:val="005E85"/>
          <w:spacing w:val="-10"/>
        </w:rPr>
        <w:t> </w:t>
      </w:r>
      <w:r>
        <w:rPr>
          <w:color w:val="005E85"/>
          <w:spacing w:val="-2"/>
        </w:rPr>
        <w:t>advocacy</w:t>
      </w:r>
      <w:r>
        <w:rPr>
          <w:color w:val="005E85"/>
          <w:spacing w:val="-9"/>
        </w:rPr>
        <w:t> </w:t>
      </w:r>
      <w:r>
        <w:rPr>
          <w:color w:val="005E85"/>
          <w:spacing w:val="-2"/>
        </w:rPr>
        <w:t>and</w:t>
      </w:r>
      <w:r>
        <w:rPr>
          <w:color w:val="005E85"/>
          <w:spacing w:val="-9"/>
        </w:rPr>
        <w:t> </w:t>
      </w:r>
      <w:r>
        <w:rPr>
          <w:color w:val="005E85"/>
          <w:spacing w:val="-2"/>
        </w:rPr>
        <w:t>sentiment</w:t>
      </w:r>
    </w:p>
    <w:p>
      <w:pPr>
        <w:pStyle w:val="BodyText"/>
        <w:spacing w:before="4"/>
        <w:rPr>
          <w:sz w:val="8"/>
        </w:rPr>
      </w:pPr>
      <w:r>
        <w:rPr>
          <w:sz w:val="8"/>
        </w:rPr>
        <w:drawing>
          <wp:anchor distT="0" distB="0" distL="0" distR="0" allowOverlap="1" layoutInCell="1" locked="0" behindDoc="1" simplePos="0" relativeHeight="487615488">
            <wp:simplePos x="0" y="0"/>
            <wp:positionH relativeFrom="page">
              <wp:posOffset>899858</wp:posOffset>
            </wp:positionH>
            <wp:positionV relativeFrom="paragraph">
              <wp:posOffset>80490</wp:posOffset>
            </wp:positionV>
            <wp:extent cx="8714257" cy="360045"/>
            <wp:effectExtent l="0" t="0" r="0" b="0"/>
            <wp:wrapTopAndBottom/>
            <wp:docPr id="93" name="Image 93"/>
            <wp:cNvGraphicFramePr>
              <a:graphicFrameLocks/>
            </wp:cNvGraphicFramePr>
            <a:graphic>
              <a:graphicData uri="http://schemas.openxmlformats.org/drawingml/2006/picture">
                <pic:pic>
                  <pic:nvPicPr>
                    <pic:cNvPr id="93" name="Image 93"/>
                    <pic:cNvPicPr/>
                  </pic:nvPicPr>
                  <pic:blipFill>
                    <a:blip r:embed="rId42" cstate="print"/>
                    <a:stretch>
                      <a:fillRect/>
                    </a:stretch>
                  </pic:blipFill>
                  <pic:spPr>
                    <a:xfrm>
                      <a:off x="0" y="0"/>
                      <a:ext cx="8714257" cy="360045"/>
                    </a:xfrm>
                    <a:prstGeom prst="rect">
                      <a:avLst/>
                    </a:prstGeom>
                  </pic:spPr>
                </pic:pic>
              </a:graphicData>
            </a:graphic>
          </wp:anchor>
        </w:drawing>
      </w:r>
    </w:p>
    <w:p>
      <w:pPr>
        <w:pStyle w:val="BodyText"/>
        <w:rPr>
          <w:sz w:val="28"/>
        </w:rPr>
      </w:pPr>
    </w:p>
    <w:p>
      <w:pPr>
        <w:pStyle w:val="BodyText"/>
        <w:spacing w:before="139"/>
        <w:rPr>
          <w:sz w:val="28"/>
        </w:rPr>
      </w:pPr>
    </w:p>
    <w:p>
      <w:pPr>
        <w:pStyle w:val="Heading2"/>
      </w:pPr>
      <w:r>
        <w:rPr>
          <w:color w:val="005E85"/>
          <w:spacing w:val="-2"/>
        </w:rPr>
        <w:t>Sector</w:t>
      </w:r>
      <w:r>
        <w:rPr>
          <w:color w:val="005E85"/>
          <w:spacing w:val="-10"/>
        </w:rPr>
        <w:t> </w:t>
      </w:r>
      <w:r>
        <w:rPr>
          <w:color w:val="005E85"/>
          <w:spacing w:val="-2"/>
        </w:rPr>
        <w:t>and</w:t>
      </w:r>
      <w:r>
        <w:rPr>
          <w:color w:val="005E85"/>
          <w:spacing w:val="-10"/>
        </w:rPr>
        <w:t> </w:t>
      </w:r>
      <w:r>
        <w:rPr>
          <w:color w:val="005E85"/>
          <w:spacing w:val="-2"/>
        </w:rPr>
        <w:t>system</w:t>
      </w:r>
      <w:r>
        <w:rPr>
          <w:color w:val="005E85"/>
          <w:spacing w:val="-11"/>
        </w:rPr>
        <w:t> </w:t>
      </w:r>
      <w:r>
        <w:rPr>
          <w:color w:val="005E85"/>
          <w:spacing w:val="-2"/>
        </w:rPr>
        <w:t>alignment</w:t>
      </w:r>
      <w:r>
        <w:rPr>
          <w:color w:val="005E85"/>
          <w:spacing w:val="-10"/>
        </w:rPr>
        <w:t> </w:t>
      </w:r>
      <w:r>
        <w:rPr>
          <w:color w:val="005E85"/>
          <w:spacing w:val="-2"/>
        </w:rPr>
        <w:t>and</w:t>
      </w:r>
      <w:r>
        <w:rPr>
          <w:color w:val="005E85"/>
          <w:spacing w:val="-9"/>
        </w:rPr>
        <w:t> </w:t>
      </w:r>
      <w:r>
        <w:rPr>
          <w:color w:val="005E85"/>
          <w:spacing w:val="-2"/>
        </w:rPr>
        <w:t>collaboration</w:t>
      </w:r>
    </w:p>
    <w:p>
      <w:pPr>
        <w:pStyle w:val="BodyText"/>
        <w:spacing w:before="4"/>
        <w:rPr>
          <w:sz w:val="7"/>
        </w:rPr>
      </w:pPr>
      <w:r>
        <w:rPr>
          <w:sz w:val="7"/>
        </w:rPr>
        <w:drawing>
          <wp:anchor distT="0" distB="0" distL="0" distR="0" allowOverlap="1" layoutInCell="1" locked="0" behindDoc="1" simplePos="0" relativeHeight="487616000">
            <wp:simplePos x="0" y="0"/>
            <wp:positionH relativeFrom="page">
              <wp:posOffset>899858</wp:posOffset>
            </wp:positionH>
            <wp:positionV relativeFrom="paragraph">
              <wp:posOffset>72415</wp:posOffset>
            </wp:positionV>
            <wp:extent cx="8714277" cy="360045"/>
            <wp:effectExtent l="0" t="0" r="0" b="0"/>
            <wp:wrapTopAndBottom/>
            <wp:docPr id="94" name="Image 94"/>
            <wp:cNvGraphicFramePr>
              <a:graphicFrameLocks/>
            </wp:cNvGraphicFramePr>
            <a:graphic>
              <a:graphicData uri="http://schemas.openxmlformats.org/drawingml/2006/picture">
                <pic:pic>
                  <pic:nvPicPr>
                    <pic:cNvPr id="94" name="Image 94"/>
                    <pic:cNvPicPr/>
                  </pic:nvPicPr>
                  <pic:blipFill>
                    <a:blip r:embed="rId43" cstate="print"/>
                    <a:stretch>
                      <a:fillRect/>
                    </a:stretch>
                  </pic:blipFill>
                  <pic:spPr>
                    <a:xfrm>
                      <a:off x="0" y="0"/>
                      <a:ext cx="8714277" cy="360045"/>
                    </a:xfrm>
                    <a:prstGeom prst="rect">
                      <a:avLst/>
                    </a:prstGeom>
                  </pic:spPr>
                </pic:pic>
              </a:graphicData>
            </a:graphic>
          </wp:anchor>
        </w:drawing>
      </w:r>
    </w:p>
    <w:p>
      <w:pPr>
        <w:pStyle w:val="BodyText"/>
        <w:rPr>
          <w:sz w:val="28"/>
        </w:rPr>
      </w:pPr>
    </w:p>
    <w:p>
      <w:pPr>
        <w:pStyle w:val="BodyText"/>
        <w:spacing w:before="33"/>
        <w:rPr>
          <w:sz w:val="28"/>
        </w:rPr>
      </w:pPr>
    </w:p>
    <w:p>
      <w:pPr>
        <w:spacing w:line="230" w:lineRule="auto" w:before="1"/>
        <w:ind w:left="1273" w:right="809" w:firstLine="0"/>
        <w:jc w:val="left"/>
        <w:rPr>
          <w:sz w:val="18"/>
        </w:rPr>
      </w:pPr>
      <w:r>
        <w:rPr>
          <w:color w:val="4A4A4A"/>
          <w:spacing w:val="-4"/>
          <w:sz w:val="18"/>
        </w:rPr>
        <w:t>Again, these</w:t>
      </w:r>
      <w:r>
        <w:rPr>
          <w:color w:val="4A4A4A"/>
          <w:spacing w:val="-6"/>
          <w:sz w:val="18"/>
        </w:rPr>
        <w:t> </w:t>
      </w:r>
      <w:r>
        <w:rPr>
          <w:color w:val="4A4A4A"/>
          <w:spacing w:val="-4"/>
          <w:sz w:val="18"/>
        </w:rPr>
        <w:t>results are</w:t>
      </w:r>
      <w:r>
        <w:rPr>
          <w:color w:val="4A4A4A"/>
          <w:spacing w:val="-6"/>
          <w:sz w:val="18"/>
        </w:rPr>
        <w:t> </w:t>
      </w:r>
      <w:r>
        <w:rPr>
          <w:color w:val="4A4A4A"/>
          <w:spacing w:val="-4"/>
          <w:sz w:val="18"/>
        </w:rPr>
        <w:t>a</w:t>
      </w:r>
      <w:r>
        <w:rPr>
          <w:color w:val="4A4A4A"/>
          <w:spacing w:val="-6"/>
          <w:sz w:val="18"/>
        </w:rPr>
        <w:t> </w:t>
      </w:r>
      <w:r>
        <w:rPr>
          <w:color w:val="4A4A4A"/>
          <w:spacing w:val="-4"/>
          <w:sz w:val="18"/>
        </w:rPr>
        <w:t>continuation</w:t>
      </w:r>
      <w:r>
        <w:rPr>
          <w:color w:val="4A4A4A"/>
          <w:spacing w:val="-6"/>
          <w:sz w:val="18"/>
        </w:rPr>
        <w:t> </w:t>
      </w:r>
      <w:r>
        <w:rPr>
          <w:color w:val="4A4A4A"/>
          <w:spacing w:val="-4"/>
          <w:sz w:val="18"/>
        </w:rPr>
        <w:t>from</w:t>
      </w:r>
      <w:r>
        <w:rPr>
          <w:color w:val="4A4A4A"/>
          <w:spacing w:val="-9"/>
          <w:sz w:val="18"/>
        </w:rPr>
        <w:t> </w:t>
      </w:r>
      <w:r>
        <w:rPr>
          <w:color w:val="4A4A4A"/>
          <w:spacing w:val="-4"/>
          <w:sz w:val="18"/>
        </w:rPr>
        <w:t>the</w:t>
      </w:r>
      <w:r>
        <w:rPr>
          <w:color w:val="4A4A4A"/>
          <w:spacing w:val="-6"/>
          <w:sz w:val="18"/>
        </w:rPr>
        <w:t> </w:t>
      </w:r>
      <w:r>
        <w:rPr>
          <w:color w:val="4A4A4A"/>
          <w:spacing w:val="-4"/>
          <w:sz w:val="18"/>
        </w:rPr>
        <w:t>previous page, for the</w:t>
      </w:r>
      <w:r>
        <w:rPr>
          <w:color w:val="4A4A4A"/>
          <w:spacing w:val="-6"/>
          <w:sz w:val="18"/>
        </w:rPr>
        <w:t> </w:t>
      </w:r>
      <w:r>
        <w:rPr>
          <w:color w:val="4A4A4A"/>
          <w:spacing w:val="-4"/>
          <w:sz w:val="18"/>
        </w:rPr>
        <w:t>“Lived</w:t>
      </w:r>
      <w:r>
        <w:rPr>
          <w:color w:val="4A4A4A"/>
          <w:spacing w:val="-6"/>
          <w:sz w:val="18"/>
        </w:rPr>
        <w:t> </w:t>
      </w:r>
      <w:r>
        <w:rPr>
          <w:color w:val="4A4A4A"/>
          <w:spacing w:val="-4"/>
          <w:sz w:val="18"/>
        </w:rPr>
        <w:t>experience</w:t>
      </w:r>
      <w:r>
        <w:rPr>
          <w:color w:val="4A4A4A"/>
          <w:spacing w:val="-6"/>
          <w:sz w:val="18"/>
        </w:rPr>
        <w:t> </w:t>
      </w:r>
      <w:r>
        <w:rPr>
          <w:color w:val="4A4A4A"/>
          <w:spacing w:val="-4"/>
          <w:sz w:val="18"/>
        </w:rPr>
        <w:t>peer group</w:t>
      </w:r>
      <w:r>
        <w:rPr>
          <w:color w:val="4A4A4A"/>
          <w:spacing w:val="-6"/>
          <w:sz w:val="18"/>
        </w:rPr>
        <w:t> </w:t>
      </w:r>
      <w:r>
        <w:rPr>
          <w:color w:val="4A4A4A"/>
          <w:spacing w:val="-4"/>
          <w:sz w:val="18"/>
        </w:rPr>
        <w:t>worker”</w:t>
      </w:r>
      <w:r>
        <w:rPr>
          <w:color w:val="4A4A4A"/>
          <w:spacing w:val="-5"/>
          <w:sz w:val="18"/>
        </w:rPr>
        <w:t> </w:t>
      </w:r>
      <w:r>
        <w:rPr>
          <w:color w:val="4A4A4A"/>
          <w:spacing w:val="-4"/>
          <w:sz w:val="18"/>
        </w:rPr>
        <w:t>and</w:t>
      </w:r>
      <w:r>
        <w:rPr>
          <w:color w:val="4A4A4A"/>
          <w:spacing w:val="-6"/>
          <w:sz w:val="18"/>
        </w:rPr>
        <w:t> </w:t>
      </w:r>
      <w:r>
        <w:rPr>
          <w:color w:val="4A4A4A"/>
          <w:spacing w:val="-4"/>
          <w:sz w:val="18"/>
        </w:rPr>
        <w:t>“Person</w:t>
      </w:r>
      <w:r>
        <w:rPr>
          <w:color w:val="4A4A4A"/>
          <w:spacing w:val="-6"/>
          <w:sz w:val="18"/>
        </w:rPr>
        <w:t> </w:t>
      </w:r>
      <w:r>
        <w:rPr>
          <w:color w:val="4A4A4A"/>
          <w:spacing w:val="-4"/>
          <w:sz w:val="18"/>
        </w:rPr>
        <w:t>with</w:t>
      </w:r>
      <w:r>
        <w:rPr>
          <w:color w:val="4A4A4A"/>
          <w:spacing w:val="-6"/>
          <w:sz w:val="18"/>
        </w:rPr>
        <w:t> </w:t>
      </w:r>
      <w:r>
        <w:rPr>
          <w:color w:val="4A4A4A"/>
          <w:spacing w:val="-4"/>
          <w:sz w:val="18"/>
        </w:rPr>
        <w:t>lived</w:t>
      </w:r>
      <w:r>
        <w:rPr>
          <w:color w:val="4A4A4A"/>
          <w:spacing w:val="-6"/>
          <w:sz w:val="18"/>
        </w:rPr>
        <w:t> </w:t>
      </w:r>
      <w:r>
        <w:rPr>
          <w:color w:val="4A4A4A"/>
          <w:spacing w:val="-4"/>
          <w:sz w:val="18"/>
        </w:rPr>
        <w:t>experience</w:t>
      </w:r>
      <w:r>
        <w:rPr>
          <w:color w:val="4A4A4A"/>
          <w:spacing w:val="-6"/>
          <w:sz w:val="18"/>
        </w:rPr>
        <w:t> </w:t>
      </w:r>
      <w:r>
        <w:rPr>
          <w:color w:val="4A4A4A"/>
          <w:spacing w:val="-4"/>
          <w:sz w:val="18"/>
        </w:rPr>
        <w:t>of mental distress or addiction” stakeholder groups, by Impact Measure categories. This sub-set were lower than the general average results, with results on average 3% lower. The most </w:t>
      </w:r>
      <w:r>
        <w:rPr>
          <w:color w:val="4A4A4A"/>
          <w:spacing w:val="-2"/>
          <w:sz w:val="18"/>
        </w:rPr>
        <w:t>notable</w:t>
      </w:r>
      <w:r>
        <w:rPr>
          <w:color w:val="4A4A4A"/>
          <w:spacing w:val="-11"/>
          <w:sz w:val="18"/>
        </w:rPr>
        <w:t> </w:t>
      </w:r>
      <w:r>
        <w:rPr>
          <w:color w:val="4A4A4A"/>
          <w:spacing w:val="-2"/>
          <w:sz w:val="18"/>
        </w:rPr>
        <w:t>difference,</w:t>
      </w:r>
      <w:r>
        <w:rPr>
          <w:color w:val="4A4A4A"/>
          <w:spacing w:val="-8"/>
          <w:sz w:val="18"/>
        </w:rPr>
        <w:t> </w:t>
      </w:r>
      <w:r>
        <w:rPr>
          <w:color w:val="4A4A4A"/>
          <w:spacing w:val="-2"/>
          <w:sz w:val="18"/>
        </w:rPr>
        <w:t>in</w:t>
      </w:r>
      <w:r>
        <w:rPr>
          <w:color w:val="4A4A4A"/>
          <w:spacing w:val="-9"/>
          <w:sz w:val="18"/>
        </w:rPr>
        <w:t> </w:t>
      </w:r>
      <w:r>
        <w:rPr>
          <w:color w:val="4A4A4A"/>
          <w:spacing w:val="-2"/>
          <w:sz w:val="18"/>
        </w:rPr>
        <w:t>the</w:t>
      </w:r>
      <w:r>
        <w:rPr>
          <w:color w:val="4A4A4A"/>
          <w:spacing w:val="-10"/>
          <w:sz w:val="18"/>
        </w:rPr>
        <w:t> </w:t>
      </w:r>
      <w:r>
        <w:rPr>
          <w:color w:val="4A4A4A"/>
          <w:spacing w:val="-2"/>
          <w:sz w:val="18"/>
        </w:rPr>
        <w:t>question,</w:t>
      </w:r>
      <w:r>
        <w:rPr>
          <w:color w:val="4A4A4A"/>
          <w:spacing w:val="-8"/>
          <w:sz w:val="18"/>
        </w:rPr>
        <w:t> </w:t>
      </w:r>
      <w:r>
        <w:rPr>
          <w:color w:val="4A4A4A"/>
          <w:spacing w:val="-2"/>
          <w:sz w:val="18"/>
        </w:rPr>
        <w:t>“Overall,</w:t>
      </w:r>
      <w:r>
        <w:rPr>
          <w:color w:val="4A4A4A"/>
          <w:spacing w:val="-8"/>
          <w:sz w:val="18"/>
        </w:rPr>
        <w:t> </w:t>
      </w:r>
      <w:r>
        <w:rPr>
          <w:color w:val="4A4A4A"/>
          <w:spacing w:val="-2"/>
          <w:sz w:val="18"/>
        </w:rPr>
        <w:t>I</w:t>
      </w:r>
      <w:r>
        <w:rPr>
          <w:color w:val="4A4A4A"/>
          <w:spacing w:val="-7"/>
          <w:sz w:val="18"/>
        </w:rPr>
        <w:t> </w:t>
      </w:r>
      <w:r>
        <w:rPr>
          <w:color w:val="4A4A4A"/>
          <w:spacing w:val="-2"/>
          <w:sz w:val="18"/>
        </w:rPr>
        <w:t>have</w:t>
      </w:r>
      <w:r>
        <w:rPr>
          <w:color w:val="4A4A4A"/>
          <w:spacing w:val="-10"/>
          <w:sz w:val="18"/>
        </w:rPr>
        <w:t> </w:t>
      </w:r>
      <w:r>
        <w:rPr>
          <w:color w:val="4A4A4A"/>
          <w:spacing w:val="-2"/>
          <w:sz w:val="18"/>
        </w:rPr>
        <w:t>trust</w:t>
      </w:r>
      <w:r>
        <w:rPr>
          <w:color w:val="4A4A4A"/>
          <w:spacing w:val="-8"/>
          <w:sz w:val="18"/>
        </w:rPr>
        <w:t> </w:t>
      </w:r>
      <w:r>
        <w:rPr>
          <w:color w:val="4A4A4A"/>
          <w:spacing w:val="-2"/>
          <w:sz w:val="18"/>
        </w:rPr>
        <w:t>and</w:t>
      </w:r>
      <w:r>
        <w:rPr>
          <w:color w:val="4A4A4A"/>
          <w:spacing w:val="-10"/>
          <w:sz w:val="18"/>
        </w:rPr>
        <w:t> </w:t>
      </w:r>
      <w:r>
        <w:rPr>
          <w:color w:val="4A4A4A"/>
          <w:spacing w:val="-2"/>
          <w:sz w:val="18"/>
        </w:rPr>
        <w:t>confidence</w:t>
      </w:r>
      <w:r>
        <w:rPr>
          <w:color w:val="4A4A4A"/>
          <w:spacing w:val="-10"/>
          <w:sz w:val="18"/>
        </w:rPr>
        <w:t> </w:t>
      </w:r>
      <w:r>
        <w:rPr>
          <w:color w:val="4A4A4A"/>
          <w:spacing w:val="-2"/>
          <w:sz w:val="18"/>
        </w:rPr>
        <w:t>in</w:t>
      </w:r>
      <w:r>
        <w:rPr>
          <w:color w:val="4A4A4A"/>
          <w:spacing w:val="-11"/>
          <w:sz w:val="18"/>
        </w:rPr>
        <w:t> </w:t>
      </w:r>
      <w:r>
        <w:rPr>
          <w:color w:val="4A4A4A"/>
          <w:spacing w:val="-2"/>
          <w:sz w:val="18"/>
        </w:rPr>
        <w:t>Te</w:t>
      </w:r>
      <w:r>
        <w:rPr>
          <w:color w:val="4A4A4A"/>
          <w:spacing w:val="-10"/>
          <w:sz w:val="18"/>
        </w:rPr>
        <w:t> </w:t>
      </w:r>
      <w:r>
        <w:rPr>
          <w:color w:val="4A4A4A"/>
          <w:spacing w:val="-2"/>
          <w:sz w:val="18"/>
        </w:rPr>
        <w:t>Hiringa</w:t>
      </w:r>
      <w:r>
        <w:rPr>
          <w:color w:val="4A4A4A"/>
          <w:spacing w:val="-10"/>
          <w:sz w:val="18"/>
        </w:rPr>
        <w:t> </w:t>
      </w:r>
      <w:r>
        <w:rPr>
          <w:color w:val="4A4A4A"/>
          <w:spacing w:val="-2"/>
          <w:sz w:val="18"/>
        </w:rPr>
        <w:t>Mahara”</w:t>
      </w:r>
      <w:r>
        <w:rPr>
          <w:color w:val="4A4A4A"/>
          <w:spacing w:val="-8"/>
          <w:sz w:val="18"/>
        </w:rPr>
        <w:t> </w:t>
      </w:r>
      <w:r>
        <w:rPr>
          <w:color w:val="4A4A4A"/>
          <w:spacing w:val="-2"/>
          <w:sz w:val="18"/>
        </w:rPr>
        <w:t>5%</w:t>
      </w:r>
      <w:r>
        <w:rPr>
          <w:color w:val="4A4A4A"/>
          <w:spacing w:val="-11"/>
          <w:sz w:val="18"/>
        </w:rPr>
        <w:t> </w:t>
      </w:r>
      <w:r>
        <w:rPr>
          <w:color w:val="4A4A4A"/>
          <w:spacing w:val="-2"/>
          <w:sz w:val="18"/>
        </w:rPr>
        <w:t>lower</w:t>
      </w:r>
      <w:r>
        <w:rPr>
          <w:color w:val="4A4A4A"/>
          <w:spacing w:val="-8"/>
          <w:sz w:val="18"/>
        </w:rPr>
        <w:t> </w:t>
      </w:r>
      <w:r>
        <w:rPr>
          <w:color w:val="4A4A4A"/>
          <w:spacing w:val="-2"/>
          <w:sz w:val="18"/>
        </w:rPr>
        <w:t>than</w:t>
      </w:r>
      <w:r>
        <w:rPr>
          <w:color w:val="4A4A4A"/>
          <w:spacing w:val="-10"/>
          <w:sz w:val="18"/>
        </w:rPr>
        <w:t> </w:t>
      </w:r>
      <w:r>
        <w:rPr>
          <w:color w:val="4A4A4A"/>
          <w:spacing w:val="-2"/>
          <w:sz w:val="18"/>
        </w:rPr>
        <w:t>the</w:t>
      </w:r>
      <w:r>
        <w:rPr>
          <w:color w:val="4A4A4A"/>
          <w:spacing w:val="-10"/>
          <w:sz w:val="18"/>
        </w:rPr>
        <w:t> </w:t>
      </w:r>
      <w:r>
        <w:rPr>
          <w:color w:val="4A4A4A"/>
          <w:spacing w:val="-2"/>
          <w:sz w:val="18"/>
        </w:rPr>
        <w:t>overall</w:t>
      </w:r>
      <w:r>
        <w:rPr>
          <w:color w:val="4A4A4A"/>
          <w:spacing w:val="-7"/>
          <w:sz w:val="18"/>
        </w:rPr>
        <w:t> </w:t>
      </w:r>
      <w:r>
        <w:rPr>
          <w:color w:val="4A4A4A"/>
          <w:spacing w:val="-2"/>
          <w:sz w:val="18"/>
        </w:rPr>
        <w:t>average.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8"/>
      </w:pPr>
      <w:r>
        <w:rPr/>
        <w:drawing>
          <wp:anchor distT="0" distB="0" distL="0" distR="0" allowOverlap="1" layoutInCell="1" locked="0" behindDoc="1" simplePos="0" relativeHeight="487616512">
            <wp:simplePos x="0" y="0"/>
            <wp:positionH relativeFrom="page">
              <wp:posOffset>9828349</wp:posOffset>
            </wp:positionH>
            <wp:positionV relativeFrom="paragraph">
              <wp:posOffset>207781</wp:posOffset>
            </wp:positionV>
            <wp:extent cx="434398" cy="434340"/>
            <wp:effectExtent l="0" t="0" r="0" b="0"/>
            <wp:wrapTopAndBottom/>
            <wp:docPr id="95" name="Image 95"/>
            <wp:cNvGraphicFramePr>
              <a:graphicFrameLocks/>
            </wp:cNvGraphicFramePr>
            <a:graphic>
              <a:graphicData uri="http://schemas.openxmlformats.org/drawingml/2006/picture">
                <pic:pic>
                  <pic:nvPicPr>
                    <pic:cNvPr id="95" name="Image 95"/>
                    <pic:cNvPicPr/>
                  </pic:nvPicPr>
                  <pic:blipFill>
                    <a:blip r:embed="rId7" cstate="print"/>
                    <a:stretch>
                      <a:fillRect/>
                    </a:stretch>
                  </pic:blipFill>
                  <pic:spPr>
                    <a:xfrm>
                      <a:off x="0" y="0"/>
                      <a:ext cx="434398" cy="434340"/>
                    </a:xfrm>
                    <a:prstGeom prst="rect">
                      <a:avLst/>
                    </a:prstGeom>
                  </pic:spPr>
                </pic:pic>
              </a:graphicData>
            </a:graphic>
          </wp:anchor>
        </w:drawing>
      </w:r>
    </w:p>
    <w:p>
      <w:pPr>
        <w:pStyle w:val="BodyText"/>
        <w:spacing w:after="0"/>
        <w:sectPr>
          <w:pgSz w:w="16840" w:h="11910" w:orient="landscape"/>
          <w:pgMar w:header="1544" w:footer="0" w:top="2420" w:bottom="280" w:left="141" w:right="425"/>
        </w:sectPr>
      </w:pPr>
    </w:p>
    <w:p>
      <w:pPr>
        <w:pStyle w:val="Heading1"/>
        <w:spacing w:before="575"/>
        <w:ind w:left="1273"/>
      </w:pPr>
      <w:r>
        <w:rPr/>
        <w:drawing>
          <wp:anchor distT="0" distB="0" distL="0" distR="0" allowOverlap="1" layoutInCell="1" locked="0" behindDoc="0" simplePos="0" relativeHeight="15758848">
            <wp:simplePos x="0" y="0"/>
            <wp:positionH relativeFrom="page">
              <wp:posOffset>8351831</wp:posOffset>
            </wp:positionH>
            <wp:positionV relativeFrom="paragraph">
              <wp:posOffset>125766</wp:posOffset>
            </wp:positionV>
            <wp:extent cx="2046386" cy="392852"/>
            <wp:effectExtent l="0" t="0" r="0" b="0"/>
            <wp:wrapNone/>
            <wp:docPr id="96" name="Image 96"/>
            <wp:cNvGraphicFramePr>
              <a:graphicFrameLocks/>
            </wp:cNvGraphicFramePr>
            <a:graphic>
              <a:graphicData uri="http://schemas.openxmlformats.org/drawingml/2006/picture">
                <pic:pic>
                  <pic:nvPicPr>
                    <pic:cNvPr id="96" name="Image 96"/>
                    <pic:cNvPicPr/>
                  </pic:nvPicPr>
                  <pic:blipFill>
                    <a:blip r:embed="rId5" cstate="print"/>
                    <a:stretch>
                      <a:fillRect/>
                    </a:stretch>
                  </pic:blipFill>
                  <pic:spPr>
                    <a:xfrm>
                      <a:off x="0" y="0"/>
                      <a:ext cx="2046386" cy="392852"/>
                    </a:xfrm>
                    <a:prstGeom prst="rect">
                      <a:avLst/>
                    </a:prstGeom>
                  </pic:spPr>
                </pic:pic>
              </a:graphicData>
            </a:graphic>
          </wp:anchor>
        </w:drawing>
      </w:r>
      <w:r>
        <w:rPr>
          <w:color w:val="005E85"/>
        </w:rPr>
        <w:t>Comparison</w:t>
      </w:r>
      <w:r>
        <w:rPr>
          <w:color w:val="005E85"/>
          <w:spacing w:val="1"/>
        </w:rPr>
        <w:t> </w:t>
      </w:r>
      <w:r>
        <w:rPr>
          <w:color w:val="005E85"/>
        </w:rPr>
        <w:t>2025-</w:t>
      </w:r>
      <w:r>
        <w:rPr>
          <w:color w:val="005E85"/>
          <w:spacing w:val="-4"/>
        </w:rPr>
        <w:t>2026</w:t>
      </w:r>
    </w:p>
    <w:p>
      <w:pPr>
        <w:pStyle w:val="BodyText"/>
      </w:pPr>
    </w:p>
    <w:p>
      <w:pPr>
        <w:pStyle w:val="BodyText"/>
        <w:spacing w:before="239"/>
      </w:pPr>
      <w:r>
        <w:rPr/>
        <w:drawing>
          <wp:anchor distT="0" distB="0" distL="0" distR="0" allowOverlap="1" layoutInCell="1" locked="0" behindDoc="1" simplePos="0" relativeHeight="487617024">
            <wp:simplePos x="0" y="0"/>
            <wp:positionH relativeFrom="page">
              <wp:posOffset>543183</wp:posOffset>
            </wp:positionH>
            <wp:positionV relativeFrom="paragraph">
              <wp:posOffset>322880</wp:posOffset>
            </wp:positionV>
            <wp:extent cx="9106365" cy="3148393"/>
            <wp:effectExtent l="0" t="0" r="0" b="0"/>
            <wp:wrapTopAndBottom/>
            <wp:docPr id="97" name="Image 97"/>
            <wp:cNvGraphicFramePr>
              <a:graphicFrameLocks/>
            </wp:cNvGraphicFramePr>
            <a:graphic>
              <a:graphicData uri="http://schemas.openxmlformats.org/drawingml/2006/picture">
                <pic:pic>
                  <pic:nvPicPr>
                    <pic:cNvPr id="97" name="Image 97"/>
                    <pic:cNvPicPr/>
                  </pic:nvPicPr>
                  <pic:blipFill>
                    <a:blip r:embed="rId45" cstate="print"/>
                    <a:stretch>
                      <a:fillRect/>
                    </a:stretch>
                  </pic:blipFill>
                  <pic:spPr>
                    <a:xfrm>
                      <a:off x="0" y="0"/>
                      <a:ext cx="9106365" cy="3148393"/>
                    </a:xfrm>
                    <a:prstGeom prst="rect">
                      <a:avLst/>
                    </a:prstGeom>
                  </pic:spPr>
                </pic:pic>
              </a:graphicData>
            </a:graphic>
          </wp:anchor>
        </w:drawing>
      </w:r>
    </w:p>
    <w:p>
      <w:pPr>
        <w:pStyle w:val="BodyText"/>
      </w:pPr>
    </w:p>
    <w:p>
      <w:pPr>
        <w:pStyle w:val="BodyText"/>
        <w:spacing w:before="197"/>
      </w:pPr>
    </w:p>
    <w:p>
      <w:pPr>
        <w:pStyle w:val="BodyText"/>
        <w:spacing w:line="254" w:lineRule="auto"/>
        <w:ind w:left="1002" w:right="1692"/>
      </w:pPr>
      <w:r>
        <w:rPr>
          <w:color w:val="4A4A4A"/>
        </w:rPr>
        <w:t>For</w:t>
      </w:r>
      <w:r>
        <w:rPr>
          <w:color w:val="4A4A4A"/>
          <w:spacing w:val="17"/>
        </w:rPr>
        <w:t> </w:t>
      </w:r>
      <w:r>
        <w:rPr>
          <w:color w:val="4A4A4A"/>
        </w:rPr>
        <w:t>the</w:t>
      </w:r>
      <w:r>
        <w:rPr>
          <w:color w:val="4A4A4A"/>
          <w:spacing w:val="18"/>
        </w:rPr>
        <w:t> </w:t>
      </w:r>
      <w:r>
        <w:rPr>
          <w:color w:val="4A4A4A"/>
        </w:rPr>
        <w:t>five</w:t>
      </w:r>
      <w:r>
        <w:rPr>
          <w:color w:val="4A4A4A"/>
          <w:spacing w:val="18"/>
        </w:rPr>
        <w:t> </w:t>
      </w:r>
      <w:r>
        <w:rPr>
          <w:color w:val="4A4A4A"/>
        </w:rPr>
        <w:t>questions</w:t>
      </w:r>
      <w:r>
        <w:rPr>
          <w:color w:val="4A4A4A"/>
          <w:spacing w:val="17"/>
        </w:rPr>
        <w:t> </w:t>
      </w:r>
      <w:r>
        <w:rPr>
          <w:color w:val="4A4A4A"/>
        </w:rPr>
        <w:t>which</w:t>
      </w:r>
      <w:r>
        <w:rPr>
          <w:color w:val="4A4A4A"/>
          <w:spacing w:val="21"/>
        </w:rPr>
        <w:t> </w:t>
      </w:r>
      <w:r>
        <w:rPr>
          <w:color w:val="4A4A4A"/>
        </w:rPr>
        <w:t>remained</w:t>
      </w:r>
      <w:r>
        <w:rPr>
          <w:color w:val="4A4A4A"/>
          <w:spacing w:val="21"/>
        </w:rPr>
        <w:t> </w:t>
      </w:r>
      <w:r>
        <w:rPr>
          <w:color w:val="4A4A4A"/>
        </w:rPr>
        <w:t>the</w:t>
      </w:r>
      <w:r>
        <w:rPr>
          <w:color w:val="4A4A4A"/>
          <w:spacing w:val="18"/>
        </w:rPr>
        <w:t> </w:t>
      </w:r>
      <w:r>
        <w:rPr>
          <w:color w:val="4A4A4A"/>
        </w:rPr>
        <w:t>same</w:t>
      </w:r>
      <w:r>
        <w:rPr>
          <w:color w:val="4A4A4A"/>
          <w:spacing w:val="18"/>
        </w:rPr>
        <w:t> </w:t>
      </w:r>
      <w:r>
        <w:rPr>
          <w:color w:val="4A4A4A"/>
        </w:rPr>
        <w:t>and</w:t>
      </w:r>
      <w:r>
        <w:rPr>
          <w:color w:val="4A4A4A"/>
          <w:spacing w:val="21"/>
        </w:rPr>
        <w:t> </w:t>
      </w:r>
      <w:r>
        <w:rPr>
          <w:color w:val="4A4A4A"/>
        </w:rPr>
        <w:t>enabled</w:t>
      </w:r>
      <w:r>
        <w:rPr>
          <w:color w:val="4A4A4A"/>
          <w:spacing w:val="21"/>
        </w:rPr>
        <w:t> </w:t>
      </w:r>
      <w:r>
        <w:rPr>
          <w:color w:val="4A4A4A"/>
        </w:rPr>
        <w:t>a</w:t>
      </w:r>
      <w:r>
        <w:rPr>
          <w:color w:val="4A4A4A"/>
          <w:spacing w:val="21"/>
        </w:rPr>
        <w:t> </w:t>
      </w:r>
      <w:r>
        <w:rPr>
          <w:color w:val="4A4A4A"/>
        </w:rPr>
        <w:t>year</w:t>
      </w:r>
      <w:r>
        <w:rPr>
          <w:color w:val="4A4A4A"/>
          <w:spacing w:val="17"/>
        </w:rPr>
        <w:t> </w:t>
      </w:r>
      <w:r>
        <w:rPr>
          <w:color w:val="4A4A4A"/>
        </w:rPr>
        <w:t>on</w:t>
      </w:r>
      <w:r>
        <w:rPr>
          <w:color w:val="4A4A4A"/>
          <w:spacing w:val="21"/>
        </w:rPr>
        <w:t> </w:t>
      </w:r>
      <w:r>
        <w:rPr>
          <w:color w:val="4A4A4A"/>
        </w:rPr>
        <w:t>year</w:t>
      </w:r>
      <w:r>
        <w:rPr>
          <w:color w:val="4A4A4A"/>
          <w:spacing w:val="17"/>
        </w:rPr>
        <w:t> </w:t>
      </w:r>
      <w:r>
        <w:rPr>
          <w:color w:val="4A4A4A"/>
        </w:rPr>
        <w:t>comparison,</w:t>
      </w:r>
      <w:r>
        <w:rPr>
          <w:color w:val="4A4A4A"/>
          <w:spacing w:val="18"/>
        </w:rPr>
        <w:t> </w:t>
      </w:r>
      <w:r>
        <w:rPr>
          <w:color w:val="4A4A4A"/>
        </w:rPr>
        <w:t>the</w:t>
      </w:r>
      <w:r>
        <w:rPr>
          <w:color w:val="4A4A4A"/>
          <w:spacing w:val="18"/>
        </w:rPr>
        <w:t> </w:t>
      </w:r>
      <w:r>
        <w:rPr>
          <w:color w:val="4A4A4A"/>
        </w:rPr>
        <w:t>resulting</w:t>
      </w:r>
      <w:r>
        <w:rPr>
          <w:color w:val="4A4A4A"/>
          <w:spacing w:val="21"/>
        </w:rPr>
        <w:t> </w:t>
      </w:r>
      <w:r>
        <w:rPr>
          <w:color w:val="4A4A4A"/>
        </w:rPr>
        <w:t>shifts</w:t>
      </w:r>
      <w:r>
        <w:rPr>
          <w:color w:val="4A4A4A"/>
          <w:spacing w:val="17"/>
        </w:rPr>
        <w:t> </w:t>
      </w:r>
      <w:r>
        <w:rPr>
          <w:color w:val="4A4A4A"/>
        </w:rPr>
        <w:t>have</w:t>
      </w:r>
      <w:r>
        <w:rPr>
          <w:color w:val="4A4A4A"/>
          <w:spacing w:val="18"/>
        </w:rPr>
        <w:t> </w:t>
      </w:r>
      <w:r>
        <w:rPr>
          <w:color w:val="4A4A4A"/>
        </w:rPr>
        <w:t>been</w:t>
      </w:r>
      <w:r>
        <w:rPr>
          <w:color w:val="4A4A4A"/>
          <w:spacing w:val="21"/>
        </w:rPr>
        <w:t> </w:t>
      </w:r>
      <w:r>
        <w:rPr>
          <w:color w:val="4A4A4A"/>
        </w:rPr>
        <w:t>insignificant. With</w:t>
      </w:r>
      <w:r>
        <w:rPr>
          <w:color w:val="4A4A4A"/>
          <w:spacing w:val="28"/>
        </w:rPr>
        <w:t> </w:t>
      </w:r>
      <w:r>
        <w:rPr>
          <w:color w:val="4A4A4A"/>
        </w:rPr>
        <w:t>some</w:t>
      </w:r>
      <w:r>
        <w:rPr>
          <w:color w:val="4A4A4A"/>
          <w:spacing w:val="25"/>
        </w:rPr>
        <w:t> </w:t>
      </w:r>
      <w:r>
        <w:rPr>
          <w:color w:val="4A4A4A"/>
        </w:rPr>
        <w:t>questions</w:t>
      </w:r>
      <w:r>
        <w:rPr>
          <w:color w:val="4A4A4A"/>
          <w:spacing w:val="24"/>
        </w:rPr>
        <w:t> </w:t>
      </w:r>
      <w:r>
        <w:rPr>
          <w:color w:val="4A4A4A"/>
        </w:rPr>
        <w:t>added,</w:t>
      </w:r>
      <w:r>
        <w:rPr>
          <w:color w:val="4A4A4A"/>
          <w:spacing w:val="25"/>
        </w:rPr>
        <w:t> </w:t>
      </w:r>
      <w:r>
        <w:rPr>
          <w:color w:val="4A4A4A"/>
        </w:rPr>
        <w:t>changed</w:t>
      </w:r>
      <w:r>
        <w:rPr>
          <w:color w:val="4A4A4A"/>
          <w:spacing w:val="28"/>
        </w:rPr>
        <w:t> </w:t>
      </w:r>
      <w:r>
        <w:rPr>
          <w:color w:val="4A4A4A"/>
        </w:rPr>
        <w:t>or</w:t>
      </w:r>
      <w:r>
        <w:rPr>
          <w:color w:val="4A4A4A"/>
          <w:spacing w:val="24"/>
        </w:rPr>
        <w:t> </w:t>
      </w:r>
      <w:r>
        <w:rPr>
          <w:color w:val="4A4A4A"/>
        </w:rPr>
        <w:t>deleted</w:t>
      </w:r>
      <w:r>
        <w:rPr>
          <w:color w:val="4A4A4A"/>
          <w:spacing w:val="28"/>
        </w:rPr>
        <w:t> </w:t>
      </w:r>
      <w:r>
        <w:rPr>
          <w:color w:val="4A4A4A"/>
        </w:rPr>
        <w:t>this</w:t>
      </w:r>
      <w:r>
        <w:rPr>
          <w:color w:val="4A4A4A"/>
          <w:spacing w:val="24"/>
        </w:rPr>
        <w:t> </w:t>
      </w:r>
      <w:r>
        <w:rPr>
          <w:color w:val="4A4A4A"/>
        </w:rPr>
        <w:t>year,</w:t>
      </w:r>
      <w:r>
        <w:rPr>
          <w:color w:val="4A4A4A"/>
          <w:spacing w:val="25"/>
        </w:rPr>
        <w:t> </w:t>
      </w:r>
      <w:r>
        <w:rPr>
          <w:color w:val="4A4A4A"/>
        </w:rPr>
        <w:t>this</w:t>
      </w:r>
      <w:r>
        <w:rPr>
          <w:color w:val="4A4A4A"/>
          <w:spacing w:val="24"/>
        </w:rPr>
        <w:t> </w:t>
      </w:r>
      <w:r>
        <w:rPr>
          <w:color w:val="4A4A4A"/>
        </w:rPr>
        <w:t>is</w:t>
      </w:r>
      <w:r>
        <w:rPr>
          <w:color w:val="4A4A4A"/>
          <w:spacing w:val="24"/>
        </w:rPr>
        <w:t> </w:t>
      </w:r>
      <w:r>
        <w:rPr>
          <w:color w:val="4A4A4A"/>
        </w:rPr>
        <w:t>a</w:t>
      </w:r>
      <w:r>
        <w:rPr>
          <w:color w:val="4A4A4A"/>
          <w:spacing w:val="28"/>
        </w:rPr>
        <w:t> </w:t>
      </w:r>
      <w:r>
        <w:rPr>
          <w:color w:val="4A4A4A"/>
        </w:rPr>
        <w:t>subset</w:t>
      </w:r>
      <w:r>
        <w:rPr>
          <w:color w:val="4A4A4A"/>
          <w:spacing w:val="25"/>
        </w:rPr>
        <w:t> </w:t>
      </w:r>
      <w:r>
        <w:rPr>
          <w:color w:val="4A4A4A"/>
        </w:rPr>
        <w:t>of</w:t>
      </w:r>
      <w:r>
        <w:rPr>
          <w:color w:val="4A4A4A"/>
          <w:spacing w:val="24"/>
        </w:rPr>
        <w:t> </w:t>
      </w:r>
      <w:r>
        <w:rPr>
          <w:color w:val="4A4A4A"/>
        </w:rPr>
        <w:t>the</w:t>
      </w:r>
      <w:r>
        <w:rPr>
          <w:color w:val="4A4A4A"/>
          <w:spacing w:val="25"/>
        </w:rPr>
        <w:t> </w:t>
      </w:r>
      <w:r>
        <w:rPr>
          <w:color w:val="4A4A4A"/>
        </w:rPr>
        <w:t>full</w:t>
      </w:r>
      <w:r>
        <w:rPr>
          <w:color w:val="4A4A4A"/>
          <w:spacing w:val="23"/>
        </w:rPr>
        <w:t> </w:t>
      </w:r>
      <w:r>
        <w:rPr>
          <w:color w:val="4A4A4A"/>
        </w:rPr>
        <w:t>questions</w:t>
      </w:r>
      <w:r>
        <w:rPr>
          <w:color w:val="4A4A4A"/>
          <w:spacing w:val="24"/>
        </w:rPr>
        <w:t> </w:t>
      </w:r>
      <w:r>
        <w:rPr>
          <w:color w:val="4A4A4A"/>
        </w:rPr>
        <w:t>asked.</w:t>
      </w:r>
    </w:p>
    <w:p>
      <w:pPr>
        <w:pStyle w:val="BodyText"/>
        <w:spacing w:line="225" w:lineRule="exact"/>
        <w:ind w:left="1002"/>
      </w:pPr>
      <w:r>
        <w:rPr/>
        <w:drawing>
          <wp:anchor distT="0" distB="0" distL="0" distR="0" allowOverlap="1" layoutInCell="1" locked="0" behindDoc="0" simplePos="0" relativeHeight="15758336">
            <wp:simplePos x="0" y="0"/>
            <wp:positionH relativeFrom="page">
              <wp:posOffset>9828349</wp:posOffset>
            </wp:positionH>
            <wp:positionV relativeFrom="paragraph">
              <wp:posOffset>60202</wp:posOffset>
            </wp:positionV>
            <wp:extent cx="436218" cy="436159"/>
            <wp:effectExtent l="0" t="0" r="0" b="0"/>
            <wp:wrapNone/>
            <wp:docPr id="98" name="Image 98"/>
            <wp:cNvGraphicFramePr>
              <a:graphicFrameLocks/>
            </wp:cNvGraphicFramePr>
            <a:graphic>
              <a:graphicData uri="http://schemas.openxmlformats.org/drawingml/2006/picture">
                <pic:pic>
                  <pic:nvPicPr>
                    <pic:cNvPr id="98" name="Image 98"/>
                    <pic:cNvPicPr/>
                  </pic:nvPicPr>
                  <pic:blipFill>
                    <a:blip r:embed="rId7" cstate="print"/>
                    <a:stretch>
                      <a:fillRect/>
                    </a:stretch>
                  </pic:blipFill>
                  <pic:spPr>
                    <a:xfrm>
                      <a:off x="0" y="0"/>
                      <a:ext cx="436218" cy="436159"/>
                    </a:xfrm>
                    <a:prstGeom prst="rect">
                      <a:avLst/>
                    </a:prstGeom>
                  </pic:spPr>
                </pic:pic>
              </a:graphicData>
            </a:graphic>
          </wp:anchor>
        </w:drawing>
      </w:r>
      <w:r>
        <w:rPr>
          <w:color w:val="4A4A4A"/>
        </w:rPr>
        <w:t>In</w:t>
      </w:r>
      <w:r>
        <w:rPr>
          <w:color w:val="4A4A4A"/>
          <w:spacing w:val="15"/>
        </w:rPr>
        <w:t> </w:t>
      </w:r>
      <w:r>
        <w:rPr>
          <w:color w:val="4A4A4A"/>
        </w:rPr>
        <w:t>2025</w:t>
      </w:r>
      <w:r>
        <w:rPr>
          <w:color w:val="4A4A4A"/>
          <w:spacing w:val="15"/>
        </w:rPr>
        <w:t> </w:t>
      </w:r>
      <w:r>
        <w:rPr>
          <w:color w:val="4A4A4A"/>
        </w:rPr>
        <w:t>the</w:t>
      </w:r>
      <w:r>
        <w:rPr>
          <w:color w:val="4A4A4A"/>
          <w:spacing w:val="15"/>
        </w:rPr>
        <w:t> </w:t>
      </w:r>
      <w:r>
        <w:rPr>
          <w:color w:val="4A4A4A"/>
        </w:rPr>
        <w:t>range</w:t>
      </w:r>
      <w:r>
        <w:rPr>
          <w:color w:val="4A4A4A"/>
          <w:spacing w:val="16"/>
        </w:rPr>
        <w:t> </w:t>
      </w:r>
      <w:r>
        <w:rPr>
          <w:color w:val="4A4A4A"/>
        </w:rPr>
        <w:t>of</w:t>
      </w:r>
      <w:r>
        <w:rPr>
          <w:color w:val="4A4A4A"/>
          <w:spacing w:val="14"/>
        </w:rPr>
        <w:t> </w:t>
      </w:r>
      <w:r>
        <w:rPr>
          <w:color w:val="4A4A4A"/>
        </w:rPr>
        <w:t>question</w:t>
      </w:r>
      <w:r>
        <w:rPr>
          <w:color w:val="4A4A4A"/>
          <w:spacing w:val="17"/>
        </w:rPr>
        <w:t> </w:t>
      </w:r>
      <w:r>
        <w:rPr>
          <w:color w:val="4A4A4A"/>
        </w:rPr>
        <w:t>averages</w:t>
      </w:r>
      <w:r>
        <w:rPr>
          <w:color w:val="4A4A4A"/>
          <w:spacing w:val="14"/>
        </w:rPr>
        <w:t> </w:t>
      </w:r>
      <w:r>
        <w:rPr>
          <w:color w:val="4A4A4A"/>
        </w:rPr>
        <w:t>were</w:t>
      </w:r>
      <w:r>
        <w:rPr>
          <w:color w:val="4A4A4A"/>
          <w:spacing w:val="15"/>
        </w:rPr>
        <w:t> </w:t>
      </w:r>
      <w:r>
        <w:rPr>
          <w:color w:val="4A4A4A"/>
        </w:rPr>
        <w:t>77-59%</w:t>
      </w:r>
      <w:r>
        <w:rPr>
          <w:color w:val="4A4A4A"/>
          <w:spacing w:val="17"/>
        </w:rPr>
        <w:t> </w:t>
      </w:r>
      <w:r>
        <w:rPr>
          <w:color w:val="4A4A4A"/>
        </w:rPr>
        <w:t>this</w:t>
      </w:r>
      <w:r>
        <w:rPr>
          <w:color w:val="4A4A4A"/>
          <w:spacing w:val="14"/>
        </w:rPr>
        <w:t> </w:t>
      </w:r>
      <w:r>
        <w:rPr>
          <w:color w:val="4A4A4A"/>
        </w:rPr>
        <w:t>year</w:t>
      </w:r>
      <w:r>
        <w:rPr>
          <w:color w:val="4A4A4A"/>
          <w:spacing w:val="14"/>
        </w:rPr>
        <w:t> </w:t>
      </w:r>
      <w:r>
        <w:rPr>
          <w:color w:val="4A4A4A"/>
        </w:rPr>
        <w:t>it</w:t>
      </w:r>
      <w:r>
        <w:rPr>
          <w:color w:val="4A4A4A"/>
          <w:spacing w:val="15"/>
        </w:rPr>
        <w:t> </w:t>
      </w:r>
      <w:r>
        <w:rPr>
          <w:color w:val="4A4A4A"/>
        </w:rPr>
        <w:t>was</w:t>
      </w:r>
      <w:r>
        <w:rPr>
          <w:color w:val="4A4A4A"/>
          <w:spacing w:val="14"/>
        </w:rPr>
        <w:t> </w:t>
      </w:r>
      <w:r>
        <w:rPr>
          <w:color w:val="4A4A4A"/>
        </w:rPr>
        <w:t>75-64%</w:t>
      </w:r>
      <w:r>
        <w:rPr>
          <w:color w:val="4A4A4A"/>
          <w:spacing w:val="16"/>
        </w:rPr>
        <w:t> </w:t>
      </w:r>
      <w:r>
        <w:rPr>
          <w:color w:val="4A4A4A"/>
        </w:rPr>
        <w:t>and</w:t>
      </w:r>
      <w:r>
        <w:rPr>
          <w:color w:val="4A4A4A"/>
          <w:spacing w:val="18"/>
        </w:rPr>
        <w:t> </w:t>
      </w:r>
      <w:r>
        <w:rPr>
          <w:color w:val="4A4A4A"/>
        </w:rPr>
        <w:t>yet</w:t>
      </w:r>
      <w:r>
        <w:rPr>
          <w:color w:val="4A4A4A"/>
          <w:spacing w:val="15"/>
        </w:rPr>
        <w:t> </w:t>
      </w:r>
      <w:r>
        <w:rPr>
          <w:color w:val="4A4A4A"/>
        </w:rPr>
        <w:t>the</w:t>
      </w:r>
      <w:r>
        <w:rPr>
          <w:color w:val="4A4A4A"/>
          <w:spacing w:val="15"/>
        </w:rPr>
        <w:t> </w:t>
      </w:r>
      <w:r>
        <w:rPr>
          <w:color w:val="4A4A4A"/>
        </w:rPr>
        <w:t>overall</w:t>
      </w:r>
      <w:r>
        <w:rPr>
          <w:color w:val="4A4A4A"/>
          <w:spacing w:val="13"/>
        </w:rPr>
        <w:t> </w:t>
      </w:r>
      <w:r>
        <w:rPr>
          <w:color w:val="4A4A4A"/>
        </w:rPr>
        <w:t>average</w:t>
      </w:r>
      <w:r>
        <w:rPr>
          <w:color w:val="4A4A4A"/>
          <w:spacing w:val="15"/>
        </w:rPr>
        <w:t> </w:t>
      </w:r>
      <w:r>
        <w:rPr>
          <w:color w:val="4A4A4A"/>
        </w:rPr>
        <w:t>of</w:t>
      </w:r>
      <w:r>
        <w:rPr>
          <w:color w:val="4A4A4A"/>
          <w:spacing w:val="14"/>
        </w:rPr>
        <w:t> </w:t>
      </w:r>
      <w:r>
        <w:rPr>
          <w:color w:val="4A4A4A"/>
        </w:rPr>
        <w:t>71%</w:t>
      </w:r>
      <w:r>
        <w:rPr>
          <w:color w:val="4A4A4A"/>
          <w:spacing w:val="16"/>
        </w:rPr>
        <w:t> </w:t>
      </w:r>
      <w:r>
        <w:rPr>
          <w:color w:val="4A4A4A"/>
        </w:rPr>
        <w:t>was</w:t>
      </w:r>
      <w:r>
        <w:rPr>
          <w:color w:val="4A4A4A"/>
          <w:spacing w:val="15"/>
        </w:rPr>
        <w:t> </w:t>
      </w:r>
      <w:r>
        <w:rPr>
          <w:color w:val="4A4A4A"/>
          <w:spacing w:val="-2"/>
        </w:rPr>
        <w:t>unchanged.</w:t>
      </w:r>
    </w:p>
    <w:p>
      <w:pPr>
        <w:pStyle w:val="BodyText"/>
        <w:spacing w:after="0" w:line="225" w:lineRule="exact"/>
        <w:sectPr>
          <w:headerReference w:type="default" r:id="rId44"/>
          <w:pgSz w:w="16840" w:h="11910" w:orient="landscape"/>
          <w:pgMar w:header="0" w:footer="0" w:top="1340" w:bottom="280" w:left="141" w:right="425"/>
        </w:sectPr>
      </w:pPr>
    </w:p>
    <w:p>
      <w:pPr>
        <w:pStyle w:val="Heading1"/>
        <w:spacing w:before="575"/>
        <w:ind w:left="1273"/>
      </w:pPr>
      <w:r>
        <w:rPr/>
        <w:drawing>
          <wp:anchor distT="0" distB="0" distL="0" distR="0" allowOverlap="1" layoutInCell="1" locked="0" behindDoc="0" simplePos="0" relativeHeight="15759872">
            <wp:simplePos x="0" y="0"/>
            <wp:positionH relativeFrom="page">
              <wp:posOffset>8351831</wp:posOffset>
            </wp:positionH>
            <wp:positionV relativeFrom="paragraph">
              <wp:posOffset>125766</wp:posOffset>
            </wp:positionV>
            <wp:extent cx="2046386" cy="392852"/>
            <wp:effectExtent l="0" t="0" r="0" b="0"/>
            <wp:wrapNone/>
            <wp:docPr id="99" name="Image 99"/>
            <wp:cNvGraphicFramePr>
              <a:graphicFrameLocks/>
            </wp:cNvGraphicFramePr>
            <a:graphic>
              <a:graphicData uri="http://schemas.openxmlformats.org/drawingml/2006/picture">
                <pic:pic>
                  <pic:nvPicPr>
                    <pic:cNvPr id="99" name="Image 99"/>
                    <pic:cNvPicPr/>
                  </pic:nvPicPr>
                  <pic:blipFill>
                    <a:blip r:embed="rId5" cstate="print"/>
                    <a:stretch>
                      <a:fillRect/>
                    </a:stretch>
                  </pic:blipFill>
                  <pic:spPr>
                    <a:xfrm>
                      <a:off x="0" y="0"/>
                      <a:ext cx="2046386" cy="392852"/>
                    </a:xfrm>
                    <a:prstGeom prst="rect">
                      <a:avLst/>
                    </a:prstGeom>
                  </pic:spPr>
                </pic:pic>
              </a:graphicData>
            </a:graphic>
          </wp:anchor>
        </w:drawing>
      </w:r>
      <w:r>
        <w:rPr>
          <w:color w:val="005E85"/>
        </w:rPr>
        <w:t>Summary regarding</w:t>
      </w:r>
      <w:r>
        <w:rPr>
          <w:color w:val="005E85"/>
          <w:spacing w:val="5"/>
        </w:rPr>
        <w:t> </w:t>
      </w:r>
      <w:r>
        <w:rPr>
          <w:color w:val="005E85"/>
        </w:rPr>
        <w:t>demographic</w:t>
      </w:r>
      <w:r>
        <w:rPr>
          <w:color w:val="005E85"/>
          <w:spacing w:val="4"/>
        </w:rPr>
        <w:t> </w:t>
      </w:r>
      <w:r>
        <w:rPr>
          <w:color w:val="005E85"/>
          <w:spacing w:val="-2"/>
        </w:rPr>
        <w:t>groups</w:t>
      </w:r>
    </w:p>
    <w:p>
      <w:pPr>
        <w:pStyle w:val="BodyText"/>
      </w:pPr>
    </w:p>
    <w:p>
      <w:pPr>
        <w:pStyle w:val="BodyText"/>
        <w:spacing w:before="244"/>
      </w:pPr>
    </w:p>
    <w:p>
      <w:pPr>
        <w:pStyle w:val="BodyText"/>
        <w:spacing w:line="247" w:lineRule="auto" w:before="1"/>
        <w:ind w:left="1273" w:right="631"/>
      </w:pPr>
      <w:r>
        <w:rPr/>
        <w:t>A</w:t>
      </w:r>
      <w:r>
        <w:rPr>
          <w:spacing w:val="18"/>
        </w:rPr>
        <w:t> </w:t>
      </w:r>
      <w:r>
        <w:rPr/>
        <w:t>challenge</w:t>
      </w:r>
      <w:r>
        <w:rPr>
          <w:spacing w:val="16"/>
        </w:rPr>
        <w:t> </w:t>
      </w:r>
      <w:r>
        <w:rPr/>
        <w:t>faced</w:t>
      </w:r>
      <w:r>
        <w:rPr>
          <w:spacing w:val="18"/>
        </w:rPr>
        <w:t> </w:t>
      </w:r>
      <w:r>
        <w:rPr/>
        <w:t>this</w:t>
      </w:r>
      <w:r>
        <w:rPr>
          <w:spacing w:val="14"/>
        </w:rPr>
        <w:t> </w:t>
      </w:r>
      <w:r>
        <w:rPr/>
        <w:t>year</w:t>
      </w:r>
      <w:r>
        <w:rPr>
          <w:spacing w:val="14"/>
        </w:rPr>
        <w:t> </w:t>
      </w:r>
      <w:r>
        <w:rPr/>
        <w:t>with</w:t>
      </w:r>
      <w:r>
        <w:rPr>
          <w:spacing w:val="18"/>
        </w:rPr>
        <w:t> </w:t>
      </w:r>
      <w:r>
        <w:rPr/>
        <w:t>demographic</w:t>
      </w:r>
      <w:r>
        <w:rPr>
          <w:spacing w:val="17"/>
        </w:rPr>
        <w:t> </w:t>
      </w:r>
      <w:r>
        <w:rPr/>
        <w:t>groups,</w:t>
      </w:r>
      <w:r>
        <w:rPr>
          <w:spacing w:val="16"/>
        </w:rPr>
        <w:t> </w:t>
      </w:r>
      <w:r>
        <w:rPr/>
        <w:t>is</w:t>
      </w:r>
      <w:r>
        <w:rPr>
          <w:spacing w:val="14"/>
        </w:rPr>
        <w:t> </w:t>
      </w:r>
      <w:r>
        <w:rPr/>
        <w:t>that</w:t>
      </w:r>
      <w:r>
        <w:rPr>
          <w:spacing w:val="16"/>
        </w:rPr>
        <w:t> </w:t>
      </w:r>
      <w:r>
        <w:rPr/>
        <w:t>for</w:t>
      </w:r>
      <w:r>
        <w:rPr>
          <w:spacing w:val="14"/>
        </w:rPr>
        <w:t> </w:t>
      </w:r>
      <w:r>
        <w:rPr/>
        <w:t>some</w:t>
      </w:r>
      <w:r>
        <w:rPr>
          <w:spacing w:val="18"/>
        </w:rPr>
        <w:t> </w:t>
      </w:r>
      <w:r>
        <w:rPr/>
        <w:t>there</w:t>
      </w:r>
      <w:r>
        <w:rPr>
          <w:spacing w:val="16"/>
        </w:rPr>
        <w:t> </w:t>
      </w:r>
      <w:r>
        <w:rPr/>
        <w:t>numbers</w:t>
      </w:r>
      <w:r>
        <w:rPr>
          <w:spacing w:val="14"/>
        </w:rPr>
        <w:t> </w:t>
      </w:r>
      <w:r>
        <w:rPr/>
        <w:t>in</w:t>
      </w:r>
      <w:r>
        <w:rPr>
          <w:spacing w:val="18"/>
        </w:rPr>
        <w:t> </w:t>
      </w:r>
      <w:r>
        <w:rPr/>
        <w:t>the</w:t>
      </w:r>
      <w:r>
        <w:rPr>
          <w:spacing w:val="16"/>
        </w:rPr>
        <w:t> </w:t>
      </w:r>
      <w:r>
        <w:rPr/>
        <w:t>demographic</w:t>
      </w:r>
      <w:r>
        <w:rPr>
          <w:spacing w:val="17"/>
        </w:rPr>
        <w:t> </w:t>
      </w:r>
      <w:r>
        <w:rPr/>
        <w:t>group</w:t>
      </w:r>
      <w:r>
        <w:rPr>
          <w:spacing w:val="16"/>
        </w:rPr>
        <w:t> </w:t>
      </w:r>
      <w:r>
        <w:rPr/>
        <w:t>are</w:t>
      </w:r>
      <w:r>
        <w:rPr>
          <w:spacing w:val="16"/>
        </w:rPr>
        <w:t> </w:t>
      </w:r>
      <w:r>
        <w:rPr/>
        <w:t>very</w:t>
      </w:r>
      <w:r>
        <w:rPr>
          <w:spacing w:val="14"/>
        </w:rPr>
        <w:t> </w:t>
      </w:r>
      <w:r>
        <w:rPr/>
        <w:t>low</w:t>
      </w:r>
      <w:r>
        <w:rPr>
          <w:spacing w:val="19"/>
        </w:rPr>
        <w:t> </w:t>
      </w:r>
      <w:r>
        <w:rPr/>
        <w:t>and</w:t>
      </w:r>
      <w:r>
        <w:rPr>
          <w:spacing w:val="18"/>
        </w:rPr>
        <w:t> </w:t>
      </w:r>
      <w:r>
        <w:rPr/>
        <w:t>so</w:t>
      </w:r>
      <w:r>
        <w:rPr>
          <w:spacing w:val="18"/>
        </w:rPr>
        <w:t> </w:t>
      </w:r>
      <w:r>
        <w:rPr/>
        <w:t>it</w:t>
      </w:r>
      <w:r>
        <w:rPr>
          <w:spacing w:val="16"/>
        </w:rPr>
        <w:t> </w:t>
      </w:r>
      <w:r>
        <w:rPr/>
        <w:t>can</w:t>
      </w:r>
      <w:r>
        <w:rPr>
          <w:spacing w:val="18"/>
        </w:rPr>
        <w:t> </w:t>
      </w:r>
      <w:r>
        <w:rPr/>
        <w:t>be hard</w:t>
      </w:r>
      <w:r>
        <w:rPr>
          <w:spacing w:val="26"/>
        </w:rPr>
        <w:t> </w:t>
      </w:r>
      <w:r>
        <w:rPr/>
        <w:t>to</w:t>
      </w:r>
      <w:r>
        <w:rPr>
          <w:spacing w:val="26"/>
        </w:rPr>
        <w:t> </w:t>
      </w:r>
      <w:r>
        <w:rPr/>
        <w:t>take</w:t>
      </w:r>
      <w:r>
        <w:rPr>
          <w:spacing w:val="24"/>
        </w:rPr>
        <w:t> </w:t>
      </w:r>
      <w:r>
        <w:rPr/>
        <w:t>a</w:t>
      </w:r>
      <w:r>
        <w:rPr>
          <w:spacing w:val="26"/>
        </w:rPr>
        <w:t> </w:t>
      </w:r>
      <w:r>
        <w:rPr/>
        <w:t>lot</w:t>
      </w:r>
      <w:r>
        <w:rPr>
          <w:spacing w:val="24"/>
        </w:rPr>
        <w:t> </w:t>
      </w:r>
      <w:r>
        <w:rPr/>
        <w:t>of</w:t>
      </w:r>
      <w:r>
        <w:rPr>
          <w:spacing w:val="22"/>
        </w:rPr>
        <w:t> </w:t>
      </w:r>
      <w:r>
        <w:rPr/>
        <w:t>significance</w:t>
      </w:r>
      <w:r>
        <w:rPr>
          <w:spacing w:val="24"/>
        </w:rPr>
        <w:t> </w:t>
      </w:r>
      <w:r>
        <w:rPr/>
        <w:t>in</w:t>
      </w:r>
      <w:r>
        <w:rPr>
          <w:spacing w:val="26"/>
        </w:rPr>
        <w:t> </w:t>
      </w:r>
      <w:r>
        <w:rPr/>
        <w:t>the</w:t>
      </w:r>
      <w:r>
        <w:rPr>
          <w:spacing w:val="24"/>
        </w:rPr>
        <w:t> </w:t>
      </w:r>
      <w:r>
        <w:rPr/>
        <w:t>differences</w:t>
      </w:r>
      <w:r>
        <w:rPr>
          <w:spacing w:val="22"/>
        </w:rPr>
        <w:t> </w:t>
      </w:r>
      <w:r>
        <w:rPr/>
        <w:t>we</w:t>
      </w:r>
      <w:r>
        <w:rPr>
          <w:spacing w:val="24"/>
        </w:rPr>
        <w:t> </w:t>
      </w:r>
      <w:r>
        <w:rPr/>
        <w:t>can</w:t>
      </w:r>
      <w:r>
        <w:rPr>
          <w:spacing w:val="26"/>
        </w:rPr>
        <w:t> </w:t>
      </w:r>
      <w:r>
        <w:rPr/>
        <w:t>see</w:t>
      </w:r>
      <w:r>
        <w:rPr>
          <w:spacing w:val="24"/>
        </w:rPr>
        <w:t> </w:t>
      </w:r>
      <w:r>
        <w:rPr/>
        <w:t>between</w:t>
      </w:r>
      <w:r>
        <w:rPr>
          <w:spacing w:val="26"/>
        </w:rPr>
        <w:t> </w:t>
      </w:r>
      <w:r>
        <w:rPr/>
        <w:t>demographic</w:t>
      </w:r>
      <w:r>
        <w:rPr>
          <w:spacing w:val="25"/>
        </w:rPr>
        <w:t> </w:t>
      </w:r>
      <w:r>
        <w:rPr/>
        <w:t>groups</w:t>
      </w:r>
      <w:r>
        <w:rPr>
          <w:spacing w:val="22"/>
        </w:rPr>
        <w:t> </w:t>
      </w:r>
      <w:r>
        <w:rPr/>
        <w:t>with</w:t>
      </w:r>
      <w:r>
        <w:rPr>
          <w:spacing w:val="26"/>
        </w:rPr>
        <w:t> </w:t>
      </w:r>
      <w:r>
        <w:rPr/>
        <w:t>low</w:t>
      </w:r>
      <w:r>
        <w:rPr>
          <w:spacing w:val="28"/>
        </w:rPr>
        <w:t> </w:t>
      </w:r>
      <w:r>
        <w:rPr/>
        <w:t>response</w:t>
      </w:r>
      <w:r>
        <w:rPr>
          <w:spacing w:val="24"/>
        </w:rPr>
        <w:t> </w:t>
      </w:r>
      <w:r>
        <w:rPr/>
        <w:t>rates.</w:t>
      </w:r>
      <w:r>
        <w:rPr>
          <w:spacing w:val="24"/>
        </w:rPr>
        <w:t> </w:t>
      </w:r>
      <w:r>
        <w:rPr/>
        <w:t>Some</w:t>
      </w:r>
      <w:r>
        <w:rPr>
          <w:spacing w:val="24"/>
        </w:rPr>
        <w:t> </w:t>
      </w:r>
      <w:r>
        <w:rPr/>
        <w:t>highlights</w:t>
      </w:r>
      <w:r>
        <w:rPr>
          <w:spacing w:val="22"/>
        </w:rPr>
        <w:t> </w:t>
      </w:r>
      <w:r>
        <w:rPr/>
        <w:t>from the information presented:</w:t>
      </w:r>
    </w:p>
    <w:p>
      <w:pPr>
        <w:pStyle w:val="BodyText"/>
      </w:pPr>
    </w:p>
    <w:p>
      <w:pPr>
        <w:pStyle w:val="BodyText"/>
        <w:spacing w:before="153"/>
      </w:pPr>
    </w:p>
    <w:p>
      <w:pPr>
        <w:pStyle w:val="ListParagraph"/>
        <w:numPr>
          <w:ilvl w:val="0"/>
          <w:numId w:val="3"/>
        </w:numPr>
        <w:tabs>
          <w:tab w:pos="1737" w:val="left" w:leader="none"/>
        </w:tabs>
        <w:spacing w:line="254" w:lineRule="auto" w:before="0" w:after="0"/>
        <w:ind w:left="1737" w:right="1337" w:hanging="465"/>
        <w:jc w:val="left"/>
        <w:rPr>
          <w:sz w:val="20"/>
        </w:rPr>
      </w:pPr>
      <w:r>
        <w:rPr>
          <w:b/>
          <w:sz w:val="20"/>
        </w:rPr>
        <w:t>Priority</w:t>
      </w:r>
      <w:r>
        <w:rPr>
          <w:b/>
          <w:spacing w:val="21"/>
          <w:sz w:val="20"/>
        </w:rPr>
        <w:t> </w:t>
      </w:r>
      <w:r>
        <w:rPr>
          <w:b/>
          <w:sz w:val="20"/>
        </w:rPr>
        <w:t>population</w:t>
      </w:r>
      <w:r>
        <w:rPr>
          <w:b/>
          <w:spacing w:val="21"/>
          <w:sz w:val="20"/>
        </w:rPr>
        <w:t> </w:t>
      </w:r>
      <w:r>
        <w:rPr>
          <w:b/>
          <w:sz w:val="20"/>
        </w:rPr>
        <w:t>group:</w:t>
      </w:r>
      <w:r>
        <w:rPr>
          <w:b/>
          <w:spacing w:val="18"/>
          <w:sz w:val="20"/>
        </w:rPr>
        <w:t> </w:t>
      </w:r>
      <w:r>
        <w:rPr>
          <w:sz w:val="20"/>
        </w:rPr>
        <w:t>Averages</w:t>
      </w:r>
      <w:r>
        <w:rPr>
          <w:spacing w:val="18"/>
          <w:sz w:val="20"/>
        </w:rPr>
        <w:t> </w:t>
      </w:r>
      <w:r>
        <w:rPr>
          <w:sz w:val="20"/>
        </w:rPr>
        <w:t>were</w:t>
      </w:r>
      <w:r>
        <w:rPr>
          <w:spacing w:val="19"/>
          <w:sz w:val="20"/>
        </w:rPr>
        <w:t> </w:t>
      </w:r>
      <w:r>
        <w:rPr>
          <w:sz w:val="20"/>
        </w:rPr>
        <w:t>highest</w:t>
      </w:r>
      <w:r>
        <w:rPr>
          <w:spacing w:val="19"/>
          <w:sz w:val="20"/>
        </w:rPr>
        <w:t> </w:t>
      </w:r>
      <w:r>
        <w:rPr>
          <w:sz w:val="20"/>
        </w:rPr>
        <w:t>for</w:t>
      </w:r>
      <w:r>
        <w:rPr>
          <w:spacing w:val="18"/>
          <w:sz w:val="20"/>
        </w:rPr>
        <w:t> </w:t>
      </w:r>
      <w:r>
        <w:rPr>
          <w:sz w:val="20"/>
        </w:rPr>
        <w:t>the</w:t>
      </w:r>
      <w:r>
        <w:rPr>
          <w:spacing w:val="19"/>
          <w:sz w:val="20"/>
        </w:rPr>
        <w:t> </w:t>
      </w:r>
      <w:r>
        <w:rPr>
          <w:sz w:val="20"/>
        </w:rPr>
        <w:t>Rural</w:t>
      </w:r>
      <w:r>
        <w:rPr>
          <w:spacing w:val="17"/>
          <w:sz w:val="20"/>
        </w:rPr>
        <w:t> </w:t>
      </w:r>
      <w:r>
        <w:rPr>
          <w:sz w:val="20"/>
        </w:rPr>
        <w:t>Community</w:t>
      </w:r>
      <w:r>
        <w:rPr>
          <w:spacing w:val="18"/>
          <w:sz w:val="20"/>
        </w:rPr>
        <w:t> </w:t>
      </w:r>
      <w:r>
        <w:rPr>
          <w:sz w:val="20"/>
        </w:rPr>
        <w:t>and</w:t>
      </w:r>
      <w:r>
        <w:rPr>
          <w:spacing w:val="22"/>
          <w:sz w:val="20"/>
        </w:rPr>
        <w:t> </w:t>
      </w:r>
      <w:r>
        <w:rPr>
          <w:sz w:val="20"/>
        </w:rPr>
        <w:t>Refugee</w:t>
      </w:r>
      <w:r>
        <w:rPr>
          <w:spacing w:val="19"/>
          <w:sz w:val="20"/>
        </w:rPr>
        <w:t> </w:t>
      </w:r>
      <w:r>
        <w:rPr>
          <w:sz w:val="20"/>
        </w:rPr>
        <w:t>groups</w:t>
      </w:r>
      <w:r>
        <w:rPr>
          <w:spacing w:val="18"/>
          <w:sz w:val="20"/>
        </w:rPr>
        <w:t> </w:t>
      </w:r>
      <w:r>
        <w:rPr>
          <w:sz w:val="20"/>
        </w:rPr>
        <w:t>at</w:t>
      </w:r>
      <w:r>
        <w:rPr>
          <w:spacing w:val="19"/>
          <w:sz w:val="20"/>
        </w:rPr>
        <w:t> </w:t>
      </w:r>
      <w:r>
        <w:rPr>
          <w:sz w:val="20"/>
        </w:rPr>
        <w:t>74%.</w:t>
      </w:r>
      <w:r>
        <w:rPr>
          <w:spacing w:val="19"/>
          <w:sz w:val="20"/>
        </w:rPr>
        <w:t> </w:t>
      </w:r>
      <w:r>
        <w:rPr>
          <w:sz w:val="20"/>
        </w:rPr>
        <w:t>Averages</w:t>
      </w:r>
      <w:r>
        <w:rPr>
          <w:spacing w:val="18"/>
          <w:sz w:val="20"/>
        </w:rPr>
        <w:t> </w:t>
      </w:r>
      <w:r>
        <w:rPr>
          <w:sz w:val="20"/>
        </w:rPr>
        <w:t>were</w:t>
      </w:r>
      <w:r>
        <w:rPr>
          <w:spacing w:val="19"/>
          <w:sz w:val="20"/>
        </w:rPr>
        <w:t> </w:t>
      </w:r>
      <w:r>
        <w:rPr>
          <w:sz w:val="20"/>
        </w:rPr>
        <w:t>lowest</w:t>
      </w:r>
      <w:r>
        <w:rPr>
          <w:spacing w:val="19"/>
          <w:sz w:val="20"/>
        </w:rPr>
        <w:t> </w:t>
      </w:r>
      <w:r>
        <w:rPr>
          <w:sz w:val="20"/>
        </w:rPr>
        <w:t>for</w:t>
      </w:r>
      <w:r>
        <w:rPr>
          <w:spacing w:val="18"/>
          <w:sz w:val="20"/>
        </w:rPr>
        <w:t> </w:t>
      </w:r>
      <w:r>
        <w:rPr>
          <w:sz w:val="20"/>
        </w:rPr>
        <w:t>the Disabled and LGBTQIA+ groups at 61%.</w:t>
      </w:r>
    </w:p>
    <w:p>
      <w:pPr>
        <w:pStyle w:val="BodyText"/>
        <w:spacing w:line="235" w:lineRule="auto" w:before="204"/>
        <w:ind w:left="1758" w:right="631"/>
      </w:pPr>
      <w:r>
        <w:rPr/>
        <w:t>The</w:t>
      </w:r>
      <w:r>
        <w:rPr>
          <w:spacing w:val="21"/>
        </w:rPr>
        <w:t> </w:t>
      </w:r>
      <w:r>
        <w:rPr/>
        <w:t>lowest</w:t>
      </w:r>
      <w:r>
        <w:rPr>
          <w:spacing w:val="20"/>
        </w:rPr>
        <w:t> </w:t>
      </w:r>
      <w:r>
        <w:rPr/>
        <w:t>ratings</w:t>
      </w:r>
      <w:r>
        <w:rPr>
          <w:spacing w:val="18"/>
        </w:rPr>
        <w:t> </w:t>
      </w:r>
      <w:r>
        <w:rPr/>
        <w:t>by</w:t>
      </w:r>
      <w:r>
        <w:rPr>
          <w:spacing w:val="18"/>
        </w:rPr>
        <w:t> </w:t>
      </w:r>
      <w:r>
        <w:rPr/>
        <w:t>questions</w:t>
      </w:r>
      <w:r>
        <w:rPr>
          <w:spacing w:val="18"/>
        </w:rPr>
        <w:t> </w:t>
      </w:r>
      <w:r>
        <w:rPr/>
        <w:t>came</w:t>
      </w:r>
      <w:r>
        <w:rPr>
          <w:spacing w:val="21"/>
        </w:rPr>
        <w:t> </w:t>
      </w:r>
      <w:r>
        <w:rPr/>
        <w:t>from</w:t>
      </w:r>
      <w:r>
        <w:rPr>
          <w:spacing w:val="23"/>
        </w:rPr>
        <w:t> </w:t>
      </w:r>
      <w:r>
        <w:rPr/>
        <w:t>The</w:t>
      </w:r>
      <w:r>
        <w:rPr>
          <w:spacing w:val="21"/>
        </w:rPr>
        <w:t> </w:t>
      </w:r>
      <w:r>
        <w:rPr/>
        <w:t>Disabled</w:t>
      </w:r>
      <w:r>
        <w:rPr>
          <w:spacing w:val="22"/>
        </w:rPr>
        <w:t> </w:t>
      </w:r>
      <w:r>
        <w:rPr/>
        <w:t>Community</w:t>
      </w:r>
      <w:r>
        <w:rPr>
          <w:spacing w:val="18"/>
        </w:rPr>
        <w:t> </w:t>
      </w:r>
      <w:r>
        <w:rPr/>
        <w:t>on</w:t>
      </w:r>
      <w:r>
        <w:rPr>
          <w:spacing w:val="22"/>
        </w:rPr>
        <w:t> </w:t>
      </w:r>
      <w:r>
        <w:rPr/>
        <w:t>“collaboration</w:t>
      </w:r>
      <w:r>
        <w:rPr>
          <w:spacing w:val="22"/>
        </w:rPr>
        <w:t> </w:t>
      </w:r>
      <w:r>
        <w:rPr/>
        <w:t>for</w:t>
      </w:r>
      <w:r>
        <w:rPr>
          <w:spacing w:val="18"/>
        </w:rPr>
        <w:t> </w:t>
      </w:r>
      <w:r>
        <w:rPr/>
        <w:t>positive</w:t>
      </w:r>
      <w:r>
        <w:rPr>
          <w:spacing w:val="21"/>
        </w:rPr>
        <w:t> </w:t>
      </w:r>
      <w:r>
        <w:rPr/>
        <w:t>change”</w:t>
      </w:r>
      <w:r>
        <w:rPr>
          <w:spacing w:val="18"/>
        </w:rPr>
        <w:t> </w:t>
      </w:r>
      <w:r>
        <w:rPr/>
        <w:t>and</w:t>
      </w:r>
      <w:r>
        <w:rPr>
          <w:spacing w:val="22"/>
        </w:rPr>
        <w:t> </w:t>
      </w:r>
      <w:r>
        <w:rPr/>
        <w:t>LGBTQIA+</w:t>
      </w:r>
      <w:r>
        <w:rPr>
          <w:spacing w:val="21"/>
        </w:rPr>
        <w:t> </w:t>
      </w:r>
      <w:r>
        <w:rPr/>
        <w:t>on</w:t>
      </w:r>
      <w:r>
        <w:rPr>
          <w:spacing w:val="22"/>
        </w:rPr>
        <w:t> </w:t>
      </w:r>
      <w:r>
        <w:rPr/>
        <w:t>the</w:t>
      </w:r>
      <w:r>
        <w:rPr>
          <w:spacing w:val="21"/>
        </w:rPr>
        <w:t> </w:t>
      </w:r>
      <w:r>
        <w:rPr/>
        <w:t>“voices and</w:t>
      </w:r>
      <w:r>
        <w:rPr>
          <w:spacing w:val="27"/>
        </w:rPr>
        <w:t> </w:t>
      </w:r>
      <w:r>
        <w:rPr/>
        <w:t>perspectives</w:t>
      </w:r>
      <w:r>
        <w:rPr>
          <w:spacing w:val="23"/>
        </w:rPr>
        <w:t> </w:t>
      </w:r>
      <w:r>
        <w:rPr/>
        <w:t>of</w:t>
      </w:r>
      <w:r>
        <w:rPr>
          <w:spacing w:val="23"/>
        </w:rPr>
        <w:t> </w:t>
      </w:r>
      <w:r>
        <w:rPr/>
        <w:t>people</w:t>
      </w:r>
      <w:r>
        <w:rPr>
          <w:spacing w:val="24"/>
        </w:rPr>
        <w:t> </w:t>
      </w:r>
      <w:r>
        <w:rPr/>
        <w:t>with</w:t>
      </w:r>
      <w:r>
        <w:rPr>
          <w:spacing w:val="27"/>
        </w:rPr>
        <w:t> </w:t>
      </w:r>
      <w:r>
        <w:rPr/>
        <w:t>lived</w:t>
      </w:r>
      <w:r>
        <w:rPr>
          <w:spacing w:val="27"/>
        </w:rPr>
        <w:t> </w:t>
      </w:r>
      <w:r>
        <w:rPr/>
        <w:t>experience</w:t>
      </w:r>
      <w:r>
        <w:rPr>
          <w:spacing w:val="24"/>
        </w:rPr>
        <w:t> </w:t>
      </w:r>
      <w:r>
        <w:rPr/>
        <w:t>are</w:t>
      </w:r>
      <w:r>
        <w:rPr>
          <w:spacing w:val="24"/>
        </w:rPr>
        <w:t> </w:t>
      </w:r>
      <w:r>
        <w:rPr/>
        <w:t>visible</w:t>
      </w:r>
      <w:r>
        <w:rPr>
          <w:spacing w:val="24"/>
        </w:rPr>
        <w:t> </w:t>
      </w:r>
      <w:r>
        <w:rPr/>
        <w:t>in</w:t>
      </w:r>
      <w:r>
        <w:rPr>
          <w:spacing w:val="27"/>
        </w:rPr>
        <w:t> </w:t>
      </w:r>
      <w:r>
        <w:rPr/>
        <w:t>the</w:t>
      </w:r>
      <w:r>
        <w:rPr>
          <w:spacing w:val="24"/>
        </w:rPr>
        <w:t> </w:t>
      </w:r>
      <w:r>
        <w:rPr/>
        <w:t>work</w:t>
      </w:r>
      <w:r>
        <w:rPr>
          <w:spacing w:val="24"/>
        </w:rPr>
        <w:t> </w:t>
      </w:r>
      <w:r>
        <w:rPr/>
        <w:t>of</w:t>
      </w:r>
      <w:r>
        <w:rPr>
          <w:spacing w:val="24"/>
        </w:rPr>
        <w:t> </w:t>
      </w:r>
      <w:r>
        <w:rPr/>
        <w:t>Te</w:t>
      </w:r>
      <w:r>
        <w:rPr>
          <w:spacing w:val="24"/>
        </w:rPr>
        <w:t> </w:t>
      </w:r>
      <w:r>
        <w:rPr/>
        <w:t>Hiringa</w:t>
      </w:r>
      <w:r>
        <w:rPr>
          <w:spacing w:val="27"/>
        </w:rPr>
        <w:t> </w:t>
      </w:r>
      <w:r>
        <w:rPr/>
        <w:t>Mahara”.</w:t>
      </w:r>
      <w:r>
        <w:rPr>
          <w:spacing w:val="24"/>
        </w:rPr>
        <w:t> </w:t>
      </w:r>
      <w:r>
        <w:rPr/>
        <w:t>Both</w:t>
      </w:r>
      <w:r>
        <w:rPr>
          <w:spacing w:val="27"/>
        </w:rPr>
        <w:t> </w:t>
      </w:r>
      <w:r>
        <w:rPr/>
        <w:t>rated</w:t>
      </w:r>
      <w:r>
        <w:rPr>
          <w:spacing w:val="27"/>
        </w:rPr>
        <w:t> </w:t>
      </w:r>
      <w:r>
        <w:rPr/>
        <w:t>51%.</w:t>
      </w:r>
    </w:p>
    <w:p>
      <w:pPr>
        <w:pStyle w:val="ListParagraph"/>
        <w:numPr>
          <w:ilvl w:val="0"/>
          <w:numId w:val="3"/>
        </w:numPr>
        <w:tabs>
          <w:tab w:pos="1737" w:val="left" w:leader="none"/>
        </w:tabs>
        <w:spacing w:line="235" w:lineRule="auto" w:before="220" w:after="0"/>
        <w:ind w:left="1737" w:right="634" w:hanging="465"/>
        <w:jc w:val="left"/>
        <w:rPr>
          <w:color w:val="005E85"/>
          <w:sz w:val="20"/>
        </w:rPr>
      </w:pPr>
      <w:r>
        <w:rPr>
          <w:b/>
          <w:sz w:val="20"/>
        </w:rPr>
        <w:t>Stakeholder</w:t>
      </w:r>
      <w:r>
        <w:rPr>
          <w:b/>
          <w:spacing w:val="27"/>
          <w:sz w:val="20"/>
        </w:rPr>
        <w:t> </w:t>
      </w:r>
      <w:r>
        <w:rPr>
          <w:b/>
          <w:sz w:val="20"/>
        </w:rPr>
        <w:t>group:</w:t>
      </w:r>
      <w:r>
        <w:rPr>
          <w:b/>
          <w:spacing w:val="27"/>
          <w:sz w:val="20"/>
        </w:rPr>
        <w:t> </w:t>
      </w:r>
      <w:r>
        <w:rPr>
          <w:sz w:val="20"/>
        </w:rPr>
        <w:t>Averages</w:t>
      </w:r>
      <w:r>
        <w:rPr>
          <w:spacing w:val="27"/>
          <w:sz w:val="20"/>
        </w:rPr>
        <w:t> </w:t>
      </w:r>
      <w:r>
        <w:rPr>
          <w:sz w:val="20"/>
        </w:rPr>
        <w:t>were</w:t>
      </w:r>
      <w:r>
        <w:rPr>
          <w:spacing w:val="28"/>
          <w:sz w:val="20"/>
        </w:rPr>
        <w:t> </w:t>
      </w:r>
      <w:r>
        <w:rPr>
          <w:sz w:val="20"/>
        </w:rPr>
        <w:t>highest</w:t>
      </w:r>
      <w:r>
        <w:rPr>
          <w:spacing w:val="28"/>
          <w:sz w:val="20"/>
        </w:rPr>
        <w:t> </w:t>
      </w:r>
      <w:r>
        <w:rPr>
          <w:sz w:val="20"/>
        </w:rPr>
        <w:t>for</w:t>
      </w:r>
      <w:r>
        <w:rPr>
          <w:spacing w:val="27"/>
          <w:sz w:val="20"/>
        </w:rPr>
        <w:t> </w:t>
      </w:r>
      <w:r>
        <w:rPr>
          <w:sz w:val="20"/>
        </w:rPr>
        <w:t>“Other</w:t>
      </w:r>
      <w:r>
        <w:rPr>
          <w:spacing w:val="27"/>
          <w:sz w:val="20"/>
        </w:rPr>
        <w:t> </w:t>
      </w:r>
      <w:r>
        <w:rPr>
          <w:sz w:val="20"/>
        </w:rPr>
        <w:t>service</w:t>
      </w:r>
      <w:r>
        <w:rPr>
          <w:spacing w:val="28"/>
          <w:sz w:val="20"/>
        </w:rPr>
        <w:t> </w:t>
      </w:r>
      <w:r>
        <w:rPr>
          <w:sz w:val="20"/>
        </w:rPr>
        <w:t>Providers”</w:t>
      </w:r>
      <w:r>
        <w:rPr>
          <w:spacing w:val="27"/>
          <w:sz w:val="20"/>
        </w:rPr>
        <w:t> </w:t>
      </w:r>
      <w:r>
        <w:rPr>
          <w:sz w:val="20"/>
        </w:rPr>
        <w:t>at</w:t>
      </w:r>
      <w:r>
        <w:rPr>
          <w:spacing w:val="28"/>
          <w:sz w:val="20"/>
        </w:rPr>
        <w:t> </w:t>
      </w:r>
      <w:r>
        <w:rPr>
          <w:sz w:val="20"/>
        </w:rPr>
        <w:t>83%</w:t>
      </w:r>
      <w:r>
        <w:rPr>
          <w:spacing w:val="29"/>
          <w:sz w:val="20"/>
        </w:rPr>
        <w:t> </w:t>
      </w:r>
      <w:r>
        <w:rPr>
          <w:sz w:val="20"/>
        </w:rPr>
        <w:t>and</w:t>
      </w:r>
      <w:r>
        <w:rPr>
          <w:spacing w:val="31"/>
          <w:sz w:val="20"/>
        </w:rPr>
        <w:t> </w:t>
      </w:r>
      <w:r>
        <w:rPr>
          <w:sz w:val="20"/>
        </w:rPr>
        <w:t>”Lived</w:t>
      </w:r>
      <w:r>
        <w:rPr>
          <w:spacing w:val="31"/>
          <w:sz w:val="20"/>
        </w:rPr>
        <w:t> </w:t>
      </w:r>
      <w:r>
        <w:rPr>
          <w:sz w:val="20"/>
        </w:rPr>
        <w:t>Experience</w:t>
      </w:r>
      <w:r>
        <w:rPr>
          <w:spacing w:val="28"/>
          <w:sz w:val="20"/>
        </w:rPr>
        <w:t> </w:t>
      </w:r>
      <w:r>
        <w:rPr>
          <w:sz w:val="20"/>
        </w:rPr>
        <w:t>Peer</w:t>
      </w:r>
      <w:r>
        <w:rPr>
          <w:spacing w:val="27"/>
          <w:sz w:val="20"/>
        </w:rPr>
        <w:t> </w:t>
      </w:r>
      <w:r>
        <w:rPr>
          <w:sz w:val="20"/>
        </w:rPr>
        <w:t>Support</w:t>
      </w:r>
      <w:r>
        <w:rPr>
          <w:spacing w:val="28"/>
          <w:sz w:val="20"/>
        </w:rPr>
        <w:t> </w:t>
      </w:r>
      <w:r>
        <w:rPr>
          <w:sz w:val="20"/>
        </w:rPr>
        <w:t>Workers”</w:t>
      </w:r>
      <w:r>
        <w:rPr>
          <w:spacing w:val="27"/>
          <w:sz w:val="20"/>
        </w:rPr>
        <w:t> </w:t>
      </w:r>
      <w:r>
        <w:rPr>
          <w:sz w:val="20"/>
        </w:rPr>
        <w:t>at</w:t>
      </w:r>
      <w:r>
        <w:rPr>
          <w:spacing w:val="28"/>
          <w:sz w:val="20"/>
        </w:rPr>
        <w:t> </w:t>
      </w:r>
      <w:r>
        <w:rPr>
          <w:sz w:val="20"/>
        </w:rPr>
        <w:t>78%.</w:t>
      </w:r>
      <w:r>
        <w:rPr>
          <w:sz w:val="20"/>
        </w:rPr>
        <w:t> Lowest</w:t>
      </w:r>
      <w:r>
        <w:rPr>
          <w:spacing w:val="25"/>
          <w:sz w:val="20"/>
        </w:rPr>
        <w:t> </w:t>
      </w:r>
      <w:r>
        <w:rPr>
          <w:sz w:val="20"/>
        </w:rPr>
        <w:t>averages</w:t>
      </w:r>
      <w:r>
        <w:rPr>
          <w:spacing w:val="24"/>
          <w:sz w:val="20"/>
        </w:rPr>
        <w:t> </w:t>
      </w:r>
      <w:r>
        <w:rPr>
          <w:sz w:val="20"/>
        </w:rPr>
        <w:t>came</w:t>
      </w:r>
      <w:r>
        <w:rPr>
          <w:spacing w:val="25"/>
          <w:sz w:val="20"/>
        </w:rPr>
        <w:t> </w:t>
      </w:r>
      <w:r>
        <w:rPr>
          <w:sz w:val="20"/>
        </w:rPr>
        <w:t>from</w:t>
      </w:r>
      <w:r>
        <w:rPr>
          <w:spacing w:val="30"/>
          <w:sz w:val="20"/>
        </w:rPr>
        <w:t> </w:t>
      </w:r>
      <w:r>
        <w:rPr>
          <w:sz w:val="20"/>
        </w:rPr>
        <w:t>“Member</w:t>
      </w:r>
      <w:r>
        <w:rPr>
          <w:spacing w:val="24"/>
          <w:sz w:val="20"/>
        </w:rPr>
        <w:t> </w:t>
      </w:r>
      <w:r>
        <w:rPr>
          <w:sz w:val="20"/>
        </w:rPr>
        <w:t>of</w:t>
      </w:r>
      <w:r>
        <w:rPr>
          <w:spacing w:val="24"/>
          <w:sz w:val="20"/>
        </w:rPr>
        <w:t> </w:t>
      </w:r>
      <w:r>
        <w:rPr>
          <w:sz w:val="20"/>
        </w:rPr>
        <w:t>the</w:t>
      </w:r>
      <w:r>
        <w:rPr>
          <w:spacing w:val="25"/>
          <w:sz w:val="20"/>
        </w:rPr>
        <w:t> </w:t>
      </w:r>
      <w:r>
        <w:rPr>
          <w:sz w:val="20"/>
        </w:rPr>
        <w:t>public”</w:t>
      </w:r>
      <w:r>
        <w:rPr>
          <w:spacing w:val="24"/>
          <w:sz w:val="20"/>
        </w:rPr>
        <w:t> </w:t>
      </w:r>
      <w:r>
        <w:rPr>
          <w:sz w:val="20"/>
        </w:rPr>
        <w:t>at</w:t>
      </w:r>
      <w:r>
        <w:rPr>
          <w:spacing w:val="25"/>
          <w:sz w:val="20"/>
        </w:rPr>
        <w:t> </w:t>
      </w:r>
      <w:r>
        <w:rPr>
          <w:sz w:val="20"/>
        </w:rPr>
        <w:t>57%</w:t>
      </w:r>
      <w:r>
        <w:rPr>
          <w:spacing w:val="27"/>
          <w:sz w:val="20"/>
        </w:rPr>
        <w:t> </w:t>
      </w:r>
      <w:r>
        <w:rPr>
          <w:sz w:val="20"/>
        </w:rPr>
        <w:t>and</w:t>
      </w:r>
      <w:r>
        <w:rPr>
          <w:spacing w:val="28"/>
          <w:sz w:val="20"/>
        </w:rPr>
        <w:t> </w:t>
      </w:r>
      <w:r>
        <w:rPr>
          <w:sz w:val="20"/>
        </w:rPr>
        <w:t>”Peak</w:t>
      </w:r>
      <w:r>
        <w:rPr>
          <w:spacing w:val="25"/>
          <w:sz w:val="20"/>
        </w:rPr>
        <w:t> </w:t>
      </w:r>
      <w:r>
        <w:rPr>
          <w:sz w:val="20"/>
        </w:rPr>
        <w:t>body/professional</w:t>
      </w:r>
      <w:r>
        <w:rPr>
          <w:spacing w:val="23"/>
          <w:sz w:val="20"/>
        </w:rPr>
        <w:t> </w:t>
      </w:r>
      <w:r>
        <w:rPr>
          <w:sz w:val="20"/>
        </w:rPr>
        <w:t>group”</w:t>
      </w:r>
      <w:r>
        <w:rPr>
          <w:spacing w:val="24"/>
          <w:sz w:val="20"/>
        </w:rPr>
        <w:t> </w:t>
      </w:r>
      <w:r>
        <w:rPr>
          <w:sz w:val="20"/>
        </w:rPr>
        <w:t>and</w:t>
      </w:r>
      <w:r>
        <w:rPr>
          <w:spacing w:val="28"/>
          <w:sz w:val="20"/>
        </w:rPr>
        <w:t> </w:t>
      </w:r>
      <w:r>
        <w:rPr>
          <w:sz w:val="20"/>
        </w:rPr>
        <w:t>”Academic/researcher/consultant”.</w:t>
      </w:r>
    </w:p>
    <w:p>
      <w:pPr>
        <w:pStyle w:val="BodyText"/>
        <w:spacing w:before="217"/>
        <w:ind w:left="1758" w:right="631"/>
      </w:pPr>
      <w:r>
        <w:rPr/>
        <w:t>The</w:t>
      </w:r>
      <w:r>
        <w:rPr>
          <w:spacing w:val="24"/>
        </w:rPr>
        <w:t> </w:t>
      </w:r>
      <w:r>
        <w:rPr/>
        <w:t>lowest</w:t>
      </w:r>
      <w:r>
        <w:rPr>
          <w:spacing w:val="23"/>
        </w:rPr>
        <w:t> </w:t>
      </w:r>
      <w:r>
        <w:rPr/>
        <w:t>rated</w:t>
      </w:r>
      <w:r>
        <w:rPr>
          <w:spacing w:val="25"/>
        </w:rPr>
        <w:t> </w:t>
      </w:r>
      <w:r>
        <w:rPr/>
        <w:t>questions</w:t>
      </w:r>
      <w:r>
        <w:rPr>
          <w:spacing w:val="22"/>
        </w:rPr>
        <w:t> </w:t>
      </w:r>
      <w:r>
        <w:rPr/>
        <w:t>were</w:t>
      </w:r>
      <w:r>
        <w:rPr>
          <w:spacing w:val="24"/>
        </w:rPr>
        <w:t> </w:t>
      </w:r>
      <w:r>
        <w:rPr/>
        <w:t>“I</w:t>
      </w:r>
      <w:r>
        <w:rPr>
          <w:spacing w:val="22"/>
        </w:rPr>
        <w:t> </w:t>
      </w:r>
      <w:r>
        <w:rPr/>
        <w:t>have</w:t>
      </w:r>
      <w:r>
        <w:rPr>
          <w:spacing w:val="24"/>
        </w:rPr>
        <w:t> </w:t>
      </w:r>
      <w:r>
        <w:rPr/>
        <w:t>used</w:t>
      </w:r>
      <w:r>
        <w:rPr>
          <w:spacing w:val="24"/>
        </w:rPr>
        <w:t> </w:t>
      </w:r>
      <w:r>
        <w:rPr/>
        <w:t>Te</w:t>
      </w:r>
      <w:r>
        <w:rPr>
          <w:spacing w:val="23"/>
        </w:rPr>
        <w:t> </w:t>
      </w:r>
      <w:r>
        <w:rPr/>
        <w:t>Hiringa</w:t>
      </w:r>
      <w:r>
        <w:rPr>
          <w:spacing w:val="25"/>
        </w:rPr>
        <w:t> </w:t>
      </w:r>
      <w:r>
        <w:rPr/>
        <w:t>Mahara</w:t>
      </w:r>
      <w:r>
        <w:rPr>
          <w:spacing w:val="25"/>
        </w:rPr>
        <w:t> </w:t>
      </w:r>
      <w:r>
        <w:rPr/>
        <w:t>advice,</w:t>
      </w:r>
      <w:r>
        <w:rPr>
          <w:spacing w:val="23"/>
        </w:rPr>
        <w:t> </w:t>
      </w:r>
      <w:r>
        <w:rPr/>
        <w:t>reports</w:t>
      </w:r>
      <w:r>
        <w:rPr>
          <w:spacing w:val="22"/>
        </w:rPr>
        <w:t> </w:t>
      </w:r>
      <w:r>
        <w:rPr/>
        <w:t>and</w:t>
      </w:r>
      <w:r>
        <w:rPr>
          <w:spacing w:val="25"/>
        </w:rPr>
        <w:t> </w:t>
      </w:r>
      <w:r>
        <w:rPr/>
        <w:t>information</w:t>
      </w:r>
      <w:r>
        <w:rPr>
          <w:spacing w:val="25"/>
        </w:rPr>
        <w:t> </w:t>
      </w:r>
      <w:r>
        <w:rPr/>
        <w:t>to</w:t>
      </w:r>
      <w:r>
        <w:rPr>
          <w:spacing w:val="25"/>
        </w:rPr>
        <w:t> </w:t>
      </w:r>
      <w:r>
        <w:rPr/>
        <w:t>inform</w:t>
      </w:r>
      <w:r>
        <w:rPr>
          <w:spacing w:val="27"/>
        </w:rPr>
        <w:t> </w:t>
      </w:r>
      <w:r>
        <w:rPr/>
        <w:t>my</w:t>
      </w:r>
      <w:r>
        <w:rPr>
          <w:spacing w:val="23"/>
        </w:rPr>
        <w:t> </w:t>
      </w:r>
      <w:r>
        <w:rPr/>
        <w:t>decision</w:t>
      </w:r>
      <w:r>
        <w:rPr>
          <w:spacing w:val="25"/>
        </w:rPr>
        <w:t> </w:t>
      </w:r>
      <w:r>
        <w:rPr/>
        <w:t>making,</w:t>
      </w:r>
      <w:r>
        <w:rPr>
          <w:spacing w:val="23"/>
        </w:rPr>
        <w:t> </w:t>
      </w:r>
      <w:r>
        <w:rPr/>
        <w:t>advocacy or</w:t>
      </w:r>
      <w:r>
        <w:rPr>
          <w:spacing w:val="18"/>
        </w:rPr>
        <w:t> </w:t>
      </w:r>
      <w:r>
        <w:rPr/>
        <w:t>practice”</w:t>
      </w:r>
      <w:r>
        <w:rPr>
          <w:spacing w:val="18"/>
        </w:rPr>
        <w:t> </w:t>
      </w:r>
      <w:r>
        <w:rPr/>
        <w:t>at</w:t>
      </w:r>
      <w:r>
        <w:rPr>
          <w:spacing w:val="19"/>
        </w:rPr>
        <w:t> </w:t>
      </w:r>
      <w:r>
        <w:rPr/>
        <w:t>48%,</w:t>
      </w:r>
      <w:r>
        <w:rPr>
          <w:spacing w:val="19"/>
        </w:rPr>
        <w:t> </w:t>
      </w:r>
      <w:r>
        <w:rPr/>
        <w:t>and</w:t>
      </w:r>
      <w:r>
        <w:rPr>
          <w:spacing w:val="22"/>
        </w:rPr>
        <w:t> </w:t>
      </w:r>
      <w:r>
        <w:rPr/>
        <w:t>“The</w:t>
      </w:r>
      <w:r>
        <w:rPr>
          <w:spacing w:val="19"/>
        </w:rPr>
        <w:t> </w:t>
      </w:r>
      <w:r>
        <w:rPr/>
        <w:t>work</w:t>
      </w:r>
      <w:r>
        <w:rPr>
          <w:spacing w:val="19"/>
        </w:rPr>
        <w:t> </w:t>
      </w:r>
      <w:r>
        <w:rPr/>
        <w:t>of</w:t>
      </w:r>
      <w:r>
        <w:rPr>
          <w:spacing w:val="18"/>
        </w:rPr>
        <w:t> </w:t>
      </w:r>
      <w:r>
        <w:rPr/>
        <w:t>Te</w:t>
      </w:r>
      <w:r>
        <w:rPr>
          <w:spacing w:val="19"/>
        </w:rPr>
        <w:t> </w:t>
      </w:r>
      <w:r>
        <w:rPr/>
        <w:t>Hiringa</w:t>
      </w:r>
      <w:r>
        <w:rPr>
          <w:spacing w:val="22"/>
        </w:rPr>
        <w:t> </w:t>
      </w:r>
      <w:r>
        <w:rPr/>
        <w:t>Mahara</w:t>
      </w:r>
      <w:r>
        <w:rPr>
          <w:spacing w:val="22"/>
        </w:rPr>
        <w:t> </w:t>
      </w:r>
      <w:r>
        <w:rPr/>
        <w:t>has</w:t>
      </w:r>
      <w:r>
        <w:rPr>
          <w:spacing w:val="18"/>
        </w:rPr>
        <w:t> </w:t>
      </w:r>
      <w:r>
        <w:rPr/>
        <w:t>contributed</w:t>
      </w:r>
      <w:r>
        <w:rPr>
          <w:spacing w:val="22"/>
        </w:rPr>
        <w:t> </w:t>
      </w:r>
      <w:r>
        <w:rPr/>
        <w:t>to</w:t>
      </w:r>
      <w:r>
        <w:rPr>
          <w:spacing w:val="22"/>
        </w:rPr>
        <w:t> </w:t>
      </w:r>
      <w:r>
        <w:rPr/>
        <w:t>increasing</w:t>
      </w:r>
      <w:r>
        <w:rPr>
          <w:spacing w:val="22"/>
        </w:rPr>
        <w:t> </w:t>
      </w:r>
      <w:r>
        <w:rPr/>
        <w:t>my</w:t>
      </w:r>
      <w:r>
        <w:rPr>
          <w:spacing w:val="18"/>
        </w:rPr>
        <w:t> </w:t>
      </w:r>
      <w:r>
        <w:rPr/>
        <w:t>knowledge</w:t>
      </w:r>
      <w:r>
        <w:rPr>
          <w:spacing w:val="19"/>
        </w:rPr>
        <w:t> </w:t>
      </w:r>
      <w:r>
        <w:rPr/>
        <w:t>and</w:t>
      </w:r>
      <w:r>
        <w:rPr>
          <w:spacing w:val="22"/>
        </w:rPr>
        <w:t> </w:t>
      </w:r>
      <w:r>
        <w:rPr/>
        <w:t>understanding</w:t>
      </w:r>
      <w:r>
        <w:rPr>
          <w:spacing w:val="22"/>
        </w:rPr>
        <w:t> </w:t>
      </w:r>
      <w:r>
        <w:rPr/>
        <w:t>of</w:t>
      </w:r>
      <w:r>
        <w:rPr>
          <w:spacing w:val="18"/>
        </w:rPr>
        <w:t> </w:t>
      </w:r>
      <w:r>
        <w:rPr/>
        <w:t>mental</w:t>
      </w:r>
      <w:r>
        <w:rPr>
          <w:spacing w:val="17"/>
        </w:rPr>
        <w:t> </w:t>
      </w:r>
      <w:r>
        <w:rPr/>
        <w:t>health and</w:t>
      </w:r>
      <w:r>
        <w:rPr>
          <w:spacing w:val="30"/>
        </w:rPr>
        <w:t> </w:t>
      </w:r>
      <w:r>
        <w:rPr/>
        <w:t>wellbeing”</w:t>
      </w:r>
      <w:r>
        <w:rPr>
          <w:spacing w:val="25"/>
        </w:rPr>
        <w:t> </w:t>
      </w:r>
      <w:r>
        <w:rPr/>
        <w:t>at</w:t>
      </w:r>
      <w:r>
        <w:rPr>
          <w:spacing w:val="27"/>
        </w:rPr>
        <w:t> </w:t>
      </w:r>
      <w:r>
        <w:rPr/>
        <w:t>50%</w:t>
      </w:r>
      <w:r>
        <w:rPr>
          <w:spacing w:val="28"/>
        </w:rPr>
        <w:t> </w:t>
      </w:r>
      <w:r>
        <w:rPr/>
        <w:t>from</w:t>
      </w:r>
      <w:r>
        <w:rPr>
          <w:spacing w:val="31"/>
        </w:rPr>
        <w:t> </w:t>
      </w:r>
      <w:r>
        <w:rPr/>
        <w:t>Members</w:t>
      </w:r>
      <w:r>
        <w:rPr>
          <w:spacing w:val="25"/>
        </w:rPr>
        <w:t> </w:t>
      </w:r>
      <w:r>
        <w:rPr/>
        <w:t>of</w:t>
      </w:r>
      <w:r>
        <w:rPr>
          <w:spacing w:val="25"/>
        </w:rPr>
        <w:t> </w:t>
      </w:r>
      <w:r>
        <w:rPr/>
        <w:t>the</w:t>
      </w:r>
      <w:r>
        <w:rPr>
          <w:spacing w:val="27"/>
        </w:rPr>
        <w:t> </w:t>
      </w:r>
      <w:r>
        <w:rPr/>
        <w:t>Public.</w:t>
      </w:r>
      <w:r>
        <w:rPr>
          <w:spacing w:val="27"/>
        </w:rPr>
        <w:t> </w:t>
      </w:r>
      <w:r>
        <w:rPr/>
        <w:t>Followed</w:t>
      </w:r>
      <w:r>
        <w:rPr>
          <w:spacing w:val="30"/>
        </w:rPr>
        <w:t> </w:t>
      </w:r>
      <w:r>
        <w:rPr/>
        <w:t>by</w:t>
      </w:r>
      <w:r>
        <w:rPr>
          <w:spacing w:val="27"/>
        </w:rPr>
        <w:t> </w:t>
      </w:r>
      <w:r>
        <w:rPr/>
        <w:t>“Te</w:t>
      </w:r>
      <w:r>
        <w:rPr>
          <w:spacing w:val="27"/>
        </w:rPr>
        <w:t> </w:t>
      </w:r>
      <w:r>
        <w:rPr/>
        <w:t>Hiringa</w:t>
      </w:r>
      <w:r>
        <w:rPr>
          <w:spacing w:val="30"/>
        </w:rPr>
        <w:t> </w:t>
      </w:r>
      <w:r>
        <w:rPr/>
        <w:t>Mahara</w:t>
      </w:r>
      <w:r>
        <w:rPr>
          <w:spacing w:val="30"/>
        </w:rPr>
        <w:t> </w:t>
      </w:r>
      <w:r>
        <w:rPr/>
        <w:t>collaborates</w:t>
      </w:r>
      <w:r>
        <w:rPr>
          <w:spacing w:val="25"/>
        </w:rPr>
        <w:t> </w:t>
      </w:r>
      <w:r>
        <w:rPr/>
        <w:t>effectively</w:t>
      </w:r>
      <w:r>
        <w:rPr>
          <w:spacing w:val="27"/>
        </w:rPr>
        <w:t> </w:t>
      </w:r>
      <w:r>
        <w:rPr/>
        <w:t>for</w:t>
      </w:r>
      <w:r>
        <w:rPr>
          <w:spacing w:val="25"/>
        </w:rPr>
        <w:t> </w:t>
      </w:r>
      <w:r>
        <w:rPr/>
        <w:t>positive</w:t>
      </w:r>
      <w:r>
        <w:rPr>
          <w:spacing w:val="27"/>
        </w:rPr>
        <w:t> </w:t>
      </w:r>
      <w:r>
        <w:rPr/>
        <w:t>sector</w:t>
      </w:r>
      <w:r>
        <w:rPr>
          <w:spacing w:val="25"/>
        </w:rPr>
        <w:t> </w:t>
      </w:r>
      <w:r>
        <w:rPr/>
        <w:t>change” and</w:t>
      </w:r>
      <w:r>
        <w:rPr>
          <w:spacing w:val="27"/>
        </w:rPr>
        <w:t> </w:t>
      </w:r>
      <w:r>
        <w:rPr/>
        <w:t>”I</w:t>
      </w:r>
      <w:r>
        <w:rPr>
          <w:spacing w:val="23"/>
        </w:rPr>
        <w:t> </w:t>
      </w:r>
      <w:r>
        <w:rPr/>
        <w:t>have</w:t>
      </w:r>
      <w:r>
        <w:rPr>
          <w:spacing w:val="25"/>
        </w:rPr>
        <w:t> </w:t>
      </w:r>
      <w:r>
        <w:rPr/>
        <w:t>used</w:t>
      </w:r>
      <w:r>
        <w:rPr>
          <w:spacing w:val="27"/>
        </w:rPr>
        <w:t> </w:t>
      </w:r>
      <w:r>
        <w:rPr/>
        <w:t>Te</w:t>
      </w:r>
      <w:r>
        <w:rPr>
          <w:spacing w:val="25"/>
        </w:rPr>
        <w:t> </w:t>
      </w:r>
      <w:r>
        <w:rPr/>
        <w:t>Hiringa</w:t>
      </w:r>
      <w:r>
        <w:rPr>
          <w:spacing w:val="27"/>
        </w:rPr>
        <w:t> </w:t>
      </w:r>
      <w:r>
        <w:rPr/>
        <w:t>Mahara</w:t>
      </w:r>
      <w:r>
        <w:rPr>
          <w:spacing w:val="27"/>
        </w:rPr>
        <w:t> </w:t>
      </w:r>
      <w:r>
        <w:rPr/>
        <w:t>advice,</w:t>
      </w:r>
      <w:r>
        <w:rPr>
          <w:spacing w:val="25"/>
        </w:rPr>
        <w:t> </w:t>
      </w:r>
      <w:r>
        <w:rPr/>
        <w:t>reports</w:t>
      </w:r>
      <w:r>
        <w:rPr>
          <w:spacing w:val="23"/>
        </w:rPr>
        <w:t> </w:t>
      </w:r>
      <w:r>
        <w:rPr/>
        <w:t>and</w:t>
      </w:r>
      <w:r>
        <w:rPr>
          <w:spacing w:val="27"/>
        </w:rPr>
        <w:t> </w:t>
      </w:r>
      <w:r>
        <w:rPr/>
        <w:t>information</w:t>
      </w:r>
      <w:r>
        <w:rPr>
          <w:spacing w:val="27"/>
        </w:rPr>
        <w:t> </w:t>
      </w:r>
      <w:r>
        <w:rPr/>
        <w:t>to</w:t>
      </w:r>
      <w:r>
        <w:rPr>
          <w:spacing w:val="27"/>
        </w:rPr>
        <w:t> </w:t>
      </w:r>
      <w:r>
        <w:rPr/>
        <w:t>inform</w:t>
      </w:r>
      <w:r>
        <w:rPr>
          <w:spacing w:val="29"/>
        </w:rPr>
        <w:t> </w:t>
      </w:r>
      <w:r>
        <w:rPr/>
        <w:t>my</w:t>
      </w:r>
      <w:r>
        <w:rPr>
          <w:spacing w:val="25"/>
        </w:rPr>
        <w:t> </w:t>
      </w:r>
      <w:r>
        <w:rPr/>
        <w:t>decision</w:t>
      </w:r>
      <w:r>
        <w:rPr>
          <w:spacing w:val="27"/>
        </w:rPr>
        <w:t> </w:t>
      </w:r>
      <w:r>
        <w:rPr/>
        <w:t>making,</w:t>
      </w:r>
      <w:r>
        <w:rPr>
          <w:spacing w:val="25"/>
        </w:rPr>
        <w:t> </w:t>
      </w:r>
      <w:r>
        <w:rPr/>
        <w:t>advocacy</w:t>
      </w:r>
      <w:r>
        <w:rPr>
          <w:spacing w:val="25"/>
        </w:rPr>
        <w:t> </w:t>
      </w:r>
      <w:r>
        <w:rPr/>
        <w:t>or</w:t>
      </w:r>
      <w:r>
        <w:rPr>
          <w:spacing w:val="23"/>
        </w:rPr>
        <w:t> </w:t>
      </w:r>
      <w:r>
        <w:rPr/>
        <w:t>practice”</w:t>
      </w:r>
      <w:r>
        <w:rPr>
          <w:spacing w:val="23"/>
        </w:rPr>
        <w:t> </w:t>
      </w:r>
      <w:r>
        <w:rPr/>
        <w:t>from</w:t>
      </w:r>
      <w:r>
        <w:rPr>
          <w:spacing w:val="29"/>
        </w:rPr>
        <w:t> </w:t>
      </w:r>
      <w:r>
        <w:rPr/>
        <w:t>the</w:t>
      </w:r>
      <w:r>
        <w:rPr>
          <w:spacing w:val="25"/>
        </w:rPr>
        <w:t> </w:t>
      </w:r>
      <w:r>
        <w:rPr/>
        <w:t>Peak Body/Professional Group, both at 55%.</w:t>
      </w:r>
    </w:p>
    <w:p>
      <w:pPr>
        <w:pStyle w:val="ListParagraph"/>
        <w:numPr>
          <w:ilvl w:val="0"/>
          <w:numId w:val="3"/>
        </w:numPr>
        <w:tabs>
          <w:tab w:pos="1737" w:val="left" w:leader="none"/>
        </w:tabs>
        <w:spacing w:line="240" w:lineRule="auto" w:before="214" w:after="0"/>
        <w:ind w:left="1737" w:right="0" w:hanging="464"/>
        <w:jc w:val="left"/>
        <w:rPr>
          <w:color w:val="005E85"/>
          <w:sz w:val="20"/>
        </w:rPr>
      </w:pPr>
      <w:r>
        <w:rPr>
          <w:b/>
          <w:sz w:val="20"/>
        </w:rPr>
        <w:t>Region</w:t>
      </w:r>
      <w:r>
        <w:rPr>
          <w:b/>
          <w:spacing w:val="19"/>
          <w:sz w:val="20"/>
        </w:rPr>
        <w:t> </w:t>
      </w:r>
      <w:r>
        <w:rPr>
          <w:b/>
          <w:sz w:val="20"/>
        </w:rPr>
        <w:t>groups:</w:t>
      </w:r>
      <w:r>
        <w:rPr>
          <w:b/>
          <w:spacing w:val="16"/>
          <w:sz w:val="20"/>
        </w:rPr>
        <w:t> </w:t>
      </w:r>
      <w:r>
        <w:rPr>
          <w:sz w:val="20"/>
        </w:rPr>
        <w:t>Otago</w:t>
      </w:r>
      <w:r>
        <w:rPr>
          <w:spacing w:val="19"/>
          <w:sz w:val="20"/>
        </w:rPr>
        <w:t> </w:t>
      </w:r>
      <w:r>
        <w:rPr>
          <w:sz w:val="20"/>
        </w:rPr>
        <w:t>has</w:t>
      </w:r>
      <w:r>
        <w:rPr>
          <w:spacing w:val="17"/>
          <w:sz w:val="20"/>
        </w:rPr>
        <w:t> </w:t>
      </w:r>
      <w:r>
        <w:rPr>
          <w:sz w:val="20"/>
        </w:rPr>
        <w:t>the</w:t>
      </w:r>
      <w:r>
        <w:rPr>
          <w:spacing w:val="18"/>
          <w:sz w:val="20"/>
        </w:rPr>
        <w:t> </w:t>
      </w:r>
      <w:r>
        <w:rPr>
          <w:sz w:val="20"/>
        </w:rPr>
        <w:t>highest</w:t>
      </w:r>
      <w:r>
        <w:rPr>
          <w:spacing w:val="18"/>
          <w:sz w:val="20"/>
        </w:rPr>
        <w:t> </w:t>
      </w:r>
      <w:r>
        <w:rPr>
          <w:sz w:val="20"/>
        </w:rPr>
        <w:t>average</w:t>
      </w:r>
      <w:r>
        <w:rPr>
          <w:spacing w:val="18"/>
          <w:sz w:val="20"/>
        </w:rPr>
        <w:t> </w:t>
      </w:r>
      <w:r>
        <w:rPr>
          <w:sz w:val="20"/>
        </w:rPr>
        <w:t>of</w:t>
      </w:r>
      <w:r>
        <w:rPr>
          <w:spacing w:val="16"/>
          <w:sz w:val="20"/>
        </w:rPr>
        <w:t> </w:t>
      </w:r>
      <w:r>
        <w:rPr>
          <w:sz w:val="20"/>
        </w:rPr>
        <w:t>83%,</w:t>
      </w:r>
      <w:r>
        <w:rPr>
          <w:spacing w:val="18"/>
          <w:sz w:val="20"/>
        </w:rPr>
        <w:t> </w:t>
      </w:r>
      <w:r>
        <w:rPr>
          <w:sz w:val="20"/>
        </w:rPr>
        <w:t>and</w:t>
      </w:r>
      <w:r>
        <w:rPr>
          <w:spacing w:val="20"/>
          <w:sz w:val="20"/>
        </w:rPr>
        <w:t> </w:t>
      </w:r>
      <w:r>
        <w:rPr>
          <w:sz w:val="20"/>
        </w:rPr>
        <w:t>Canterbury</w:t>
      </w:r>
      <w:r>
        <w:rPr>
          <w:spacing w:val="17"/>
          <w:sz w:val="20"/>
        </w:rPr>
        <w:t> </w:t>
      </w:r>
      <w:r>
        <w:rPr>
          <w:sz w:val="20"/>
        </w:rPr>
        <w:t>at</w:t>
      </w:r>
      <w:r>
        <w:rPr>
          <w:spacing w:val="18"/>
          <w:sz w:val="20"/>
        </w:rPr>
        <w:t> </w:t>
      </w:r>
      <w:r>
        <w:rPr>
          <w:sz w:val="20"/>
        </w:rPr>
        <w:t>80%.</w:t>
      </w:r>
      <w:r>
        <w:rPr>
          <w:spacing w:val="18"/>
          <w:sz w:val="20"/>
        </w:rPr>
        <w:t> </w:t>
      </w:r>
      <w:r>
        <w:rPr>
          <w:sz w:val="20"/>
        </w:rPr>
        <w:t>The</w:t>
      </w:r>
      <w:r>
        <w:rPr>
          <w:spacing w:val="17"/>
          <w:sz w:val="20"/>
        </w:rPr>
        <w:t> </w:t>
      </w:r>
      <w:r>
        <w:rPr>
          <w:sz w:val="20"/>
        </w:rPr>
        <w:t>lowest</w:t>
      </w:r>
      <w:r>
        <w:rPr>
          <w:spacing w:val="18"/>
          <w:sz w:val="20"/>
        </w:rPr>
        <w:t> </w:t>
      </w:r>
      <w:r>
        <w:rPr>
          <w:sz w:val="20"/>
        </w:rPr>
        <w:t>average</w:t>
      </w:r>
      <w:r>
        <w:rPr>
          <w:spacing w:val="18"/>
          <w:sz w:val="20"/>
        </w:rPr>
        <w:t> </w:t>
      </w:r>
      <w:r>
        <w:rPr>
          <w:sz w:val="20"/>
        </w:rPr>
        <w:t>came</w:t>
      </w:r>
      <w:r>
        <w:rPr>
          <w:spacing w:val="18"/>
          <w:sz w:val="20"/>
        </w:rPr>
        <w:t> </w:t>
      </w:r>
      <w:r>
        <w:rPr>
          <w:sz w:val="20"/>
        </w:rPr>
        <w:t>from</w:t>
      </w:r>
      <w:r>
        <w:rPr>
          <w:spacing w:val="21"/>
          <w:sz w:val="20"/>
        </w:rPr>
        <w:t> </w:t>
      </w:r>
      <w:r>
        <w:rPr>
          <w:sz w:val="20"/>
        </w:rPr>
        <w:t>Wellington</w:t>
      </w:r>
      <w:r>
        <w:rPr>
          <w:spacing w:val="21"/>
          <w:sz w:val="20"/>
        </w:rPr>
        <w:t> </w:t>
      </w:r>
      <w:r>
        <w:rPr>
          <w:sz w:val="20"/>
        </w:rPr>
        <w:t>at</w:t>
      </w:r>
      <w:r>
        <w:rPr>
          <w:spacing w:val="18"/>
          <w:sz w:val="20"/>
        </w:rPr>
        <w:t> </w:t>
      </w:r>
      <w:r>
        <w:rPr>
          <w:spacing w:val="-4"/>
          <w:sz w:val="20"/>
        </w:rPr>
        <w:t>64%.</w:t>
      </w:r>
    </w:p>
    <w:p>
      <w:pPr>
        <w:pStyle w:val="BodyText"/>
      </w:pPr>
    </w:p>
    <w:p>
      <w:pPr>
        <w:pStyle w:val="BodyText"/>
        <w:spacing w:before="181"/>
      </w:pPr>
    </w:p>
    <w:p>
      <w:pPr>
        <w:pStyle w:val="BodyText"/>
        <w:spacing w:line="243" w:lineRule="exact"/>
        <w:ind w:left="1273"/>
      </w:pPr>
      <w:r>
        <w:rPr/>
        <w:t>The</w:t>
      </w:r>
      <w:r>
        <w:rPr>
          <w:spacing w:val="17"/>
        </w:rPr>
        <w:t> </w:t>
      </w:r>
      <w:r>
        <w:rPr/>
        <w:t>following</w:t>
      </w:r>
      <w:r>
        <w:rPr>
          <w:spacing w:val="21"/>
        </w:rPr>
        <w:t> </w:t>
      </w:r>
      <w:r>
        <w:rPr/>
        <w:t>pages</w:t>
      </w:r>
      <w:r>
        <w:rPr>
          <w:spacing w:val="17"/>
        </w:rPr>
        <w:t> </w:t>
      </w:r>
      <w:r>
        <w:rPr/>
        <w:t>show</w:t>
      </w:r>
      <w:r>
        <w:rPr>
          <w:spacing w:val="22"/>
        </w:rPr>
        <w:t> </w:t>
      </w:r>
      <w:r>
        <w:rPr/>
        <w:t>the</w:t>
      </w:r>
      <w:r>
        <w:rPr>
          <w:spacing w:val="20"/>
        </w:rPr>
        <w:t> </w:t>
      </w:r>
      <w:r>
        <w:rPr/>
        <w:t>question</w:t>
      </w:r>
      <w:r>
        <w:rPr>
          <w:spacing w:val="21"/>
        </w:rPr>
        <w:t> </w:t>
      </w:r>
      <w:r>
        <w:rPr/>
        <w:t>heatmap</w:t>
      </w:r>
      <w:r>
        <w:rPr>
          <w:spacing w:val="18"/>
        </w:rPr>
        <w:t> </w:t>
      </w:r>
      <w:r>
        <w:rPr/>
        <w:t>for</w:t>
      </w:r>
      <w:r>
        <w:rPr>
          <w:spacing w:val="17"/>
        </w:rPr>
        <w:t> </w:t>
      </w:r>
      <w:r>
        <w:rPr/>
        <w:t>these</w:t>
      </w:r>
      <w:r>
        <w:rPr>
          <w:spacing w:val="20"/>
        </w:rPr>
        <w:t> </w:t>
      </w:r>
      <w:r>
        <w:rPr/>
        <w:t>demographic</w:t>
      </w:r>
      <w:r>
        <w:rPr>
          <w:spacing w:val="20"/>
        </w:rPr>
        <w:t> </w:t>
      </w:r>
      <w:r>
        <w:rPr/>
        <w:t>groups.</w:t>
      </w:r>
      <w:r>
        <w:rPr>
          <w:spacing w:val="18"/>
        </w:rPr>
        <w:t> </w:t>
      </w:r>
      <w:r>
        <w:rPr/>
        <w:t>The</w:t>
      </w:r>
      <w:r>
        <w:rPr>
          <w:spacing w:val="20"/>
        </w:rPr>
        <w:t> </w:t>
      </w:r>
      <w:r>
        <w:rPr/>
        <w:t>biggest</w:t>
      </w:r>
      <w:r>
        <w:rPr>
          <w:spacing w:val="18"/>
        </w:rPr>
        <w:t> </w:t>
      </w:r>
      <w:r>
        <w:rPr/>
        <w:t>range</w:t>
      </w:r>
      <w:r>
        <w:rPr>
          <w:spacing w:val="20"/>
        </w:rPr>
        <w:t> </w:t>
      </w:r>
      <w:r>
        <w:rPr/>
        <w:t>of</w:t>
      </w:r>
      <w:r>
        <w:rPr>
          <w:spacing w:val="17"/>
        </w:rPr>
        <w:t> </w:t>
      </w:r>
      <w:r>
        <w:rPr/>
        <w:t>responses</w:t>
      </w:r>
      <w:r>
        <w:rPr>
          <w:spacing w:val="17"/>
        </w:rPr>
        <w:t> </w:t>
      </w:r>
      <w:r>
        <w:rPr/>
        <w:t>came</w:t>
      </w:r>
      <w:r>
        <w:rPr>
          <w:spacing w:val="20"/>
        </w:rPr>
        <w:t> </w:t>
      </w:r>
      <w:r>
        <w:rPr/>
        <w:t>from</w:t>
      </w:r>
      <w:r>
        <w:rPr>
          <w:spacing w:val="22"/>
        </w:rPr>
        <w:t> </w:t>
      </w:r>
      <w:r>
        <w:rPr/>
        <w:t>the</w:t>
      </w:r>
      <w:r>
        <w:rPr>
          <w:spacing w:val="20"/>
        </w:rPr>
        <w:t> </w:t>
      </w:r>
      <w:r>
        <w:rPr>
          <w:spacing w:val="-2"/>
        </w:rPr>
        <w:t>Stakeholder</w:t>
      </w:r>
    </w:p>
    <w:p>
      <w:pPr>
        <w:pStyle w:val="BodyText"/>
        <w:spacing w:line="235" w:lineRule="auto" w:before="1"/>
        <w:ind w:left="1273" w:right="631"/>
      </w:pPr>
      <w:r>
        <w:rPr/>
        <w:drawing>
          <wp:anchor distT="0" distB="0" distL="0" distR="0" allowOverlap="1" layoutInCell="1" locked="0" behindDoc="1" simplePos="0" relativeHeight="487148544">
            <wp:simplePos x="0" y="0"/>
            <wp:positionH relativeFrom="page">
              <wp:posOffset>9828349</wp:posOffset>
            </wp:positionH>
            <wp:positionV relativeFrom="paragraph">
              <wp:posOffset>98985</wp:posOffset>
            </wp:positionV>
            <wp:extent cx="436218" cy="436159"/>
            <wp:effectExtent l="0" t="0" r="0" b="0"/>
            <wp:wrapNone/>
            <wp:docPr id="100" name="Image 100"/>
            <wp:cNvGraphicFramePr>
              <a:graphicFrameLocks/>
            </wp:cNvGraphicFramePr>
            <a:graphic>
              <a:graphicData uri="http://schemas.openxmlformats.org/drawingml/2006/picture">
                <pic:pic>
                  <pic:nvPicPr>
                    <pic:cNvPr id="100" name="Image 100"/>
                    <pic:cNvPicPr/>
                  </pic:nvPicPr>
                  <pic:blipFill>
                    <a:blip r:embed="rId7" cstate="print"/>
                    <a:stretch>
                      <a:fillRect/>
                    </a:stretch>
                  </pic:blipFill>
                  <pic:spPr>
                    <a:xfrm>
                      <a:off x="0" y="0"/>
                      <a:ext cx="436218" cy="436159"/>
                    </a:xfrm>
                    <a:prstGeom prst="rect">
                      <a:avLst/>
                    </a:prstGeom>
                  </pic:spPr>
                </pic:pic>
              </a:graphicData>
            </a:graphic>
          </wp:anchor>
        </w:drawing>
      </w:r>
      <w:r>
        <w:rPr/>
        <w:t>Groups.</w:t>
      </w:r>
      <w:r>
        <w:rPr>
          <w:spacing w:val="16"/>
        </w:rPr>
        <w:t> </w:t>
      </w:r>
      <w:r>
        <w:rPr>
          <w:b/>
        </w:rPr>
        <w:t>Note</w:t>
      </w:r>
      <w:r>
        <w:rPr>
          <w:b/>
          <w:spacing w:val="16"/>
        </w:rPr>
        <w:t> </w:t>
      </w:r>
      <w:r>
        <w:rPr/>
        <w:t>that</w:t>
      </w:r>
      <w:r>
        <w:rPr>
          <w:spacing w:val="16"/>
        </w:rPr>
        <w:t> </w:t>
      </w:r>
      <w:r>
        <w:rPr/>
        <w:t>the</w:t>
      </w:r>
      <w:r>
        <w:rPr>
          <w:spacing w:val="16"/>
        </w:rPr>
        <w:t> </w:t>
      </w:r>
      <w:r>
        <w:rPr/>
        <w:t>colouring</w:t>
      </w:r>
      <w:r>
        <w:rPr>
          <w:spacing w:val="18"/>
        </w:rPr>
        <w:t> </w:t>
      </w:r>
      <w:r>
        <w:rPr/>
        <w:t>in</w:t>
      </w:r>
      <w:r>
        <w:rPr>
          <w:spacing w:val="18"/>
        </w:rPr>
        <w:t> </w:t>
      </w:r>
      <w:r>
        <w:rPr/>
        <w:t>the</w:t>
      </w:r>
      <w:r>
        <w:rPr>
          <w:spacing w:val="16"/>
        </w:rPr>
        <w:t> </w:t>
      </w:r>
      <w:r>
        <w:rPr/>
        <w:t>heatmaps</w:t>
      </w:r>
      <w:r>
        <w:rPr>
          <w:spacing w:val="14"/>
        </w:rPr>
        <w:t> </w:t>
      </w:r>
      <w:r>
        <w:rPr/>
        <w:t>are</w:t>
      </w:r>
      <w:r>
        <w:rPr>
          <w:spacing w:val="16"/>
        </w:rPr>
        <w:t> </w:t>
      </w:r>
      <w:r>
        <w:rPr/>
        <w:t>not</w:t>
      </w:r>
      <w:r>
        <w:rPr>
          <w:spacing w:val="16"/>
        </w:rPr>
        <w:t> </w:t>
      </w:r>
      <w:r>
        <w:rPr/>
        <w:t>the</w:t>
      </w:r>
      <w:r>
        <w:rPr>
          <w:spacing w:val="16"/>
        </w:rPr>
        <w:t> </w:t>
      </w:r>
      <w:r>
        <w:rPr/>
        <w:t>same</w:t>
      </w:r>
      <w:r>
        <w:rPr>
          <w:spacing w:val="16"/>
        </w:rPr>
        <w:t> </w:t>
      </w:r>
      <w:r>
        <w:rPr/>
        <w:t>as</w:t>
      </w:r>
      <w:r>
        <w:rPr>
          <w:spacing w:val="14"/>
        </w:rPr>
        <w:t> </w:t>
      </w:r>
      <w:r>
        <w:rPr/>
        <w:t>the</w:t>
      </w:r>
      <w:r>
        <w:rPr>
          <w:spacing w:val="16"/>
        </w:rPr>
        <w:t> </w:t>
      </w:r>
      <w:r>
        <w:rPr/>
        <w:t>likert</w:t>
      </w:r>
      <w:r>
        <w:rPr>
          <w:spacing w:val="16"/>
        </w:rPr>
        <w:t> </w:t>
      </w:r>
      <w:r>
        <w:rPr/>
        <w:t>scale,</w:t>
      </w:r>
      <w:r>
        <w:rPr>
          <w:spacing w:val="16"/>
        </w:rPr>
        <w:t> </w:t>
      </w:r>
      <w:r>
        <w:rPr/>
        <w:t>here</w:t>
      </w:r>
      <w:r>
        <w:rPr>
          <w:spacing w:val="17"/>
        </w:rPr>
        <w:t> </w:t>
      </w:r>
      <w:r>
        <w:rPr/>
        <w:t>above</w:t>
      </w:r>
      <w:r>
        <w:rPr>
          <w:spacing w:val="17"/>
        </w:rPr>
        <w:t> </w:t>
      </w:r>
      <w:r>
        <w:rPr/>
        <w:t>50%</w:t>
      </w:r>
      <w:r>
        <w:rPr>
          <w:spacing w:val="17"/>
        </w:rPr>
        <w:t> </w:t>
      </w:r>
      <w:r>
        <w:rPr/>
        <w:t>is</w:t>
      </w:r>
      <w:r>
        <w:rPr>
          <w:spacing w:val="14"/>
        </w:rPr>
        <w:t> </w:t>
      </w:r>
      <w:r>
        <w:rPr/>
        <w:t>shades</w:t>
      </w:r>
      <w:r>
        <w:rPr>
          <w:spacing w:val="14"/>
        </w:rPr>
        <w:t> </w:t>
      </w:r>
      <w:r>
        <w:rPr/>
        <w:t>of</w:t>
      </w:r>
      <w:r>
        <w:rPr>
          <w:spacing w:val="14"/>
        </w:rPr>
        <w:t> </w:t>
      </w:r>
      <w:r>
        <w:rPr/>
        <w:t>green,</w:t>
      </w:r>
      <w:r>
        <w:rPr>
          <w:spacing w:val="16"/>
        </w:rPr>
        <w:t> </w:t>
      </w:r>
      <w:r>
        <w:rPr/>
        <w:t>below</w:t>
      </w:r>
      <w:r>
        <w:rPr>
          <w:spacing w:val="19"/>
        </w:rPr>
        <w:t> </w:t>
      </w:r>
      <w:r>
        <w:rPr/>
        <w:t>50%</w:t>
      </w:r>
      <w:r>
        <w:rPr>
          <w:spacing w:val="17"/>
        </w:rPr>
        <w:t> </w:t>
      </w:r>
      <w:r>
        <w:rPr/>
        <w:t>are</w:t>
      </w:r>
      <w:r>
        <w:rPr>
          <w:spacing w:val="17"/>
        </w:rPr>
        <w:t> </w:t>
      </w:r>
      <w:r>
        <w:rPr/>
        <w:t>shades of red. i.e. the most vibrant green</w:t>
      </w:r>
      <w:r>
        <w:rPr>
          <w:spacing w:val="34"/>
        </w:rPr>
        <w:t> </w:t>
      </w:r>
      <w:r>
        <w:rPr/>
        <w:t>is representing</w:t>
      </w:r>
      <w:r>
        <w:rPr>
          <w:spacing w:val="34"/>
        </w:rPr>
        <w:t> </w:t>
      </w:r>
      <w:r>
        <w:rPr/>
        <w:t>the highest scores.</w:t>
      </w:r>
    </w:p>
    <w:p>
      <w:pPr>
        <w:pStyle w:val="BodyText"/>
        <w:spacing w:after="0" w:line="235" w:lineRule="auto"/>
        <w:sectPr>
          <w:headerReference w:type="default" r:id="rId46"/>
          <w:pgSz w:w="16840" w:h="11910" w:orient="landscape"/>
          <w:pgMar w:header="0" w:footer="0" w:top="1340" w:bottom="280" w:left="141" w:right="425"/>
        </w:sectPr>
      </w:pPr>
    </w:p>
    <w:p>
      <w:pPr>
        <w:pStyle w:val="BodyText"/>
        <w:spacing w:before="3"/>
        <w:rPr>
          <w:sz w:val="16"/>
        </w:rPr>
      </w:pPr>
      <w:r>
        <w:rPr>
          <w:sz w:val="16"/>
        </w:rPr>
        <mc:AlternateContent>
          <mc:Choice Requires="wps">
            <w:drawing>
              <wp:anchor distT="0" distB="0" distL="0" distR="0" allowOverlap="1" layoutInCell="1" locked="0" behindDoc="0" simplePos="0" relativeHeight="15760384">
                <wp:simplePos x="0" y="0"/>
                <wp:positionH relativeFrom="page">
                  <wp:posOffset>274572</wp:posOffset>
                </wp:positionH>
                <wp:positionV relativeFrom="page">
                  <wp:posOffset>2366515</wp:posOffset>
                </wp:positionV>
                <wp:extent cx="10304780" cy="3272790"/>
                <wp:effectExtent l="0" t="0" r="0" b="0"/>
                <wp:wrapNone/>
                <wp:docPr id="102" name="Group 102"/>
                <wp:cNvGraphicFramePr>
                  <a:graphicFrameLocks/>
                </wp:cNvGraphicFramePr>
                <a:graphic>
                  <a:graphicData uri="http://schemas.microsoft.com/office/word/2010/wordprocessingGroup">
                    <wpg:wgp>
                      <wpg:cNvPr id="102" name="Group 102"/>
                      <wpg:cNvGrpSpPr/>
                      <wpg:grpSpPr>
                        <a:xfrm>
                          <a:off x="0" y="0"/>
                          <a:ext cx="10304780" cy="3272790"/>
                          <a:chExt cx="10304780" cy="3272790"/>
                        </a:xfrm>
                      </wpg:grpSpPr>
                      <pic:pic>
                        <pic:nvPicPr>
                          <pic:cNvPr id="103" name="Image 103"/>
                          <pic:cNvPicPr/>
                        </pic:nvPicPr>
                        <pic:blipFill>
                          <a:blip r:embed="rId48" cstate="print"/>
                          <a:stretch>
                            <a:fillRect/>
                          </a:stretch>
                        </pic:blipFill>
                        <pic:spPr>
                          <a:xfrm>
                            <a:off x="0" y="0"/>
                            <a:ext cx="10304526" cy="3272680"/>
                          </a:xfrm>
                          <a:prstGeom prst="rect">
                            <a:avLst/>
                          </a:prstGeom>
                        </pic:spPr>
                      </pic:pic>
                      <wps:wsp>
                        <wps:cNvPr id="104" name="Graphic 104"/>
                        <wps:cNvSpPr/>
                        <wps:spPr>
                          <a:xfrm>
                            <a:off x="10101712" y="925507"/>
                            <a:ext cx="203200" cy="2312670"/>
                          </a:xfrm>
                          <a:custGeom>
                            <a:avLst/>
                            <a:gdLst/>
                            <a:ahLst/>
                            <a:cxnLst/>
                            <a:rect l="l" t="t" r="r" b="b"/>
                            <a:pathLst>
                              <a:path w="203200" h="2312670">
                                <a:moveTo>
                                  <a:pt x="202814" y="0"/>
                                </a:moveTo>
                                <a:lnTo>
                                  <a:pt x="0" y="0"/>
                                </a:lnTo>
                                <a:lnTo>
                                  <a:pt x="0" y="2312442"/>
                                </a:lnTo>
                                <a:lnTo>
                                  <a:pt x="202814" y="2312442"/>
                                </a:lnTo>
                                <a:lnTo>
                                  <a:pt x="20281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21.619909pt;margin-top:186.339767pt;width:811.4pt;height:257.7pt;mso-position-horizontal-relative:page;mso-position-vertical-relative:page;z-index:15760384" id="docshapegroup41" coordorigin="432,3727" coordsize="16228,5154">
                <v:shape style="position:absolute;left:432;top:3726;width:16228;height:5154" type="#_x0000_t75" id="docshape42" stroked="false">
                  <v:imagedata r:id="rId48" o:title=""/>
                </v:shape>
                <v:rect style="position:absolute;left:16340;top:5184;width:320;height:3642" id="docshape43" filled="true" fillcolor="#ffffff" stroked="false">
                  <v:fill type="solid"/>
                </v:rect>
                <w10:wrap type="none"/>
              </v:group>
            </w:pict>
          </mc:Fallback>
        </mc:AlternateContent>
      </w:r>
    </w:p>
    <w:p>
      <w:pPr>
        <w:pStyle w:val="BodyText"/>
        <w:spacing w:after="0"/>
        <w:rPr>
          <w:sz w:val="16"/>
        </w:rPr>
        <w:sectPr>
          <w:headerReference w:type="default" r:id="rId47"/>
          <w:pgSz w:w="16840" w:h="11910" w:orient="landscape"/>
          <w:pgMar w:header="1921" w:footer="0" w:top="2500" w:bottom="280" w:left="141" w:right="425"/>
        </w:sectPr>
      </w:pPr>
    </w:p>
    <w:p>
      <w:pPr>
        <w:pStyle w:val="BodyText"/>
        <w:spacing w:before="3"/>
        <w:rPr>
          <w:sz w:val="16"/>
        </w:rPr>
      </w:pPr>
      <w:r>
        <w:rPr>
          <w:sz w:val="16"/>
        </w:rPr>
        <mc:AlternateContent>
          <mc:Choice Requires="wps">
            <w:drawing>
              <wp:anchor distT="0" distB="0" distL="0" distR="0" allowOverlap="1" layoutInCell="1" locked="0" behindDoc="0" simplePos="0" relativeHeight="15760896">
                <wp:simplePos x="0" y="0"/>
                <wp:positionH relativeFrom="page">
                  <wp:posOffset>204606</wp:posOffset>
                </wp:positionH>
                <wp:positionV relativeFrom="page">
                  <wp:posOffset>1853785</wp:posOffset>
                </wp:positionV>
                <wp:extent cx="10374630" cy="4338955"/>
                <wp:effectExtent l="0" t="0" r="0" b="0"/>
                <wp:wrapNone/>
                <wp:docPr id="106" name="Group 106"/>
                <wp:cNvGraphicFramePr>
                  <a:graphicFrameLocks/>
                </wp:cNvGraphicFramePr>
                <a:graphic>
                  <a:graphicData uri="http://schemas.microsoft.com/office/word/2010/wordprocessingGroup">
                    <wpg:wgp>
                      <wpg:cNvPr id="106" name="Group 106"/>
                      <wpg:cNvGrpSpPr/>
                      <wpg:grpSpPr>
                        <a:xfrm>
                          <a:off x="0" y="0"/>
                          <a:ext cx="10374630" cy="4338955"/>
                          <a:chExt cx="10374630" cy="4338955"/>
                        </a:xfrm>
                      </wpg:grpSpPr>
                      <pic:pic>
                        <pic:nvPicPr>
                          <pic:cNvPr id="107" name="Image 107"/>
                          <pic:cNvPicPr/>
                        </pic:nvPicPr>
                        <pic:blipFill>
                          <a:blip r:embed="rId50" cstate="print"/>
                          <a:stretch>
                            <a:fillRect/>
                          </a:stretch>
                        </pic:blipFill>
                        <pic:spPr>
                          <a:xfrm>
                            <a:off x="0" y="0"/>
                            <a:ext cx="10374493" cy="4128667"/>
                          </a:xfrm>
                          <a:prstGeom prst="rect">
                            <a:avLst/>
                          </a:prstGeom>
                        </pic:spPr>
                      </pic:pic>
                      <wps:wsp>
                        <wps:cNvPr id="108" name="Graphic 108"/>
                        <wps:cNvSpPr/>
                        <wps:spPr>
                          <a:xfrm>
                            <a:off x="9490314" y="2243518"/>
                            <a:ext cx="884555" cy="2095500"/>
                          </a:xfrm>
                          <a:custGeom>
                            <a:avLst/>
                            <a:gdLst/>
                            <a:ahLst/>
                            <a:cxnLst/>
                            <a:rect l="l" t="t" r="r" b="b"/>
                            <a:pathLst>
                              <a:path w="884555" h="2095500">
                                <a:moveTo>
                                  <a:pt x="884178" y="0"/>
                                </a:moveTo>
                                <a:lnTo>
                                  <a:pt x="0" y="0"/>
                                </a:lnTo>
                                <a:lnTo>
                                  <a:pt x="0" y="2095216"/>
                                </a:lnTo>
                                <a:lnTo>
                                  <a:pt x="884178" y="2095216"/>
                                </a:lnTo>
                                <a:lnTo>
                                  <a:pt x="884178"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6.11071pt;margin-top:145.967377pt;width:816.9pt;height:341.65pt;mso-position-horizontal-relative:page;mso-position-vertical-relative:page;z-index:15760896" id="docshapegroup45" coordorigin="322,2919" coordsize="16338,6833">
                <v:shape style="position:absolute;left:322;top:2919;width:16338;height:6502" type="#_x0000_t75" id="docshape46" stroked="false">
                  <v:imagedata r:id="rId50" o:title=""/>
                </v:shape>
                <v:rect style="position:absolute;left:15267;top:6452;width:1393;height:3300" id="docshape47" filled="true" fillcolor="#ffffff" stroked="false">
                  <v:fill type="solid"/>
                </v:rect>
                <w10:wrap type="none"/>
              </v:group>
            </w:pict>
          </mc:Fallback>
        </mc:AlternateContent>
      </w:r>
    </w:p>
    <w:p>
      <w:pPr>
        <w:pStyle w:val="BodyText"/>
        <w:spacing w:after="0"/>
        <w:rPr>
          <w:sz w:val="16"/>
        </w:rPr>
        <w:sectPr>
          <w:headerReference w:type="default" r:id="rId49"/>
          <w:pgSz w:w="16840" w:h="11910" w:orient="landscape"/>
          <w:pgMar w:header="1921" w:footer="0" w:top="2500" w:bottom="280" w:left="141" w:right="425"/>
        </w:sectPr>
      </w:pPr>
    </w:p>
    <w:p>
      <w:pPr>
        <w:pStyle w:val="BodyText"/>
        <w:spacing w:before="3"/>
        <w:rPr>
          <w:sz w:val="16"/>
        </w:rPr>
      </w:pPr>
      <w:r>
        <w:rPr>
          <w:sz w:val="16"/>
        </w:rPr>
        <mc:AlternateContent>
          <mc:Choice Requires="wps">
            <w:drawing>
              <wp:anchor distT="0" distB="0" distL="0" distR="0" allowOverlap="1" layoutInCell="1" locked="0" behindDoc="0" simplePos="0" relativeHeight="15761408">
                <wp:simplePos x="0" y="0"/>
                <wp:positionH relativeFrom="page">
                  <wp:posOffset>208489</wp:posOffset>
                </wp:positionH>
                <wp:positionV relativeFrom="page">
                  <wp:posOffset>2195984</wp:posOffset>
                </wp:positionV>
                <wp:extent cx="10370820" cy="3618229"/>
                <wp:effectExtent l="0" t="0" r="0" b="0"/>
                <wp:wrapNone/>
                <wp:docPr id="110" name="Group 110"/>
                <wp:cNvGraphicFramePr>
                  <a:graphicFrameLocks/>
                </wp:cNvGraphicFramePr>
                <a:graphic>
                  <a:graphicData uri="http://schemas.microsoft.com/office/word/2010/wordprocessingGroup">
                    <wpg:wgp>
                      <wpg:cNvPr id="110" name="Group 110"/>
                      <wpg:cNvGrpSpPr/>
                      <wpg:grpSpPr>
                        <a:xfrm>
                          <a:off x="0" y="0"/>
                          <a:ext cx="10370820" cy="3618229"/>
                          <a:chExt cx="10370820" cy="3618229"/>
                        </a:xfrm>
                      </wpg:grpSpPr>
                      <pic:pic>
                        <pic:nvPicPr>
                          <pic:cNvPr id="111" name="Image 111"/>
                          <pic:cNvPicPr/>
                        </pic:nvPicPr>
                        <pic:blipFill>
                          <a:blip r:embed="rId52" cstate="print"/>
                          <a:stretch>
                            <a:fillRect/>
                          </a:stretch>
                        </pic:blipFill>
                        <pic:spPr>
                          <a:xfrm>
                            <a:off x="0" y="0"/>
                            <a:ext cx="10370610" cy="3618128"/>
                          </a:xfrm>
                          <a:prstGeom prst="rect">
                            <a:avLst/>
                          </a:prstGeom>
                        </pic:spPr>
                      </pic:pic>
                      <wps:wsp>
                        <wps:cNvPr id="112" name="Graphic 112"/>
                        <wps:cNvSpPr/>
                        <wps:spPr>
                          <a:xfrm>
                            <a:off x="10081986" y="1078444"/>
                            <a:ext cx="288925" cy="2540000"/>
                          </a:xfrm>
                          <a:custGeom>
                            <a:avLst/>
                            <a:gdLst/>
                            <a:ahLst/>
                            <a:cxnLst/>
                            <a:rect l="l" t="t" r="r" b="b"/>
                            <a:pathLst>
                              <a:path w="288925" h="2540000">
                                <a:moveTo>
                                  <a:pt x="288623" y="0"/>
                                </a:moveTo>
                                <a:lnTo>
                                  <a:pt x="0" y="0"/>
                                </a:lnTo>
                                <a:lnTo>
                                  <a:pt x="0" y="2539683"/>
                                </a:lnTo>
                                <a:lnTo>
                                  <a:pt x="288623" y="2539683"/>
                                </a:lnTo>
                                <a:lnTo>
                                  <a:pt x="28862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6.4165pt;margin-top:172.91217pt;width:816.6pt;height:284.9pt;mso-position-horizontal-relative:page;mso-position-vertical-relative:page;z-index:15761408" id="docshapegroup49" coordorigin="328,3458" coordsize="16332,5698">
                <v:shape style="position:absolute;left:328;top:3458;width:16332;height:5698" type="#_x0000_t75" id="docshape50" stroked="false">
                  <v:imagedata r:id="rId52" o:title=""/>
                </v:shape>
                <v:rect style="position:absolute;left:16205;top:5156;width:455;height:4000" id="docshape51" filled="true" fillcolor="#ffffff" stroked="false">
                  <v:fill type="solid"/>
                </v:rect>
                <w10:wrap type="none"/>
              </v:group>
            </w:pict>
          </mc:Fallback>
        </mc:AlternateContent>
      </w:r>
    </w:p>
    <w:p>
      <w:pPr>
        <w:pStyle w:val="BodyText"/>
        <w:spacing w:after="0"/>
        <w:rPr>
          <w:sz w:val="16"/>
        </w:rPr>
        <w:sectPr>
          <w:headerReference w:type="default" r:id="rId51"/>
          <w:pgSz w:w="16840" w:h="11910" w:orient="landscape"/>
          <w:pgMar w:header="1921" w:footer="0" w:top="2500" w:bottom="280" w:left="141" w:right="425"/>
        </w:sectPr>
      </w:pPr>
    </w:p>
    <w:p>
      <w:pPr>
        <w:pStyle w:val="Heading2"/>
        <w:spacing w:line="237" w:lineRule="auto" w:before="23"/>
        <w:ind w:right="809"/>
      </w:pPr>
      <w:r>
        <w:rPr/>
        <w:drawing>
          <wp:anchor distT="0" distB="0" distL="0" distR="0" allowOverlap="1" layoutInCell="1" locked="0" behindDoc="0" simplePos="0" relativeHeight="15762432">
            <wp:simplePos x="0" y="0"/>
            <wp:positionH relativeFrom="page">
              <wp:posOffset>8351831</wp:posOffset>
            </wp:positionH>
            <wp:positionV relativeFrom="page">
              <wp:posOffset>980166</wp:posOffset>
            </wp:positionV>
            <wp:extent cx="2046386" cy="392852"/>
            <wp:effectExtent l="0" t="0" r="0" b="0"/>
            <wp:wrapNone/>
            <wp:docPr id="114" name="Image 114"/>
            <wp:cNvGraphicFramePr>
              <a:graphicFrameLocks/>
            </wp:cNvGraphicFramePr>
            <a:graphic>
              <a:graphicData uri="http://schemas.openxmlformats.org/drawingml/2006/picture">
                <pic:pic>
                  <pic:nvPicPr>
                    <pic:cNvPr id="114" name="Image 114"/>
                    <pic:cNvPicPr/>
                  </pic:nvPicPr>
                  <pic:blipFill>
                    <a:blip r:embed="rId5" cstate="print"/>
                    <a:stretch>
                      <a:fillRect/>
                    </a:stretch>
                  </pic:blipFill>
                  <pic:spPr>
                    <a:xfrm>
                      <a:off x="0" y="0"/>
                      <a:ext cx="2046386" cy="392852"/>
                    </a:xfrm>
                    <a:prstGeom prst="rect">
                      <a:avLst/>
                    </a:prstGeom>
                  </pic:spPr>
                </pic:pic>
              </a:graphicData>
            </a:graphic>
          </wp:anchor>
        </w:drawing>
      </w:r>
      <w:r>
        <w:rPr>
          <w:color w:val="005E85"/>
        </w:rPr>
        <w:t>What</w:t>
      </w:r>
      <w:r>
        <w:rPr>
          <w:color w:val="005E85"/>
          <w:spacing w:val="-20"/>
        </w:rPr>
        <w:t> </w:t>
      </w:r>
      <w:r>
        <w:rPr>
          <w:color w:val="005E85"/>
        </w:rPr>
        <w:t>are</w:t>
      </w:r>
      <w:r>
        <w:rPr>
          <w:color w:val="005E85"/>
          <w:spacing w:val="-19"/>
        </w:rPr>
        <w:t> </w:t>
      </w:r>
      <w:r>
        <w:rPr>
          <w:color w:val="005E85"/>
        </w:rPr>
        <w:t>the</w:t>
      </w:r>
      <w:r>
        <w:rPr>
          <w:color w:val="005E85"/>
          <w:spacing w:val="-20"/>
        </w:rPr>
        <w:t> </w:t>
      </w:r>
      <w:r>
        <w:rPr>
          <w:color w:val="005E85"/>
        </w:rPr>
        <w:t>key</w:t>
      </w:r>
      <w:r>
        <w:rPr>
          <w:color w:val="005E85"/>
          <w:spacing w:val="-19"/>
        </w:rPr>
        <w:t> </w:t>
      </w:r>
      <w:r>
        <w:rPr>
          <w:color w:val="005E85"/>
        </w:rPr>
        <w:t>contributions</w:t>
      </w:r>
      <w:r>
        <w:rPr>
          <w:color w:val="005E85"/>
          <w:spacing w:val="-19"/>
        </w:rPr>
        <w:t> </w:t>
      </w:r>
      <w:r>
        <w:rPr>
          <w:color w:val="005E85"/>
        </w:rPr>
        <w:t>Te</w:t>
      </w:r>
      <w:r>
        <w:rPr>
          <w:color w:val="005E85"/>
          <w:spacing w:val="-20"/>
        </w:rPr>
        <w:t> </w:t>
      </w:r>
      <w:r>
        <w:rPr>
          <w:color w:val="005E85"/>
        </w:rPr>
        <w:t>Hiringa</w:t>
      </w:r>
      <w:r>
        <w:rPr>
          <w:color w:val="005E85"/>
          <w:spacing w:val="-19"/>
        </w:rPr>
        <w:t> </w:t>
      </w:r>
      <w:r>
        <w:rPr>
          <w:color w:val="005E85"/>
        </w:rPr>
        <w:t>Mahara</w:t>
      </w:r>
      <w:r>
        <w:rPr>
          <w:color w:val="005E85"/>
          <w:spacing w:val="-20"/>
        </w:rPr>
        <w:t> </w:t>
      </w:r>
      <w:r>
        <w:rPr>
          <w:color w:val="005E85"/>
        </w:rPr>
        <w:t>can</w:t>
      </w:r>
      <w:r>
        <w:rPr>
          <w:color w:val="005E85"/>
          <w:spacing w:val="-19"/>
        </w:rPr>
        <w:t> </w:t>
      </w:r>
      <w:r>
        <w:rPr>
          <w:color w:val="005E85"/>
        </w:rPr>
        <w:t>make</w:t>
      </w:r>
      <w:r>
        <w:rPr>
          <w:color w:val="005E85"/>
          <w:spacing w:val="-19"/>
        </w:rPr>
        <w:t> </w:t>
      </w:r>
      <w:r>
        <w:rPr>
          <w:color w:val="005E85"/>
        </w:rPr>
        <w:t>to</w:t>
      </w:r>
      <w:r>
        <w:rPr>
          <w:color w:val="005E85"/>
          <w:spacing w:val="-20"/>
        </w:rPr>
        <w:t> </w:t>
      </w:r>
      <w:r>
        <w:rPr>
          <w:color w:val="005E85"/>
        </w:rPr>
        <w:t>improving</w:t>
      </w:r>
      <w:r>
        <w:rPr>
          <w:color w:val="005E85"/>
          <w:spacing w:val="-19"/>
        </w:rPr>
        <w:t> </w:t>
      </w:r>
      <w:r>
        <w:rPr>
          <w:color w:val="005E85"/>
        </w:rPr>
        <w:t>future</w:t>
      </w:r>
      <w:r>
        <w:rPr>
          <w:color w:val="005E85"/>
          <w:spacing w:val="-19"/>
        </w:rPr>
        <w:t> </w:t>
      </w:r>
      <w:r>
        <w:rPr>
          <w:color w:val="005E85"/>
        </w:rPr>
        <w:t>mental</w:t>
      </w:r>
      <w:r>
        <w:rPr>
          <w:color w:val="005E85"/>
          <w:spacing w:val="-18"/>
        </w:rPr>
        <w:t> </w:t>
      </w:r>
      <w:r>
        <w:rPr>
          <w:color w:val="005E85"/>
        </w:rPr>
        <w:t>health</w:t>
      </w:r>
      <w:r>
        <w:rPr>
          <w:color w:val="005E85"/>
          <w:spacing w:val="-20"/>
        </w:rPr>
        <w:t> </w:t>
      </w:r>
      <w:r>
        <w:rPr>
          <w:color w:val="005E85"/>
        </w:rPr>
        <w:t>and wellbeing outcomes over the next year?</w:t>
      </w:r>
    </w:p>
    <w:p>
      <w:pPr>
        <w:pStyle w:val="BodyText"/>
        <w:spacing w:before="41"/>
      </w:pPr>
    </w:p>
    <w:p>
      <w:pPr>
        <w:pStyle w:val="BodyText"/>
        <w:spacing w:line="254" w:lineRule="auto"/>
        <w:ind w:left="1273" w:right="2021"/>
      </w:pPr>
      <w:r>
        <w:rPr/>
        <w:t>Responses</w:t>
      </w:r>
      <w:r>
        <w:rPr>
          <w:spacing w:val="19"/>
        </w:rPr>
        <w:t> </w:t>
      </w:r>
      <w:r>
        <w:rPr/>
        <w:t>reflected</w:t>
      </w:r>
      <w:r>
        <w:rPr>
          <w:spacing w:val="22"/>
        </w:rPr>
        <w:t> </w:t>
      </w:r>
      <w:r>
        <w:rPr/>
        <w:t>a</w:t>
      </w:r>
      <w:r>
        <w:rPr>
          <w:spacing w:val="22"/>
        </w:rPr>
        <w:t> </w:t>
      </w:r>
      <w:r>
        <w:rPr/>
        <w:t>high</w:t>
      </w:r>
      <w:r>
        <w:rPr>
          <w:spacing w:val="22"/>
        </w:rPr>
        <w:t> </w:t>
      </w:r>
      <w:r>
        <w:rPr/>
        <w:t>level</w:t>
      </w:r>
      <w:r>
        <w:rPr>
          <w:spacing w:val="17"/>
        </w:rPr>
        <w:t> </w:t>
      </w:r>
      <w:r>
        <w:rPr/>
        <w:t>of</w:t>
      </w:r>
      <w:r>
        <w:rPr>
          <w:spacing w:val="19"/>
        </w:rPr>
        <w:t> </w:t>
      </w:r>
      <w:r>
        <w:rPr/>
        <w:t>engagement</w:t>
      </w:r>
      <w:r>
        <w:rPr>
          <w:spacing w:val="20"/>
        </w:rPr>
        <w:t> </w:t>
      </w:r>
      <w:r>
        <w:rPr/>
        <w:t>and</w:t>
      </w:r>
      <w:r>
        <w:rPr>
          <w:spacing w:val="22"/>
        </w:rPr>
        <w:t> </w:t>
      </w:r>
      <w:r>
        <w:rPr/>
        <w:t>demonstrated</w:t>
      </w:r>
      <w:r>
        <w:rPr>
          <w:spacing w:val="22"/>
        </w:rPr>
        <w:t> </w:t>
      </w:r>
      <w:r>
        <w:rPr/>
        <w:t>a</w:t>
      </w:r>
      <w:r>
        <w:rPr>
          <w:spacing w:val="22"/>
        </w:rPr>
        <w:t> </w:t>
      </w:r>
      <w:r>
        <w:rPr/>
        <w:t>strong</w:t>
      </w:r>
      <w:r>
        <w:rPr>
          <w:spacing w:val="22"/>
        </w:rPr>
        <w:t> </w:t>
      </w:r>
      <w:r>
        <w:rPr/>
        <w:t>understanding</w:t>
      </w:r>
      <w:r>
        <w:rPr>
          <w:spacing w:val="22"/>
        </w:rPr>
        <w:t> </w:t>
      </w:r>
      <w:r>
        <w:rPr/>
        <w:t>of</w:t>
      </w:r>
      <w:r>
        <w:rPr>
          <w:spacing w:val="21"/>
        </w:rPr>
        <w:t> </w:t>
      </w:r>
      <w:r>
        <w:rPr/>
        <w:t>Te</w:t>
      </w:r>
      <w:r>
        <w:rPr>
          <w:spacing w:val="20"/>
        </w:rPr>
        <w:t> </w:t>
      </w:r>
      <w:r>
        <w:rPr/>
        <w:t>Hiringa</w:t>
      </w:r>
      <w:r>
        <w:rPr>
          <w:spacing w:val="22"/>
        </w:rPr>
        <w:t> </w:t>
      </w:r>
      <w:r>
        <w:rPr/>
        <w:t>Mahara's</w:t>
      </w:r>
      <w:r>
        <w:rPr>
          <w:spacing w:val="19"/>
        </w:rPr>
        <w:t> </w:t>
      </w:r>
      <w:r>
        <w:rPr/>
        <w:t>role</w:t>
      </w:r>
      <w:r>
        <w:rPr>
          <w:spacing w:val="21"/>
        </w:rPr>
        <w:t> </w:t>
      </w:r>
      <w:r>
        <w:rPr/>
        <w:t>within</w:t>
      </w:r>
      <w:r>
        <w:rPr>
          <w:spacing w:val="22"/>
        </w:rPr>
        <w:t> </w:t>
      </w:r>
      <w:r>
        <w:rPr/>
        <w:t>the wider mental health and wellbeing system.</w:t>
      </w:r>
    </w:p>
    <w:p>
      <w:pPr>
        <w:pStyle w:val="BodyText"/>
        <w:spacing w:line="235" w:lineRule="auto" w:before="242"/>
        <w:ind w:left="1273" w:right="1209"/>
      </w:pPr>
      <w:r>
        <w:rPr/>
        <w:t>Compared</w:t>
      </w:r>
      <w:r>
        <w:rPr>
          <w:spacing w:val="33"/>
        </w:rPr>
        <w:t> </w:t>
      </w:r>
      <w:r>
        <w:rPr/>
        <w:t>with</w:t>
      </w:r>
      <w:r>
        <w:rPr>
          <w:spacing w:val="33"/>
        </w:rPr>
        <w:t> </w:t>
      </w:r>
      <w:r>
        <w:rPr/>
        <w:t>the</w:t>
      </w:r>
      <w:r>
        <w:rPr>
          <w:spacing w:val="30"/>
        </w:rPr>
        <w:t> </w:t>
      </w:r>
      <w:r>
        <w:rPr/>
        <w:t>previous</w:t>
      </w:r>
      <w:r>
        <w:rPr>
          <w:spacing w:val="29"/>
        </w:rPr>
        <w:t> </w:t>
      </w:r>
      <w:r>
        <w:rPr/>
        <w:t>year's</w:t>
      </w:r>
      <w:r>
        <w:rPr>
          <w:spacing w:val="29"/>
        </w:rPr>
        <w:t> </w:t>
      </w:r>
      <w:r>
        <w:rPr/>
        <w:t>survey,</w:t>
      </w:r>
      <w:r>
        <w:rPr>
          <w:spacing w:val="30"/>
        </w:rPr>
        <w:t> </w:t>
      </w:r>
      <w:r>
        <w:rPr/>
        <w:t>stakeholder</w:t>
      </w:r>
      <w:r>
        <w:rPr>
          <w:spacing w:val="29"/>
        </w:rPr>
        <w:t> </w:t>
      </w:r>
      <w:r>
        <w:rPr/>
        <w:t>feedback</w:t>
      </w:r>
      <w:r>
        <w:rPr>
          <w:spacing w:val="30"/>
        </w:rPr>
        <w:t> </w:t>
      </w:r>
      <w:r>
        <w:rPr/>
        <w:t>showed</w:t>
      </w:r>
      <w:r>
        <w:rPr>
          <w:spacing w:val="33"/>
        </w:rPr>
        <w:t> </w:t>
      </w:r>
      <w:r>
        <w:rPr>
          <w:b/>
        </w:rPr>
        <w:t>greater</w:t>
      </w:r>
      <w:r>
        <w:rPr>
          <w:b/>
          <w:spacing w:val="29"/>
        </w:rPr>
        <w:t> </w:t>
      </w:r>
      <w:r>
        <w:rPr>
          <w:b/>
        </w:rPr>
        <w:t>consistency</w:t>
      </w:r>
      <w:r>
        <w:rPr>
          <w:b/>
          <w:spacing w:val="32"/>
        </w:rPr>
        <w:t> </w:t>
      </w:r>
      <w:r>
        <w:rPr>
          <w:b/>
        </w:rPr>
        <w:t>around</w:t>
      </w:r>
      <w:r>
        <w:rPr>
          <w:b/>
          <w:spacing w:val="31"/>
        </w:rPr>
        <w:t> </w:t>
      </w:r>
      <w:r>
        <w:rPr>
          <w:b/>
        </w:rPr>
        <w:t>a</w:t>
      </w:r>
      <w:r>
        <w:rPr>
          <w:b/>
          <w:spacing w:val="31"/>
        </w:rPr>
        <w:t> </w:t>
      </w:r>
      <w:r>
        <w:rPr>
          <w:b/>
        </w:rPr>
        <w:t>smaller</w:t>
      </w:r>
      <w:r>
        <w:rPr>
          <w:b/>
          <w:spacing w:val="29"/>
        </w:rPr>
        <w:t> </w:t>
      </w:r>
      <w:r>
        <w:rPr>
          <w:b/>
        </w:rPr>
        <w:t>number</w:t>
      </w:r>
      <w:r>
        <w:rPr>
          <w:b/>
          <w:spacing w:val="29"/>
        </w:rPr>
        <w:t> </w:t>
      </w:r>
      <w:r>
        <w:rPr>
          <w:b/>
        </w:rPr>
        <w:t>of</w:t>
      </w:r>
      <w:r>
        <w:rPr>
          <w:b/>
          <w:spacing w:val="29"/>
        </w:rPr>
        <w:t> </w:t>
      </w:r>
      <w:r>
        <w:rPr>
          <w:b/>
        </w:rPr>
        <w:t>strategic priorities</w:t>
      </w:r>
      <w:r>
        <w:rPr/>
        <w:t>.</w:t>
      </w:r>
      <w:r>
        <w:rPr>
          <w:spacing w:val="22"/>
        </w:rPr>
        <w:t> </w:t>
      </w:r>
      <w:r>
        <w:rPr/>
        <w:t>While</w:t>
      </w:r>
      <w:r>
        <w:rPr>
          <w:spacing w:val="22"/>
        </w:rPr>
        <w:t> </w:t>
      </w:r>
      <w:r>
        <w:rPr/>
        <w:t>last</w:t>
      </w:r>
      <w:r>
        <w:rPr>
          <w:spacing w:val="22"/>
        </w:rPr>
        <w:t> </w:t>
      </w:r>
      <w:r>
        <w:rPr/>
        <w:t>year's</w:t>
      </w:r>
      <w:r>
        <w:rPr>
          <w:spacing w:val="21"/>
        </w:rPr>
        <w:t> </w:t>
      </w:r>
      <w:r>
        <w:rPr/>
        <w:t>responses</w:t>
      </w:r>
      <w:r>
        <w:rPr>
          <w:spacing w:val="21"/>
        </w:rPr>
        <w:t> </w:t>
      </w:r>
      <w:r>
        <w:rPr/>
        <w:t>contained</w:t>
      </w:r>
      <w:r>
        <w:rPr>
          <w:spacing w:val="24"/>
        </w:rPr>
        <w:t> </w:t>
      </w:r>
      <w:r>
        <w:rPr/>
        <w:t>a</w:t>
      </w:r>
      <w:r>
        <w:rPr>
          <w:spacing w:val="24"/>
        </w:rPr>
        <w:t> </w:t>
      </w:r>
      <w:r>
        <w:rPr/>
        <w:t>wide</w:t>
      </w:r>
      <w:r>
        <w:rPr>
          <w:spacing w:val="22"/>
        </w:rPr>
        <w:t> </w:t>
      </w:r>
      <w:r>
        <w:rPr/>
        <w:t>range</w:t>
      </w:r>
      <w:r>
        <w:rPr>
          <w:spacing w:val="22"/>
        </w:rPr>
        <w:t> </w:t>
      </w:r>
      <w:r>
        <w:rPr/>
        <w:t>of</w:t>
      </w:r>
      <w:r>
        <w:rPr>
          <w:spacing w:val="21"/>
        </w:rPr>
        <w:t> </w:t>
      </w:r>
      <w:r>
        <w:rPr/>
        <w:t>individual</w:t>
      </w:r>
      <w:r>
        <w:rPr>
          <w:spacing w:val="19"/>
        </w:rPr>
        <w:t> </w:t>
      </w:r>
      <w:r>
        <w:rPr/>
        <w:t>suggestions,</w:t>
      </w:r>
      <w:r>
        <w:rPr>
          <w:spacing w:val="22"/>
        </w:rPr>
        <w:t> </w:t>
      </w:r>
      <w:r>
        <w:rPr/>
        <w:t>this</w:t>
      </w:r>
      <w:r>
        <w:rPr>
          <w:spacing w:val="21"/>
        </w:rPr>
        <w:t> </w:t>
      </w:r>
      <w:r>
        <w:rPr/>
        <w:t>year's</w:t>
      </w:r>
      <w:r>
        <w:rPr>
          <w:spacing w:val="21"/>
        </w:rPr>
        <w:t> </w:t>
      </w:r>
      <w:r>
        <w:rPr/>
        <w:t>feedback</w:t>
      </w:r>
      <w:r>
        <w:rPr>
          <w:spacing w:val="22"/>
        </w:rPr>
        <w:t> </w:t>
      </w:r>
      <w:r>
        <w:rPr/>
        <w:t>converged</w:t>
      </w:r>
      <w:r>
        <w:rPr>
          <w:spacing w:val="24"/>
        </w:rPr>
        <w:t> </w:t>
      </w:r>
      <w:r>
        <w:rPr/>
        <w:t>around</w:t>
      </w:r>
      <w:r>
        <w:rPr>
          <w:spacing w:val="24"/>
        </w:rPr>
        <w:t> </w:t>
      </w:r>
      <w:r>
        <w:rPr/>
        <w:t>several clear</w:t>
      </w:r>
      <w:r>
        <w:rPr>
          <w:spacing w:val="35"/>
        </w:rPr>
        <w:t> </w:t>
      </w:r>
      <w:r>
        <w:rPr/>
        <w:t>themes,</w:t>
      </w:r>
      <w:r>
        <w:rPr>
          <w:spacing w:val="36"/>
        </w:rPr>
        <w:t> </w:t>
      </w:r>
      <w:r>
        <w:rPr/>
        <w:t>providing</w:t>
      </w:r>
      <w:r>
        <w:rPr>
          <w:spacing w:val="39"/>
        </w:rPr>
        <w:t> </w:t>
      </w:r>
      <w:r>
        <w:rPr/>
        <w:t>greater</w:t>
      </w:r>
      <w:r>
        <w:rPr>
          <w:spacing w:val="35"/>
        </w:rPr>
        <w:t> </w:t>
      </w:r>
      <w:r>
        <w:rPr/>
        <w:t>confidence</w:t>
      </w:r>
      <w:r>
        <w:rPr>
          <w:spacing w:val="36"/>
        </w:rPr>
        <w:t> </w:t>
      </w:r>
      <w:r>
        <w:rPr/>
        <w:t>that</w:t>
      </w:r>
      <w:r>
        <w:rPr>
          <w:spacing w:val="36"/>
        </w:rPr>
        <w:t> </w:t>
      </w:r>
      <w:r>
        <w:rPr/>
        <w:t>these</w:t>
      </w:r>
      <w:r>
        <w:rPr>
          <w:spacing w:val="36"/>
        </w:rPr>
        <w:t> </w:t>
      </w:r>
      <w:r>
        <w:rPr/>
        <w:t>represent</w:t>
      </w:r>
      <w:r>
        <w:rPr>
          <w:spacing w:val="36"/>
        </w:rPr>
        <w:t> </w:t>
      </w:r>
      <w:r>
        <w:rPr/>
        <w:t>the</w:t>
      </w:r>
      <w:r>
        <w:rPr>
          <w:spacing w:val="36"/>
        </w:rPr>
        <w:t> </w:t>
      </w:r>
      <w:r>
        <w:rPr/>
        <w:t>sector's</w:t>
      </w:r>
      <w:r>
        <w:rPr>
          <w:spacing w:val="35"/>
        </w:rPr>
        <w:t> </w:t>
      </w:r>
      <w:r>
        <w:rPr/>
        <w:t>most</w:t>
      </w:r>
      <w:r>
        <w:rPr>
          <w:spacing w:val="36"/>
        </w:rPr>
        <w:t> </w:t>
      </w:r>
      <w:r>
        <w:rPr/>
        <w:t>important</w:t>
      </w:r>
      <w:r>
        <w:rPr>
          <w:spacing w:val="36"/>
        </w:rPr>
        <w:t> </w:t>
      </w:r>
      <w:r>
        <w:rPr/>
        <w:t>priorities.</w:t>
      </w:r>
    </w:p>
    <w:p>
      <w:pPr>
        <w:pStyle w:val="BodyText"/>
        <w:spacing w:before="9"/>
      </w:pPr>
    </w:p>
    <w:p>
      <w:pPr>
        <w:pStyle w:val="BodyText"/>
        <w:spacing w:line="244" w:lineRule="auto"/>
        <w:ind w:left="1273" w:right="1332"/>
      </w:pPr>
      <w:r>
        <w:rPr/>
        <w:t>Overall,</w:t>
      </w:r>
      <w:r>
        <w:rPr>
          <w:spacing w:val="19"/>
        </w:rPr>
        <w:t> </w:t>
      </w:r>
      <w:r>
        <w:rPr/>
        <w:t>stakeholders</w:t>
      </w:r>
      <w:r>
        <w:rPr>
          <w:spacing w:val="18"/>
        </w:rPr>
        <w:t> </w:t>
      </w:r>
      <w:r>
        <w:rPr/>
        <w:t>are</w:t>
      </w:r>
      <w:r>
        <w:rPr>
          <w:spacing w:val="19"/>
        </w:rPr>
        <w:t> </w:t>
      </w:r>
      <w:r>
        <w:rPr/>
        <w:t>not</w:t>
      </w:r>
      <w:r>
        <w:rPr>
          <w:spacing w:val="19"/>
        </w:rPr>
        <w:t> </w:t>
      </w:r>
      <w:r>
        <w:rPr/>
        <w:t>asking</w:t>
      </w:r>
      <w:r>
        <w:rPr>
          <w:spacing w:val="24"/>
        </w:rPr>
        <w:t> </w:t>
      </w:r>
      <w:r>
        <w:rPr/>
        <w:t>Te</w:t>
      </w:r>
      <w:r>
        <w:rPr>
          <w:spacing w:val="19"/>
        </w:rPr>
        <w:t> </w:t>
      </w:r>
      <w:r>
        <w:rPr/>
        <w:t>Hiringa</w:t>
      </w:r>
      <w:r>
        <w:rPr>
          <w:spacing w:val="22"/>
        </w:rPr>
        <w:t> </w:t>
      </w:r>
      <w:r>
        <w:rPr/>
        <w:t>Mahara</w:t>
      </w:r>
      <w:r>
        <w:rPr>
          <w:spacing w:val="22"/>
        </w:rPr>
        <w:t> </w:t>
      </w:r>
      <w:r>
        <w:rPr/>
        <w:t>to</w:t>
      </w:r>
      <w:r>
        <w:rPr>
          <w:spacing w:val="22"/>
        </w:rPr>
        <w:t> </w:t>
      </w:r>
      <w:r>
        <w:rPr/>
        <w:t>fundamentally</w:t>
      </w:r>
      <w:r>
        <w:rPr>
          <w:spacing w:val="19"/>
        </w:rPr>
        <w:t> </w:t>
      </w:r>
      <w:r>
        <w:rPr/>
        <w:t>change</w:t>
      </w:r>
      <w:r>
        <w:rPr>
          <w:spacing w:val="19"/>
        </w:rPr>
        <w:t> </w:t>
      </w:r>
      <w:r>
        <w:rPr/>
        <w:t>its</w:t>
      </w:r>
      <w:r>
        <w:rPr>
          <w:spacing w:val="18"/>
        </w:rPr>
        <w:t> </w:t>
      </w:r>
      <w:r>
        <w:rPr/>
        <w:t>role.</w:t>
      </w:r>
      <w:r>
        <w:rPr>
          <w:spacing w:val="19"/>
        </w:rPr>
        <w:t> </w:t>
      </w:r>
      <w:r>
        <w:rPr/>
        <w:t>Rather,</w:t>
      </w:r>
      <w:r>
        <w:rPr>
          <w:spacing w:val="19"/>
        </w:rPr>
        <w:t> </w:t>
      </w:r>
      <w:r>
        <w:rPr/>
        <w:t>they</w:t>
      </w:r>
      <w:r>
        <w:rPr>
          <w:spacing w:val="19"/>
        </w:rPr>
        <w:t> </w:t>
      </w:r>
      <w:r>
        <w:rPr/>
        <w:t>are</w:t>
      </w:r>
      <w:r>
        <w:rPr>
          <w:spacing w:val="19"/>
        </w:rPr>
        <w:t> </w:t>
      </w:r>
      <w:r>
        <w:rPr/>
        <w:t>asking</w:t>
      </w:r>
      <w:r>
        <w:rPr>
          <w:spacing w:val="23"/>
        </w:rPr>
        <w:t> </w:t>
      </w:r>
      <w:r>
        <w:rPr/>
        <w:t>Te</w:t>
      </w:r>
      <w:r>
        <w:rPr>
          <w:spacing w:val="19"/>
        </w:rPr>
        <w:t> </w:t>
      </w:r>
      <w:r>
        <w:rPr/>
        <w:t>Hiringa</w:t>
      </w:r>
      <w:r>
        <w:rPr>
          <w:spacing w:val="22"/>
        </w:rPr>
        <w:t> </w:t>
      </w:r>
      <w:r>
        <w:rPr/>
        <w:t>Mahara</w:t>
      </w:r>
      <w:r>
        <w:rPr>
          <w:spacing w:val="22"/>
        </w:rPr>
        <w:t> </w:t>
      </w:r>
      <w:r>
        <w:rPr/>
        <w:t>to amplify</w:t>
      </w:r>
      <w:r>
        <w:rPr>
          <w:spacing w:val="25"/>
        </w:rPr>
        <w:t> </w:t>
      </w:r>
      <w:r>
        <w:rPr/>
        <w:t>the</w:t>
      </w:r>
      <w:r>
        <w:rPr>
          <w:spacing w:val="25"/>
        </w:rPr>
        <w:t> </w:t>
      </w:r>
      <w:r>
        <w:rPr/>
        <w:t>role</w:t>
      </w:r>
      <w:r>
        <w:rPr>
          <w:spacing w:val="25"/>
        </w:rPr>
        <w:t> </w:t>
      </w:r>
      <w:r>
        <w:rPr/>
        <w:t>it</w:t>
      </w:r>
      <w:r>
        <w:rPr>
          <w:spacing w:val="25"/>
        </w:rPr>
        <w:t> </w:t>
      </w:r>
      <w:r>
        <w:rPr/>
        <w:t>already</w:t>
      </w:r>
      <w:r>
        <w:rPr>
          <w:spacing w:val="25"/>
        </w:rPr>
        <w:t> </w:t>
      </w:r>
      <w:r>
        <w:rPr/>
        <w:t>plays</w:t>
      </w:r>
      <w:r>
        <w:rPr>
          <w:spacing w:val="23"/>
        </w:rPr>
        <w:t> </w:t>
      </w:r>
      <w:r>
        <w:rPr/>
        <w:t>by</w:t>
      </w:r>
      <w:r>
        <w:rPr>
          <w:spacing w:val="25"/>
        </w:rPr>
        <w:t> </w:t>
      </w:r>
      <w:r>
        <w:rPr/>
        <w:t>being</w:t>
      </w:r>
      <w:r>
        <w:rPr>
          <w:spacing w:val="27"/>
        </w:rPr>
        <w:t> </w:t>
      </w:r>
      <w:r>
        <w:rPr/>
        <w:t>more</w:t>
      </w:r>
      <w:r>
        <w:rPr>
          <w:spacing w:val="25"/>
        </w:rPr>
        <w:t> </w:t>
      </w:r>
      <w:r>
        <w:rPr/>
        <w:t>visible,</w:t>
      </w:r>
      <w:r>
        <w:rPr>
          <w:spacing w:val="25"/>
        </w:rPr>
        <w:t> </w:t>
      </w:r>
      <w:r>
        <w:rPr/>
        <w:t>more</w:t>
      </w:r>
      <w:r>
        <w:rPr>
          <w:spacing w:val="25"/>
        </w:rPr>
        <w:t> </w:t>
      </w:r>
      <w:r>
        <w:rPr/>
        <w:t>courageous,</w:t>
      </w:r>
      <w:r>
        <w:rPr>
          <w:spacing w:val="25"/>
        </w:rPr>
        <w:t> </w:t>
      </w:r>
      <w:r>
        <w:rPr/>
        <w:t>more</w:t>
      </w:r>
      <w:r>
        <w:rPr>
          <w:spacing w:val="25"/>
        </w:rPr>
        <w:t> </w:t>
      </w:r>
      <w:r>
        <w:rPr/>
        <w:t>influential</w:t>
      </w:r>
      <w:r>
        <w:rPr>
          <w:spacing w:val="22"/>
        </w:rPr>
        <w:t> </w:t>
      </w:r>
      <w:r>
        <w:rPr/>
        <w:t>and</w:t>
      </w:r>
      <w:r>
        <w:rPr>
          <w:spacing w:val="27"/>
        </w:rPr>
        <w:t> </w:t>
      </w:r>
      <w:r>
        <w:rPr/>
        <w:t>more</w:t>
      </w:r>
      <w:r>
        <w:rPr>
          <w:spacing w:val="25"/>
        </w:rPr>
        <w:t> </w:t>
      </w:r>
      <w:r>
        <w:rPr/>
        <w:t>connected</w:t>
      </w:r>
      <w:r>
        <w:rPr>
          <w:spacing w:val="27"/>
        </w:rPr>
        <w:t> </w:t>
      </w:r>
      <w:r>
        <w:rPr/>
        <w:t>to</w:t>
      </w:r>
      <w:r>
        <w:rPr>
          <w:spacing w:val="27"/>
        </w:rPr>
        <w:t> </w:t>
      </w:r>
      <w:r>
        <w:rPr/>
        <w:t>the</w:t>
      </w:r>
      <w:r>
        <w:rPr>
          <w:spacing w:val="25"/>
        </w:rPr>
        <w:t> </w:t>
      </w:r>
      <w:r>
        <w:rPr/>
        <w:t>voices</w:t>
      </w:r>
      <w:r>
        <w:rPr>
          <w:spacing w:val="23"/>
        </w:rPr>
        <w:t> </w:t>
      </w:r>
      <w:r>
        <w:rPr/>
        <w:t>of communities.</w:t>
      </w:r>
      <w:r>
        <w:rPr>
          <w:spacing w:val="31"/>
        </w:rPr>
        <w:t> </w:t>
      </w:r>
      <w:r>
        <w:rPr/>
        <w:t>Across</w:t>
      </w:r>
      <w:r>
        <w:rPr>
          <w:spacing w:val="29"/>
        </w:rPr>
        <w:t> </w:t>
      </w:r>
      <w:r>
        <w:rPr/>
        <w:t>the</w:t>
      </w:r>
      <w:r>
        <w:rPr>
          <w:spacing w:val="31"/>
        </w:rPr>
        <w:t> </w:t>
      </w:r>
      <w:r>
        <w:rPr/>
        <w:t>responses</w:t>
      </w:r>
      <w:r>
        <w:rPr>
          <w:spacing w:val="29"/>
        </w:rPr>
        <w:t> </w:t>
      </w:r>
      <w:r>
        <w:rPr/>
        <w:t>there</w:t>
      </w:r>
      <w:r>
        <w:rPr>
          <w:spacing w:val="31"/>
        </w:rPr>
        <w:t> </w:t>
      </w:r>
      <w:r>
        <w:rPr/>
        <w:t>is</w:t>
      </w:r>
      <w:r>
        <w:rPr>
          <w:spacing w:val="29"/>
        </w:rPr>
        <w:t> </w:t>
      </w:r>
      <w:r>
        <w:rPr/>
        <w:t>strong</w:t>
      </w:r>
      <w:r>
        <w:rPr>
          <w:spacing w:val="34"/>
        </w:rPr>
        <w:t> </w:t>
      </w:r>
      <w:r>
        <w:rPr/>
        <w:t>confidence</w:t>
      </w:r>
      <w:r>
        <w:rPr>
          <w:spacing w:val="31"/>
        </w:rPr>
        <w:t> </w:t>
      </w:r>
      <w:r>
        <w:rPr/>
        <w:t>in</w:t>
      </w:r>
      <w:r>
        <w:rPr>
          <w:spacing w:val="35"/>
        </w:rPr>
        <w:t> </w:t>
      </w:r>
      <w:r>
        <w:rPr/>
        <w:t>Te</w:t>
      </w:r>
      <w:r>
        <w:rPr>
          <w:spacing w:val="31"/>
        </w:rPr>
        <w:t> </w:t>
      </w:r>
      <w:r>
        <w:rPr/>
        <w:t>Hiringa</w:t>
      </w:r>
      <w:r>
        <w:rPr>
          <w:spacing w:val="34"/>
        </w:rPr>
        <w:t> </w:t>
      </w:r>
      <w:r>
        <w:rPr/>
        <w:t>Mahara's</w:t>
      </w:r>
      <w:r>
        <w:rPr>
          <w:spacing w:val="29"/>
        </w:rPr>
        <w:t> </w:t>
      </w:r>
      <w:r>
        <w:rPr/>
        <w:t>purpose</w:t>
      </w:r>
      <w:r>
        <w:rPr>
          <w:spacing w:val="31"/>
        </w:rPr>
        <w:t> </w:t>
      </w:r>
      <w:r>
        <w:rPr/>
        <w:t>and</w:t>
      </w:r>
      <w:r>
        <w:rPr>
          <w:spacing w:val="34"/>
        </w:rPr>
        <w:t> </w:t>
      </w:r>
      <w:r>
        <w:rPr/>
        <w:t>independence.</w:t>
      </w:r>
      <w:r>
        <w:rPr>
          <w:spacing w:val="31"/>
        </w:rPr>
        <w:t> </w:t>
      </w:r>
      <w:r>
        <w:rPr/>
        <w:t>The</w:t>
      </w:r>
      <w:r>
        <w:rPr>
          <w:spacing w:val="31"/>
        </w:rPr>
        <w:t> </w:t>
      </w:r>
      <w:r>
        <w:rPr/>
        <w:t>challenge identified</w:t>
      </w:r>
      <w:r>
        <w:rPr>
          <w:spacing w:val="26"/>
        </w:rPr>
        <w:t> </w:t>
      </w:r>
      <w:r>
        <w:rPr/>
        <w:t>by</w:t>
      </w:r>
      <w:r>
        <w:rPr>
          <w:spacing w:val="24"/>
        </w:rPr>
        <w:t> </w:t>
      </w:r>
      <w:r>
        <w:rPr/>
        <w:t>stakeholders</w:t>
      </w:r>
      <w:r>
        <w:rPr>
          <w:spacing w:val="23"/>
        </w:rPr>
        <w:t> </w:t>
      </w:r>
      <w:r>
        <w:rPr/>
        <w:t>is</w:t>
      </w:r>
      <w:r>
        <w:rPr>
          <w:spacing w:val="23"/>
        </w:rPr>
        <w:t> </w:t>
      </w:r>
      <w:r>
        <w:rPr/>
        <w:t>not</w:t>
      </w:r>
      <w:r>
        <w:rPr>
          <w:spacing w:val="24"/>
        </w:rPr>
        <w:t> </w:t>
      </w:r>
      <w:r>
        <w:rPr>
          <w:i/>
        </w:rPr>
        <w:t>what</w:t>
      </w:r>
      <w:r>
        <w:rPr>
          <w:i/>
          <w:spacing w:val="24"/>
        </w:rPr>
        <w:t> </w:t>
      </w:r>
      <w:r>
        <w:rPr/>
        <w:t>Te</w:t>
      </w:r>
      <w:r>
        <w:rPr>
          <w:spacing w:val="24"/>
        </w:rPr>
        <w:t> </w:t>
      </w:r>
      <w:r>
        <w:rPr/>
        <w:t>Hiringa</w:t>
      </w:r>
      <w:r>
        <w:rPr>
          <w:spacing w:val="26"/>
        </w:rPr>
        <w:t> </w:t>
      </w:r>
      <w:r>
        <w:rPr/>
        <w:t>Mahara</w:t>
      </w:r>
      <w:r>
        <w:rPr>
          <w:spacing w:val="26"/>
        </w:rPr>
        <w:t> </w:t>
      </w:r>
      <w:r>
        <w:rPr/>
        <w:t>does,</w:t>
      </w:r>
      <w:r>
        <w:rPr>
          <w:spacing w:val="24"/>
        </w:rPr>
        <w:t> </w:t>
      </w:r>
      <w:r>
        <w:rPr/>
        <w:t>but</w:t>
      </w:r>
      <w:r>
        <w:rPr>
          <w:spacing w:val="25"/>
        </w:rPr>
        <w:t> </w:t>
      </w:r>
      <w:r>
        <w:rPr>
          <w:i/>
        </w:rPr>
        <w:t>how</w:t>
      </w:r>
      <w:r>
        <w:rPr>
          <w:i/>
          <w:spacing w:val="28"/>
        </w:rPr>
        <w:t> </w:t>
      </w:r>
      <w:r>
        <w:rPr/>
        <w:t>it</w:t>
      </w:r>
      <w:r>
        <w:rPr>
          <w:spacing w:val="24"/>
        </w:rPr>
        <w:t> </w:t>
      </w:r>
      <w:r>
        <w:rPr/>
        <w:t>can</w:t>
      </w:r>
      <w:r>
        <w:rPr>
          <w:spacing w:val="26"/>
        </w:rPr>
        <w:t> </w:t>
      </w:r>
      <w:r>
        <w:rPr/>
        <w:t>maximise</w:t>
      </w:r>
      <w:r>
        <w:rPr>
          <w:spacing w:val="24"/>
        </w:rPr>
        <w:t> </w:t>
      </w:r>
      <w:r>
        <w:rPr/>
        <w:t>its</w:t>
      </w:r>
      <w:r>
        <w:rPr>
          <w:spacing w:val="23"/>
        </w:rPr>
        <w:t> </w:t>
      </w:r>
      <w:r>
        <w:rPr/>
        <w:t>influence</w:t>
      </w:r>
      <w:r>
        <w:rPr>
          <w:spacing w:val="24"/>
        </w:rPr>
        <w:t> </w:t>
      </w:r>
      <w:r>
        <w:rPr/>
        <w:t>to</w:t>
      </w:r>
      <w:r>
        <w:rPr>
          <w:spacing w:val="26"/>
        </w:rPr>
        <w:t> </w:t>
      </w:r>
      <w:r>
        <w:rPr/>
        <w:t>ensure</w:t>
      </w:r>
      <w:r>
        <w:rPr>
          <w:spacing w:val="24"/>
        </w:rPr>
        <w:t> </w:t>
      </w:r>
      <w:r>
        <w:rPr/>
        <w:t>evidence,</w:t>
      </w:r>
      <w:r>
        <w:rPr>
          <w:spacing w:val="24"/>
        </w:rPr>
        <w:t> </w:t>
      </w:r>
      <w:r>
        <w:rPr/>
        <w:t>lived experience</w:t>
      </w:r>
      <w:r>
        <w:rPr>
          <w:spacing w:val="40"/>
        </w:rPr>
        <w:t> </w:t>
      </w:r>
      <w:r>
        <w:rPr/>
        <w:t>and</w:t>
      </w:r>
      <w:r>
        <w:rPr>
          <w:spacing w:val="40"/>
        </w:rPr>
        <w:t> </w:t>
      </w:r>
      <w:r>
        <w:rPr/>
        <w:t>independent</w:t>
      </w:r>
      <w:r>
        <w:rPr>
          <w:spacing w:val="40"/>
        </w:rPr>
        <w:t> </w:t>
      </w:r>
      <w:r>
        <w:rPr/>
        <w:t>monitoring</w:t>
      </w:r>
      <w:r>
        <w:rPr>
          <w:spacing w:val="40"/>
        </w:rPr>
        <w:t> </w:t>
      </w:r>
      <w:r>
        <w:rPr/>
        <w:t>translate</w:t>
      </w:r>
      <w:r>
        <w:rPr>
          <w:spacing w:val="40"/>
        </w:rPr>
        <w:t> </w:t>
      </w:r>
      <w:r>
        <w:rPr/>
        <w:t>into</w:t>
      </w:r>
      <w:r>
        <w:rPr>
          <w:spacing w:val="40"/>
        </w:rPr>
        <w:t> </w:t>
      </w:r>
      <w:r>
        <w:rPr/>
        <w:t>meaningful</w:t>
      </w:r>
      <w:r>
        <w:rPr>
          <w:spacing w:val="40"/>
        </w:rPr>
        <w:t> </w:t>
      </w:r>
      <w:r>
        <w:rPr/>
        <w:t>system</w:t>
      </w:r>
      <w:r>
        <w:rPr>
          <w:spacing w:val="40"/>
        </w:rPr>
        <w:t> </w:t>
      </w:r>
      <w:r>
        <w:rPr/>
        <w:t>change.</w:t>
      </w:r>
    </w:p>
    <w:p>
      <w:pPr>
        <w:pStyle w:val="BodyText"/>
        <w:spacing w:before="7"/>
      </w:pPr>
    </w:p>
    <w:p>
      <w:pPr>
        <w:pStyle w:val="Heading3"/>
        <w:rPr>
          <w:b w:val="0"/>
        </w:rPr>
      </w:pPr>
      <w:r>
        <w:rPr/>
        <w:t>The</w:t>
      </w:r>
      <w:r>
        <w:rPr>
          <w:spacing w:val="15"/>
        </w:rPr>
        <w:t> </w:t>
      </w:r>
      <w:r>
        <w:rPr/>
        <w:t>key</w:t>
      </w:r>
      <w:r>
        <w:rPr>
          <w:spacing w:val="18"/>
        </w:rPr>
        <w:t> </w:t>
      </w:r>
      <w:r>
        <w:rPr/>
        <w:t>areas</w:t>
      </w:r>
      <w:r>
        <w:rPr>
          <w:spacing w:val="16"/>
        </w:rPr>
        <w:t> </w:t>
      </w:r>
      <w:r>
        <w:rPr/>
        <w:t>highlighted</w:t>
      </w:r>
      <w:r>
        <w:rPr>
          <w:spacing w:val="17"/>
        </w:rPr>
        <w:t> </w:t>
      </w:r>
      <w:r>
        <w:rPr/>
        <w:t>by</w:t>
      </w:r>
      <w:r>
        <w:rPr>
          <w:spacing w:val="18"/>
        </w:rPr>
        <w:t> </w:t>
      </w:r>
      <w:r>
        <w:rPr/>
        <w:t>stakeholders</w:t>
      </w:r>
      <w:r>
        <w:rPr>
          <w:spacing w:val="16"/>
        </w:rPr>
        <w:t> </w:t>
      </w:r>
      <w:r>
        <w:rPr/>
        <w:t>in</w:t>
      </w:r>
      <w:r>
        <w:rPr>
          <w:spacing w:val="18"/>
        </w:rPr>
        <w:t> </w:t>
      </w:r>
      <w:r>
        <w:rPr/>
        <w:t>the</w:t>
      </w:r>
      <w:r>
        <w:rPr>
          <w:spacing w:val="17"/>
        </w:rPr>
        <w:t> </w:t>
      </w:r>
      <w:r>
        <w:rPr/>
        <w:t>free-text</w:t>
      </w:r>
      <w:r>
        <w:rPr>
          <w:spacing w:val="16"/>
        </w:rPr>
        <w:t> </w:t>
      </w:r>
      <w:r>
        <w:rPr>
          <w:spacing w:val="-2"/>
        </w:rPr>
        <w:t>comments</w:t>
      </w:r>
      <w:r>
        <w:rPr>
          <w:b w:val="0"/>
          <w:spacing w:val="-2"/>
        </w:rPr>
        <w:t>:</w:t>
      </w:r>
    </w:p>
    <w:p>
      <w:pPr>
        <w:pStyle w:val="ListParagraph"/>
        <w:numPr>
          <w:ilvl w:val="0"/>
          <w:numId w:val="4"/>
        </w:numPr>
        <w:tabs>
          <w:tab w:pos="1581" w:val="left" w:leader="none"/>
        </w:tabs>
        <w:spacing w:line="240" w:lineRule="auto" w:before="91" w:after="0"/>
        <w:ind w:left="1581" w:right="0" w:hanging="308"/>
        <w:jc w:val="left"/>
        <w:rPr>
          <w:sz w:val="20"/>
        </w:rPr>
      </w:pPr>
      <w:r>
        <w:rPr>
          <w:sz w:val="20"/>
        </w:rPr>
        <w:t>Strengthen</w:t>
      </w:r>
      <w:r>
        <w:rPr>
          <w:spacing w:val="32"/>
          <w:sz w:val="20"/>
        </w:rPr>
        <w:t> </w:t>
      </w:r>
      <w:r>
        <w:rPr>
          <w:sz w:val="20"/>
        </w:rPr>
        <w:t>Independent</w:t>
      </w:r>
      <w:r>
        <w:rPr>
          <w:spacing w:val="29"/>
          <w:sz w:val="20"/>
        </w:rPr>
        <w:t> </w:t>
      </w:r>
      <w:r>
        <w:rPr>
          <w:sz w:val="20"/>
        </w:rPr>
        <w:t>Advocacy</w:t>
      </w:r>
      <w:r>
        <w:rPr>
          <w:spacing w:val="28"/>
          <w:sz w:val="20"/>
        </w:rPr>
        <w:t> </w:t>
      </w:r>
      <w:r>
        <w:rPr>
          <w:sz w:val="20"/>
        </w:rPr>
        <w:t>and</w:t>
      </w:r>
      <w:r>
        <w:rPr>
          <w:spacing w:val="33"/>
          <w:sz w:val="20"/>
        </w:rPr>
        <w:t> </w:t>
      </w:r>
      <w:r>
        <w:rPr>
          <w:spacing w:val="-2"/>
          <w:sz w:val="20"/>
        </w:rPr>
        <w:t>Accountability</w:t>
      </w:r>
    </w:p>
    <w:p>
      <w:pPr>
        <w:pStyle w:val="ListParagraph"/>
        <w:numPr>
          <w:ilvl w:val="0"/>
          <w:numId w:val="4"/>
        </w:numPr>
        <w:tabs>
          <w:tab w:pos="1581" w:val="left" w:leader="none"/>
        </w:tabs>
        <w:spacing w:line="240" w:lineRule="auto" w:before="115" w:after="0"/>
        <w:ind w:left="1581" w:right="0" w:hanging="308"/>
        <w:jc w:val="left"/>
        <w:rPr>
          <w:sz w:val="20"/>
        </w:rPr>
      </w:pPr>
      <w:r>
        <w:rPr>
          <w:sz w:val="20"/>
        </w:rPr>
        <w:t>Centre</w:t>
      </w:r>
      <w:r>
        <w:rPr>
          <w:spacing w:val="20"/>
          <w:sz w:val="20"/>
        </w:rPr>
        <w:t> </w:t>
      </w:r>
      <w:r>
        <w:rPr>
          <w:sz w:val="20"/>
        </w:rPr>
        <w:t>Lived</w:t>
      </w:r>
      <w:r>
        <w:rPr>
          <w:spacing w:val="23"/>
          <w:sz w:val="20"/>
        </w:rPr>
        <w:t> </w:t>
      </w:r>
      <w:r>
        <w:rPr>
          <w:sz w:val="20"/>
        </w:rPr>
        <w:t>Experience</w:t>
      </w:r>
      <w:r>
        <w:rPr>
          <w:spacing w:val="20"/>
          <w:sz w:val="20"/>
        </w:rPr>
        <w:t> </w:t>
      </w:r>
      <w:r>
        <w:rPr>
          <w:sz w:val="20"/>
        </w:rPr>
        <w:t>and</w:t>
      </w:r>
      <w:r>
        <w:rPr>
          <w:spacing w:val="23"/>
          <w:sz w:val="20"/>
        </w:rPr>
        <w:t> </w:t>
      </w:r>
      <w:r>
        <w:rPr>
          <w:sz w:val="20"/>
        </w:rPr>
        <w:t>Whānau</w:t>
      </w:r>
      <w:r>
        <w:rPr>
          <w:spacing w:val="21"/>
          <w:sz w:val="20"/>
        </w:rPr>
        <w:t> </w:t>
      </w:r>
      <w:r>
        <w:rPr>
          <w:spacing w:val="-2"/>
          <w:sz w:val="20"/>
        </w:rPr>
        <w:t>Leadership</w:t>
      </w:r>
    </w:p>
    <w:p>
      <w:pPr>
        <w:pStyle w:val="ListParagraph"/>
        <w:numPr>
          <w:ilvl w:val="0"/>
          <w:numId w:val="4"/>
        </w:numPr>
        <w:tabs>
          <w:tab w:pos="1581" w:val="left" w:leader="none"/>
        </w:tabs>
        <w:spacing w:line="240" w:lineRule="auto" w:before="95" w:after="0"/>
        <w:ind w:left="1581" w:right="0" w:hanging="308"/>
        <w:jc w:val="left"/>
        <w:rPr>
          <w:sz w:val="20"/>
        </w:rPr>
      </w:pPr>
      <w:r>
        <w:rPr>
          <w:sz w:val="20"/>
        </w:rPr>
        <w:t>Champion</w:t>
      </w:r>
      <w:r>
        <w:rPr>
          <w:spacing w:val="24"/>
          <w:sz w:val="20"/>
        </w:rPr>
        <w:t> </w:t>
      </w:r>
      <w:r>
        <w:rPr>
          <w:sz w:val="20"/>
        </w:rPr>
        <w:t>Equity</w:t>
      </w:r>
      <w:r>
        <w:rPr>
          <w:spacing w:val="22"/>
          <w:sz w:val="20"/>
        </w:rPr>
        <w:t> </w:t>
      </w:r>
      <w:r>
        <w:rPr>
          <w:sz w:val="20"/>
        </w:rPr>
        <w:t>through</w:t>
      </w:r>
      <w:r>
        <w:rPr>
          <w:spacing w:val="26"/>
          <w:sz w:val="20"/>
        </w:rPr>
        <w:t> </w:t>
      </w:r>
      <w:r>
        <w:rPr>
          <w:sz w:val="20"/>
        </w:rPr>
        <w:t>Māori</w:t>
      </w:r>
      <w:r>
        <w:rPr>
          <w:spacing w:val="21"/>
          <w:sz w:val="20"/>
        </w:rPr>
        <w:t> </w:t>
      </w:r>
      <w:r>
        <w:rPr>
          <w:sz w:val="20"/>
        </w:rPr>
        <w:t>Leadership</w:t>
      </w:r>
      <w:r>
        <w:rPr>
          <w:spacing w:val="24"/>
          <w:sz w:val="20"/>
        </w:rPr>
        <w:t> </w:t>
      </w:r>
      <w:r>
        <w:rPr>
          <w:sz w:val="20"/>
        </w:rPr>
        <w:t>and</w:t>
      </w:r>
      <w:r>
        <w:rPr>
          <w:spacing w:val="26"/>
          <w:sz w:val="20"/>
        </w:rPr>
        <w:t> </w:t>
      </w:r>
      <w:r>
        <w:rPr>
          <w:sz w:val="20"/>
        </w:rPr>
        <w:t>Culturally</w:t>
      </w:r>
      <w:r>
        <w:rPr>
          <w:spacing w:val="22"/>
          <w:sz w:val="20"/>
        </w:rPr>
        <w:t> </w:t>
      </w:r>
      <w:r>
        <w:rPr>
          <w:sz w:val="20"/>
        </w:rPr>
        <w:t>Responsive</w:t>
      </w:r>
      <w:r>
        <w:rPr>
          <w:spacing w:val="24"/>
          <w:sz w:val="20"/>
        </w:rPr>
        <w:t> </w:t>
      </w:r>
      <w:r>
        <w:rPr>
          <w:spacing w:val="-2"/>
          <w:sz w:val="20"/>
        </w:rPr>
        <w:t>Approaches</w:t>
      </w:r>
    </w:p>
    <w:p>
      <w:pPr>
        <w:pStyle w:val="ListParagraph"/>
        <w:numPr>
          <w:ilvl w:val="0"/>
          <w:numId w:val="4"/>
        </w:numPr>
        <w:tabs>
          <w:tab w:pos="1581" w:val="left" w:leader="none"/>
        </w:tabs>
        <w:spacing w:line="240" w:lineRule="auto" w:before="115" w:after="0"/>
        <w:ind w:left="1581" w:right="0" w:hanging="308"/>
        <w:jc w:val="left"/>
        <w:rPr>
          <w:sz w:val="20"/>
        </w:rPr>
      </w:pPr>
      <w:r>
        <w:rPr>
          <w:sz w:val="20"/>
        </w:rPr>
        <w:t>Drive</w:t>
      </w:r>
      <w:r>
        <w:rPr>
          <w:spacing w:val="22"/>
          <w:sz w:val="20"/>
        </w:rPr>
        <w:t> </w:t>
      </w:r>
      <w:r>
        <w:rPr>
          <w:sz w:val="20"/>
        </w:rPr>
        <w:t>Improvement</w:t>
      </w:r>
      <w:r>
        <w:rPr>
          <w:spacing w:val="25"/>
          <w:sz w:val="20"/>
        </w:rPr>
        <w:t> </w:t>
      </w:r>
      <w:r>
        <w:rPr>
          <w:sz w:val="20"/>
        </w:rPr>
        <w:t>through</w:t>
      </w:r>
      <w:r>
        <w:rPr>
          <w:spacing w:val="27"/>
          <w:sz w:val="20"/>
        </w:rPr>
        <w:t> </w:t>
      </w:r>
      <w:r>
        <w:rPr>
          <w:sz w:val="20"/>
        </w:rPr>
        <w:t>Evidence,</w:t>
      </w:r>
      <w:r>
        <w:rPr>
          <w:spacing w:val="24"/>
          <w:sz w:val="20"/>
        </w:rPr>
        <w:t> </w:t>
      </w:r>
      <w:r>
        <w:rPr>
          <w:sz w:val="20"/>
        </w:rPr>
        <w:t>Monitoring</w:t>
      </w:r>
      <w:r>
        <w:rPr>
          <w:spacing w:val="27"/>
          <w:sz w:val="20"/>
        </w:rPr>
        <w:t> </w:t>
      </w:r>
      <w:r>
        <w:rPr>
          <w:sz w:val="20"/>
        </w:rPr>
        <w:t>and</w:t>
      </w:r>
      <w:r>
        <w:rPr>
          <w:spacing w:val="28"/>
          <w:sz w:val="20"/>
        </w:rPr>
        <w:t> </w:t>
      </w:r>
      <w:r>
        <w:rPr>
          <w:spacing w:val="-2"/>
          <w:sz w:val="20"/>
        </w:rPr>
        <w:t>Implementation</w:t>
      </w:r>
    </w:p>
    <w:p>
      <w:pPr>
        <w:pStyle w:val="ListParagraph"/>
        <w:numPr>
          <w:ilvl w:val="0"/>
          <w:numId w:val="4"/>
        </w:numPr>
        <w:tabs>
          <w:tab w:pos="1581" w:val="left" w:leader="none"/>
        </w:tabs>
        <w:spacing w:line="240" w:lineRule="auto" w:before="115" w:after="0"/>
        <w:ind w:left="1581" w:right="0" w:hanging="308"/>
        <w:jc w:val="left"/>
        <w:rPr>
          <w:sz w:val="20"/>
        </w:rPr>
      </w:pPr>
      <w:r>
        <w:rPr>
          <w:sz w:val="20"/>
        </w:rPr>
        <w:t>Build</w:t>
      </w:r>
      <w:r>
        <w:rPr>
          <w:spacing w:val="21"/>
          <w:sz w:val="20"/>
        </w:rPr>
        <w:t> </w:t>
      </w:r>
      <w:r>
        <w:rPr>
          <w:sz w:val="20"/>
        </w:rPr>
        <w:t>a</w:t>
      </w:r>
      <w:r>
        <w:rPr>
          <w:spacing w:val="21"/>
          <w:sz w:val="20"/>
        </w:rPr>
        <w:t> </w:t>
      </w:r>
      <w:r>
        <w:rPr>
          <w:sz w:val="20"/>
        </w:rPr>
        <w:t>Stronger</w:t>
      </w:r>
      <w:r>
        <w:rPr>
          <w:spacing w:val="17"/>
          <w:sz w:val="20"/>
        </w:rPr>
        <w:t> </w:t>
      </w:r>
      <w:r>
        <w:rPr>
          <w:sz w:val="20"/>
        </w:rPr>
        <w:t>and</w:t>
      </w:r>
      <w:r>
        <w:rPr>
          <w:spacing w:val="21"/>
          <w:sz w:val="20"/>
        </w:rPr>
        <w:t> </w:t>
      </w:r>
      <w:r>
        <w:rPr>
          <w:sz w:val="20"/>
        </w:rPr>
        <w:t>More</w:t>
      </w:r>
      <w:r>
        <w:rPr>
          <w:spacing w:val="19"/>
          <w:sz w:val="20"/>
        </w:rPr>
        <w:t> </w:t>
      </w:r>
      <w:r>
        <w:rPr>
          <w:sz w:val="20"/>
        </w:rPr>
        <w:t>Sustainable</w:t>
      </w:r>
      <w:r>
        <w:rPr>
          <w:spacing w:val="18"/>
          <w:sz w:val="20"/>
        </w:rPr>
        <w:t> </w:t>
      </w:r>
      <w:r>
        <w:rPr>
          <w:sz w:val="20"/>
        </w:rPr>
        <w:t>Mental</w:t>
      </w:r>
      <w:r>
        <w:rPr>
          <w:spacing w:val="16"/>
          <w:sz w:val="20"/>
        </w:rPr>
        <w:t> </w:t>
      </w:r>
      <w:r>
        <w:rPr>
          <w:sz w:val="20"/>
        </w:rPr>
        <w:t>Health</w:t>
      </w:r>
      <w:r>
        <w:rPr>
          <w:spacing w:val="22"/>
          <w:sz w:val="20"/>
        </w:rPr>
        <w:t> </w:t>
      </w:r>
      <w:r>
        <w:rPr>
          <w:spacing w:val="-2"/>
          <w:sz w:val="20"/>
        </w:rPr>
        <w:t>System</w:t>
      </w:r>
    </w:p>
    <w:p>
      <w:pPr>
        <w:pStyle w:val="ListParagraph"/>
        <w:numPr>
          <w:ilvl w:val="0"/>
          <w:numId w:val="4"/>
        </w:numPr>
        <w:tabs>
          <w:tab w:pos="1581" w:val="left" w:leader="none"/>
        </w:tabs>
        <w:spacing w:line="240" w:lineRule="auto" w:before="95" w:after="0"/>
        <w:ind w:left="1581" w:right="0" w:hanging="308"/>
        <w:jc w:val="left"/>
        <w:rPr>
          <w:sz w:val="20"/>
        </w:rPr>
      </w:pPr>
      <w:r>
        <w:rPr>
          <w:sz w:val="20"/>
        </w:rPr>
        <w:t>Increase</w:t>
      </w:r>
      <w:r>
        <w:rPr>
          <w:spacing w:val="22"/>
          <w:sz w:val="20"/>
        </w:rPr>
        <w:t> </w:t>
      </w:r>
      <w:r>
        <w:rPr>
          <w:sz w:val="20"/>
        </w:rPr>
        <w:t>Visibility,</w:t>
      </w:r>
      <w:r>
        <w:rPr>
          <w:spacing w:val="22"/>
          <w:sz w:val="20"/>
        </w:rPr>
        <w:t> </w:t>
      </w:r>
      <w:r>
        <w:rPr>
          <w:sz w:val="20"/>
        </w:rPr>
        <w:t>Engagement</w:t>
      </w:r>
      <w:r>
        <w:rPr>
          <w:spacing w:val="22"/>
          <w:sz w:val="20"/>
        </w:rPr>
        <w:t> </w:t>
      </w:r>
      <w:r>
        <w:rPr>
          <w:sz w:val="20"/>
        </w:rPr>
        <w:t>and</w:t>
      </w:r>
      <w:r>
        <w:rPr>
          <w:spacing w:val="25"/>
          <w:sz w:val="20"/>
        </w:rPr>
        <w:t> </w:t>
      </w:r>
      <w:r>
        <w:rPr>
          <w:sz w:val="20"/>
        </w:rPr>
        <w:t>Public</w:t>
      </w:r>
      <w:r>
        <w:rPr>
          <w:spacing w:val="24"/>
          <w:sz w:val="20"/>
        </w:rPr>
        <w:t> </w:t>
      </w:r>
      <w:r>
        <w:rPr>
          <w:spacing w:val="-2"/>
          <w:sz w:val="20"/>
        </w:rPr>
        <w:t>Influence</w:t>
      </w:r>
    </w:p>
    <w:p>
      <w:pPr>
        <w:pStyle w:val="BodyText"/>
        <w:spacing w:before="172"/>
      </w:pPr>
      <w:r>
        <w:rPr/>
        <w:drawing>
          <wp:anchor distT="0" distB="0" distL="0" distR="0" allowOverlap="1" layoutInCell="1" locked="0" behindDoc="1" simplePos="0" relativeHeight="487621120">
            <wp:simplePos x="0" y="0"/>
            <wp:positionH relativeFrom="page">
              <wp:posOffset>9828349</wp:posOffset>
            </wp:positionH>
            <wp:positionV relativeFrom="paragraph">
              <wp:posOffset>280171</wp:posOffset>
            </wp:positionV>
            <wp:extent cx="434398" cy="434340"/>
            <wp:effectExtent l="0" t="0" r="0" b="0"/>
            <wp:wrapTopAndBottom/>
            <wp:docPr id="115" name="Image 115"/>
            <wp:cNvGraphicFramePr>
              <a:graphicFrameLocks/>
            </wp:cNvGraphicFramePr>
            <a:graphic>
              <a:graphicData uri="http://schemas.openxmlformats.org/drawingml/2006/picture">
                <pic:pic>
                  <pic:nvPicPr>
                    <pic:cNvPr id="115" name="Image 115"/>
                    <pic:cNvPicPr/>
                  </pic:nvPicPr>
                  <pic:blipFill>
                    <a:blip r:embed="rId7" cstate="print"/>
                    <a:stretch>
                      <a:fillRect/>
                    </a:stretch>
                  </pic:blipFill>
                  <pic:spPr>
                    <a:xfrm>
                      <a:off x="0" y="0"/>
                      <a:ext cx="434398" cy="434340"/>
                    </a:xfrm>
                    <a:prstGeom prst="rect">
                      <a:avLst/>
                    </a:prstGeom>
                  </pic:spPr>
                </pic:pic>
              </a:graphicData>
            </a:graphic>
          </wp:anchor>
        </w:drawing>
      </w:r>
    </w:p>
    <w:p>
      <w:pPr>
        <w:pStyle w:val="BodyText"/>
        <w:spacing w:after="0"/>
        <w:sectPr>
          <w:headerReference w:type="default" r:id="rId53"/>
          <w:pgSz w:w="16840" w:h="11910" w:orient="landscape"/>
          <w:pgMar w:header="1921" w:footer="0" w:top="2500" w:bottom="280" w:left="141" w:right="425"/>
        </w:sectPr>
      </w:pPr>
    </w:p>
    <w:p>
      <w:pPr>
        <w:pStyle w:val="Heading3"/>
        <w:spacing w:before="30"/>
      </w:pPr>
      <w:r>
        <w:rPr/>
        <w:t>Key</w:t>
      </w:r>
      <w:r>
        <w:rPr>
          <w:spacing w:val="11"/>
        </w:rPr>
        <w:t> </w:t>
      </w:r>
      <w:r>
        <w:rPr>
          <w:spacing w:val="-2"/>
        </w:rPr>
        <w:t>themes:</w:t>
      </w:r>
    </w:p>
    <w:p>
      <w:pPr>
        <w:pStyle w:val="ListParagraph"/>
        <w:numPr>
          <w:ilvl w:val="0"/>
          <w:numId w:val="5"/>
        </w:numPr>
        <w:tabs>
          <w:tab w:pos="1694" w:val="left" w:leader="none"/>
        </w:tabs>
        <w:spacing w:line="243" w:lineRule="exact" w:before="215" w:after="0"/>
        <w:ind w:left="1694" w:right="0" w:hanging="421"/>
        <w:jc w:val="left"/>
        <w:rPr>
          <w:b/>
          <w:sz w:val="20"/>
        </w:rPr>
      </w:pPr>
      <w:r>
        <w:rPr>
          <w:b/>
          <w:sz w:val="20"/>
        </w:rPr>
        <w:t>Strengthen</w:t>
      </w:r>
      <w:r>
        <w:rPr>
          <w:b/>
          <w:spacing w:val="26"/>
          <w:sz w:val="20"/>
        </w:rPr>
        <w:t> </w:t>
      </w:r>
      <w:r>
        <w:rPr>
          <w:b/>
          <w:sz w:val="20"/>
        </w:rPr>
        <w:t>independent</w:t>
      </w:r>
      <w:r>
        <w:rPr>
          <w:b/>
          <w:spacing w:val="24"/>
          <w:sz w:val="20"/>
        </w:rPr>
        <w:t> </w:t>
      </w:r>
      <w:r>
        <w:rPr>
          <w:b/>
          <w:sz w:val="20"/>
        </w:rPr>
        <w:t>advocacy</w:t>
      </w:r>
      <w:r>
        <w:rPr>
          <w:b/>
          <w:spacing w:val="27"/>
          <w:sz w:val="20"/>
        </w:rPr>
        <w:t> </w:t>
      </w:r>
      <w:r>
        <w:rPr>
          <w:b/>
          <w:sz w:val="20"/>
        </w:rPr>
        <w:t>and</w:t>
      </w:r>
      <w:r>
        <w:rPr>
          <w:b/>
          <w:spacing w:val="26"/>
          <w:sz w:val="20"/>
        </w:rPr>
        <w:t> </w:t>
      </w:r>
      <w:r>
        <w:rPr>
          <w:b/>
          <w:spacing w:val="-2"/>
          <w:sz w:val="20"/>
        </w:rPr>
        <w:t>accountability</w:t>
      </w:r>
    </w:p>
    <w:p>
      <w:pPr>
        <w:pStyle w:val="BodyText"/>
        <w:spacing w:line="254" w:lineRule="auto"/>
        <w:ind w:left="1694" w:right="2805" w:hanging="18"/>
      </w:pPr>
      <w:r>
        <w:rPr/>
        <w:t>The</w:t>
      </w:r>
      <w:r>
        <w:rPr>
          <w:spacing w:val="21"/>
        </w:rPr>
        <w:t> </w:t>
      </w:r>
      <w:r>
        <w:rPr/>
        <w:t>strongest</w:t>
      </w:r>
      <w:r>
        <w:rPr>
          <w:spacing w:val="20"/>
        </w:rPr>
        <w:t> </w:t>
      </w:r>
      <w:r>
        <w:rPr/>
        <w:t>theme</w:t>
      </w:r>
      <w:r>
        <w:rPr>
          <w:spacing w:val="21"/>
        </w:rPr>
        <w:t> </w:t>
      </w:r>
      <w:r>
        <w:rPr/>
        <w:t>across</w:t>
      </w:r>
      <w:r>
        <w:rPr>
          <w:spacing w:val="19"/>
        </w:rPr>
        <w:t> </w:t>
      </w:r>
      <w:r>
        <w:rPr/>
        <w:t>responses</w:t>
      </w:r>
      <w:r>
        <w:rPr>
          <w:spacing w:val="19"/>
        </w:rPr>
        <w:t> </w:t>
      </w:r>
      <w:r>
        <w:rPr/>
        <w:t>was</w:t>
      </w:r>
      <w:r>
        <w:rPr>
          <w:spacing w:val="19"/>
        </w:rPr>
        <w:t> </w:t>
      </w:r>
      <w:r>
        <w:rPr/>
        <w:t>the</w:t>
      </w:r>
      <w:r>
        <w:rPr>
          <w:spacing w:val="21"/>
        </w:rPr>
        <w:t> </w:t>
      </w:r>
      <w:r>
        <w:rPr/>
        <w:t>expectation</w:t>
      </w:r>
      <w:r>
        <w:rPr>
          <w:spacing w:val="22"/>
        </w:rPr>
        <w:t> </w:t>
      </w:r>
      <w:r>
        <w:rPr/>
        <w:t>that</w:t>
      </w:r>
      <w:r>
        <w:rPr>
          <w:spacing w:val="20"/>
        </w:rPr>
        <w:t> </w:t>
      </w:r>
      <w:r>
        <w:rPr/>
        <w:t>Te</w:t>
      </w:r>
      <w:r>
        <w:rPr>
          <w:spacing w:val="20"/>
        </w:rPr>
        <w:t> </w:t>
      </w:r>
      <w:r>
        <w:rPr/>
        <w:t>Hiringa</w:t>
      </w:r>
      <w:r>
        <w:rPr>
          <w:spacing w:val="22"/>
        </w:rPr>
        <w:t> </w:t>
      </w:r>
      <w:r>
        <w:rPr/>
        <w:t>Mahara</w:t>
      </w:r>
      <w:r>
        <w:rPr>
          <w:spacing w:val="22"/>
        </w:rPr>
        <w:t> </w:t>
      </w:r>
      <w:r>
        <w:rPr/>
        <w:t>continue</w:t>
      </w:r>
      <w:r>
        <w:rPr>
          <w:spacing w:val="20"/>
        </w:rPr>
        <w:t> </w:t>
      </w:r>
      <w:r>
        <w:rPr/>
        <w:t>to</w:t>
      </w:r>
      <w:r>
        <w:rPr>
          <w:spacing w:val="22"/>
        </w:rPr>
        <w:t> </w:t>
      </w:r>
      <w:r>
        <w:rPr/>
        <w:t>be</w:t>
      </w:r>
      <w:r>
        <w:rPr>
          <w:spacing w:val="20"/>
        </w:rPr>
        <w:t> </w:t>
      </w:r>
      <w:r>
        <w:rPr/>
        <w:t>an</w:t>
      </w:r>
      <w:r>
        <w:rPr>
          <w:spacing w:val="22"/>
        </w:rPr>
        <w:t> </w:t>
      </w:r>
      <w:r>
        <w:rPr/>
        <w:t>independent and courageous voice for mental health and wellbeing.</w:t>
      </w:r>
    </w:p>
    <w:p>
      <w:pPr>
        <w:pStyle w:val="BodyText"/>
        <w:spacing w:line="249" w:lineRule="auto" w:before="217"/>
        <w:ind w:left="1694" w:right="2805" w:hanging="18"/>
      </w:pPr>
      <w:r>
        <w:rPr/>
        <w:t>Stakeholders</w:t>
      </w:r>
      <w:r>
        <w:rPr>
          <w:spacing w:val="20"/>
        </w:rPr>
        <w:t> </w:t>
      </w:r>
      <w:r>
        <w:rPr/>
        <w:t>value</w:t>
      </w:r>
      <w:r>
        <w:rPr>
          <w:spacing w:val="22"/>
        </w:rPr>
        <w:t> </w:t>
      </w:r>
      <w:r>
        <w:rPr/>
        <w:t>Te</w:t>
      </w:r>
      <w:r>
        <w:rPr>
          <w:spacing w:val="21"/>
        </w:rPr>
        <w:t> </w:t>
      </w:r>
      <w:r>
        <w:rPr/>
        <w:t>Hiringa</w:t>
      </w:r>
      <w:r>
        <w:rPr>
          <w:spacing w:val="24"/>
        </w:rPr>
        <w:t> </w:t>
      </w:r>
      <w:r>
        <w:rPr/>
        <w:t>Mahara's</w:t>
      </w:r>
      <w:r>
        <w:rPr>
          <w:spacing w:val="20"/>
        </w:rPr>
        <w:t> </w:t>
      </w:r>
      <w:r>
        <w:rPr/>
        <w:t>monitoring</w:t>
      </w:r>
      <w:r>
        <w:rPr>
          <w:spacing w:val="24"/>
        </w:rPr>
        <w:t> </w:t>
      </w:r>
      <w:r>
        <w:rPr/>
        <w:t>role</w:t>
      </w:r>
      <w:r>
        <w:rPr>
          <w:spacing w:val="21"/>
        </w:rPr>
        <w:t> </w:t>
      </w:r>
      <w:r>
        <w:rPr/>
        <w:t>but</w:t>
      </w:r>
      <w:r>
        <w:rPr>
          <w:spacing w:val="21"/>
        </w:rPr>
        <w:t> </w:t>
      </w:r>
      <w:r>
        <w:rPr/>
        <w:t>increasingly</w:t>
      </w:r>
      <w:r>
        <w:rPr>
          <w:spacing w:val="20"/>
        </w:rPr>
        <w:t> </w:t>
      </w:r>
      <w:r>
        <w:rPr/>
        <w:t>want</w:t>
      </w:r>
      <w:r>
        <w:rPr>
          <w:spacing w:val="21"/>
        </w:rPr>
        <w:t> </w:t>
      </w:r>
      <w:r>
        <w:rPr/>
        <w:t>to</w:t>
      </w:r>
      <w:r>
        <w:rPr>
          <w:spacing w:val="24"/>
        </w:rPr>
        <w:t> </w:t>
      </w:r>
      <w:r>
        <w:rPr/>
        <w:t>see</w:t>
      </w:r>
      <w:r>
        <w:rPr>
          <w:spacing w:val="21"/>
        </w:rPr>
        <w:t> </w:t>
      </w:r>
      <w:r>
        <w:rPr/>
        <w:t>stronger</w:t>
      </w:r>
      <w:r>
        <w:rPr>
          <w:spacing w:val="20"/>
        </w:rPr>
        <w:t> </w:t>
      </w:r>
      <w:r>
        <w:rPr/>
        <w:t>advocacy</w:t>
      </w:r>
      <w:r>
        <w:rPr>
          <w:spacing w:val="20"/>
        </w:rPr>
        <w:t> </w:t>
      </w:r>
      <w:r>
        <w:rPr/>
        <w:t>that</w:t>
      </w:r>
      <w:r>
        <w:rPr>
          <w:spacing w:val="21"/>
        </w:rPr>
        <w:t> </w:t>
      </w:r>
      <w:r>
        <w:rPr/>
        <w:t>not</w:t>
      </w:r>
      <w:r>
        <w:rPr>
          <w:spacing w:val="21"/>
        </w:rPr>
        <w:t> </w:t>
      </w:r>
      <w:r>
        <w:rPr/>
        <w:t>only identifies</w:t>
      </w:r>
      <w:r>
        <w:rPr>
          <w:spacing w:val="26"/>
        </w:rPr>
        <w:t> </w:t>
      </w:r>
      <w:r>
        <w:rPr/>
        <w:t>issues</w:t>
      </w:r>
      <w:r>
        <w:rPr>
          <w:spacing w:val="26"/>
        </w:rPr>
        <w:t> </w:t>
      </w:r>
      <w:r>
        <w:rPr/>
        <w:t>but</w:t>
      </w:r>
      <w:r>
        <w:rPr>
          <w:spacing w:val="27"/>
        </w:rPr>
        <w:t> </w:t>
      </w:r>
      <w:r>
        <w:rPr/>
        <w:t>actively</w:t>
      </w:r>
      <w:r>
        <w:rPr>
          <w:spacing w:val="27"/>
        </w:rPr>
        <w:t> </w:t>
      </w:r>
      <w:r>
        <w:rPr/>
        <w:t>influences</w:t>
      </w:r>
      <w:r>
        <w:rPr>
          <w:spacing w:val="26"/>
        </w:rPr>
        <w:t> </w:t>
      </w:r>
      <w:r>
        <w:rPr/>
        <w:t>change.</w:t>
      </w:r>
      <w:r>
        <w:rPr>
          <w:spacing w:val="27"/>
        </w:rPr>
        <w:t> </w:t>
      </w:r>
      <w:r>
        <w:rPr/>
        <w:t>There</w:t>
      </w:r>
      <w:r>
        <w:rPr>
          <w:spacing w:val="27"/>
        </w:rPr>
        <w:t> </w:t>
      </w:r>
      <w:r>
        <w:rPr/>
        <w:t>was</w:t>
      </w:r>
      <w:r>
        <w:rPr>
          <w:spacing w:val="26"/>
        </w:rPr>
        <w:t> </w:t>
      </w:r>
      <w:r>
        <w:rPr/>
        <w:t>a</w:t>
      </w:r>
      <w:r>
        <w:rPr>
          <w:spacing w:val="30"/>
        </w:rPr>
        <w:t> </w:t>
      </w:r>
      <w:r>
        <w:rPr/>
        <w:t>consistent</w:t>
      </w:r>
      <w:r>
        <w:rPr>
          <w:spacing w:val="27"/>
        </w:rPr>
        <w:t> </w:t>
      </w:r>
      <w:r>
        <w:rPr/>
        <w:t>desire</w:t>
      </w:r>
      <w:r>
        <w:rPr>
          <w:spacing w:val="27"/>
        </w:rPr>
        <w:t> </w:t>
      </w:r>
      <w:r>
        <w:rPr/>
        <w:t>for</w:t>
      </w:r>
      <w:r>
        <w:rPr>
          <w:spacing w:val="26"/>
        </w:rPr>
        <w:t> </w:t>
      </w:r>
      <w:r>
        <w:rPr/>
        <w:t>Te</w:t>
      </w:r>
      <w:r>
        <w:rPr>
          <w:spacing w:val="27"/>
        </w:rPr>
        <w:t> </w:t>
      </w:r>
      <w:r>
        <w:rPr/>
        <w:t>Hiringa</w:t>
      </w:r>
      <w:r>
        <w:rPr>
          <w:spacing w:val="30"/>
        </w:rPr>
        <w:t> </w:t>
      </w:r>
      <w:r>
        <w:rPr/>
        <w:t>Mahara</w:t>
      </w:r>
      <w:r>
        <w:rPr>
          <w:spacing w:val="30"/>
        </w:rPr>
        <w:t> </w:t>
      </w:r>
      <w:r>
        <w:rPr/>
        <w:t>to</w:t>
      </w:r>
      <w:r>
        <w:rPr>
          <w:spacing w:val="30"/>
        </w:rPr>
        <w:t> </w:t>
      </w:r>
      <w:r>
        <w:rPr/>
        <w:t>hold government</w:t>
      </w:r>
      <w:r>
        <w:rPr>
          <w:spacing w:val="29"/>
        </w:rPr>
        <w:t> </w:t>
      </w:r>
      <w:r>
        <w:rPr/>
        <w:t>and</w:t>
      </w:r>
      <w:r>
        <w:rPr>
          <w:spacing w:val="32"/>
        </w:rPr>
        <w:t> </w:t>
      </w:r>
      <w:r>
        <w:rPr/>
        <w:t>the</w:t>
      </w:r>
      <w:r>
        <w:rPr>
          <w:spacing w:val="29"/>
        </w:rPr>
        <w:t> </w:t>
      </w:r>
      <w:r>
        <w:rPr/>
        <w:t>wider</w:t>
      </w:r>
      <w:r>
        <w:rPr>
          <w:spacing w:val="28"/>
        </w:rPr>
        <w:t> </w:t>
      </w:r>
      <w:r>
        <w:rPr/>
        <w:t>system</w:t>
      </w:r>
      <w:r>
        <w:rPr>
          <w:spacing w:val="33"/>
        </w:rPr>
        <w:t> </w:t>
      </w:r>
      <w:r>
        <w:rPr/>
        <w:t>accountable</w:t>
      </w:r>
      <w:r>
        <w:rPr>
          <w:spacing w:val="29"/>
        </w:rPr>
        <w:t> </w:t>
      </w:r>
      <w:r>
        <w:rPr/>
        <w:t>for</w:t>
      </w:r>
      <w:r>
        <w:rPr>
          <w:spacing w:val="28"/>
        </w:rPr>
        <w:t> </w:t>
      </w:r>
      <w:r>
        <w:rPr/>
        <w:t>progress</w:t>
      </w:r>
      <w:r>
        <w:rPr>
          <w:spacing w:val="28"/>
        </w:rPr>
        <w:t> </w:t>
      </w:r>
      <w:r>
        <w:rPr/>
        <w:t>against</w:t>
      </w:r>
      <w:r>
        <w:rPr>
          <w:spacing w:val="29"/>
        </w:rPr>
        <w:t> </w:t>
      </w:r>
      <w:r>
        <w:rPr/>
        <w:t>recommendations</w:t>
      </w:r>
      <w:r>
        <w:rPr>
          <w:spacing w:val="28"/>
        </w:rPr>
        <w:t> </w:t>
      </w:r>
      <w:r>
        <w:rPr/>
        <w:t>and</w:t>
      </w:r>
      <w:r>
        <w:rPr>
          <w:spacing w:val="32"/>
        </w:rPr>
        <w:t> </w:t>
      </w:r>
      <w:r>
        <w:rPr/>
        <w:t>to</w:t>
      </w:r>
      <w:r>
        <w:rPr>
          <w:spacing w:val="32"/>
        </w:rPr>
        <w:t> </w:t>
      </w:r>
      <w:r>
        <w:rPr/>
        <w:t>speak</w:t>
      </w:r>
      <w:r>
        <w:rPr>
          <w:spacing w:val="29"/>
        </w:rPr>
        <w:t> </w:t>
      </w:r>
      <w:r>
        <w:rPr/>
        <w:t>more</w:t>
      </w:r>
      <w:r>
        <w:rPr>
          <w:spacing w:val="29"/>
        </w:rPr>
        <w:t> </w:t>
      </w:r>
      <w:r>
        <w:rPr/>
        <w:t>publicly about emerging issues.</w:t>
      </w:r>
    </w:p>
    <w:p>
      <w:pPr>
        <w:pStyle w:val="BodyText"/>
        <w:spacing w:before="237"/>
      </w:pPr>
    </w:p>
    <w:p>
      <w:pPr>
        <w:pStyle w:val="Heading3"/>
        <w:numPr>
          <w:ilvl w:val="0"/>
          <w:numId w:val="5"/>
        </w:numPr>
        <w:tabs>
          <w:tab w:pos="1694" w:val="left" w:leader="none"/>
        </w:tabs>
        <w:spacing w:line="243" w:lineRule="exact" w:before="0" w:after="0"/>
        <w:ind w:left="1694" w:right="0" w:hanging="407"/>
        <w:jc w:val="left"/>
      </w:pPr>
      <w:r>
        <w:rPr/>
        <w:t>Centre</w:t>
      </w:r>
      <w:r>
        <w:rPr>
          <w:spacing w:val="20"/>
        </w:rPr>
        <w:t> </w:t>
      </w:r>
      <w:r>
        <w:rPr/>
        <w:t>lived</w:t>
      </w:r>
      <w:r>
        <w:rPr>
          <w:spacing w:val="20"/>
        </w:rPr>
        <w:t> </w:t>
      </w:r>
      <w:r>
        <w:rPr/>
        <w:t>experience</w:t>
      </w:r>
      <w:r>
        <w:rPr>
          <w:spacing w:val="21"/>
        </w:rPr>
        <w:t> </w:t>
      </w:r>
      <w:r>
        <w:rPr/>
        <w:t>and</w:t>
      </w:r>
      <w:r>
        <w:rPr>
          <w:spacing w:val="20"/>
        </w:rPr>
        <w:t> </w:t>
      </w:r>
      <w:r>
        <w:rPr/>
        <w:t>whānau</w:t>
      </w:r>
      <w:r>
        <w:rPr>
          <w:spacing w:val="22"/>
        </w:rPr>
        <w:t> </w:t>
      </w:r>
      <w:r>
        <w:rPr>
          <w:spacing w:val="-2"/>
        </w:rPr>
        <w:t>leadership</w:t>
      </w:r>
    </w:p>
    <w:p>
      <w:pPr>
        <w:pStyle w:val="BodyText"/>
        <w:spacing w:line="254" w:lineRule="auto"/>
        <w:ind w:left="1694" w:right="2805"/>
      </w:pPr>
      <w:r>
        <w:rPr/>
        <w:t>Stakeholders strongly supported</w:t>
      </w:r>
      <w:r>
        <w:rPr>
          <w:spacing w:val="25"/>
        </w:rPr>
        <w:t> </w:t>
      </w:r>
      <w:r>
        <w:rPr/>
        <w:t>Te</w:t>
      </w:r>
      <w:r>
        <w:rPr>
          <w:spacing w:val="21"/>
        </w:rPr>
        <w:t> </w:t>
      </w:r>
      <w:r>
        <w:rPr/>
        <w:t>Hiringa</w:t>
      </w:r>
      <w:r>
        <w:rPr>
          <w:spacing w:val="24"/>
        </w:rPr>
        <w:t> </w:t>
      </w:r>
      <w:r>
        <w:rPr/>
        <w:t>Mahara's commitment</w:t>
      </w:r>
      <w:r>
        <w:rPr>
          <w:spacing w:val="21"/>
        </w:rPr>
        <w:t> </w:t>
      </w:r>
      <w:r>
        <w:rPr/>
        <w:t>to</w:t>
      </w:r>
      <w:r>
        <w:rPr>
          <w:spacing w:val="24"/>
        </w:rPr>
        <w:t> </w:t>
      </w:r>
      <w:r>
        <w:rPr/>
        <w:t>lived</w:t>
      </w:r>
      <w:r>
        <w:rPr>
          <w:spacing w:val="24"/>
        </w:rPr>
        <w:t> </w:t>
      </w:r>
      <w:r>
        <w:rPr/>
        <w:t>experience</w:t>
      </w:r>
      <w:r>
        <w:rPr>
          <w:spacing w:val="21"/>
        </w:rPr>
        <w:t> </w:t>
      </w:r>
      <w:r>
        <w:rPr/>
        <w:t>but</w:t>
      </w:r>
      <w:r>
        <w:rPr>
          <w:spacing w:val="21"/>
        </w:rPr>
        <w:t> </w:t>
      </w:r>
      <w:r>
        <w:rPr/>
        <w:t>encouraged</w:t>
      </w:r>
      <w:r>
        <w:rPr>
          <w:spacing w:val="24"/>
        </w:rPr>
        <w:t> </w:t>
      </w:r>
      <w:r>
        <w:rPr/>
        <w:t>a</w:t>
      </w:r>
      <w:r>
        <w:rPr>
          <w:spacing w:val="24"/>
        </w:rPr>
        <w:t> </w:t>
      </w:r>
      <w:r>
        <w:rPr/>
        <w:t>shift</w:t>
      </w:r>
      <w:r>
        <w:rPr>
          <w:spacing w:val="21"/>
        </w:rPr>
        <w:t> </w:t>
      </w:r>
      <w:r>
        <w:rPr/>
        <w:t>from consultation towards genuine partnership and leadership.</w:t>
      </w:r>
    </w:p>
    <w:p>
      <w:pPr>
        <w:pStyle w:val="BodyText"/>
        <w:spacing w:line="254" w:lineRule="auto" w:before="217"/>
        <w:ind w:left="1694" w:right="2805"/>
      </w:pPr>
      <w:r>
        <w:rPr/>
        <w:t>Many respondents wanted</w:t>
      </w:r>
      <w:r>
        <w:rPr>
          <w:spacing w:val="24"/>
        </w:rPr>
        <w:t> </w:t>
      </w:r>
      <w:r>
        <w:rPr/>
        <w:t>lived</w:t>
      </w:r>
      <w:r>
        <w:rPr>
          <w:spacing w:val="24"/>
        </w:rPr>
        <w:t> </w:t>
      </w:r>
      <w:r>
        <w:rPr/>
        <w:t>and</w:t>
      </w:r>
      <w:r>
        <w:rPr>
          <w:spacing w:val="24"/>
        </w:rPr>
        <w:t> </w:t>
      </w:r>
      <w:r>
        <w:rPr/>
        <w:t>living</w:t>
      </w:r>
      <w:r>
        <w:rPr>
          <w:spacing w:val="24"/>
        </w:rPr>
        <w:t> </w:t>
      </w:r>
      <w:r>
        <w:rPr/>
        <w:t>experience voices to</w:t>
      </w:r>
      <w:r>
        <w:rPr>
          <w:spacing w:val="24"/>
        </w:rPr>
        <w:t> </w:t>
      </w:r>
      <w:r>
        <w:rPr/>
        <w:t>be more visible in</w:t>
      </w:r>
      <w:r>
        <w:rPr>
          <w:spacing w:val="24"/>
        </w:rPr>
        <w:t> </w:t>
      </w:r>
      <w:r>
        <w:rPr/>
        <w:t>decision-making, presentations, workforce</w:t>
      </w:r>
      <w:r>
        <w:rPr>
          <w:spacing w:val="36"/>
        </w:rPr>
        <w:t> </w:t>
      </w:r>
      <w:r>
        <w:rPr/>
        <w:t>development</w:t>
      </w:r>
      <w:r>
        <w:rPr>
          <w:spacing w:val="34"/>
        </w:rPr>
        <w:t> </w:t>
      </w:r>
      <w:r>
        <w:rPr/>
        <w:t>and</w:t>
      </w:r>
      <w:r>
        <w:rPr>
          <w:spacing w:val="37"/>
        </w:rPr>
        <w:t> </w:t>
      </w:r>
      <w:r>
        <w:rPr/>
        <w:t>policy</w:t>
      </w:r>
      <w:r>
        <w:rPr>
          <w:spacing w:val="33"/>
        </w:rPr>
        <w:t> </w:t>
      </w:r>
      <w:r>
        <w:rPr/>
        <w:t>influence.</w:t>
      </w:r>
      <w:r>
        <w:rPr>
          <w:spacing w:val="34"/>
        </w:rPr>
        <w:t> </w:t>
      </w:r>
      <w:r>
        <w:rPr/>
        <w:t>Whānau</w:t>
      </w:r>
      <w:r>
        <w:rPr>
          <w:spacing w:val="34"/>
        </w:rPr>
        <w:t> </w:t>
      </w:r>
      <w:r>
        <w:rPr/>
        <w:t>voices</w:t>
      </w:r>
      <w:r>
        <w:rPr>
          <w:spacing w:val="33"/>
        </w:rPr>
        <w:t> </w:t>
      </w:r>
      <w:r>
        <w:rPr/>
        <w:t>were</w:t>
      </w:r>
      <w:r>
        <w:rPr>
          <w:spacing w:val="36"/>
        </w:rPr>
        <w:t> </w:t>
      </w:r>
      <w:r>
        <w:rPr/>
        <w:t>also</w:t>
      </w:r>
      <w:r>
        <w:rPr>
          <w:spacing w:val="37"/>
        </w:rPr>
        <w:t> </w:t>
      </w:r>
      <w:r>
        <w:rPr/>
        <w:t>seen</w:t>
      </w:r>
      <w:r>
        <w:rPr>
          <w:spacing w:val="37"/>
        </w:rPr>
        <w:t> </w:t>
      </w:r>
      <w:r>
        <w:rPr/>
        <w:t>as</w:t>
      </w:r>
      <w:r>
        <w:rPr>
          <w:spacing w:val="33"/>
        </w:rPr>
        <w:t> </w:t>
      </w:r>
      <w:r>
        <w:rPr/>
        <w:t>needing</w:t>
      </w:r>
      <w:r>
        <w:rPr>
          <w:spacing w:val="37"/>
        </w:rPr>
        <w:t> </w:t>
      </w:r>
      <w:r>
        <w:rPr/>
        <w:t>greater</w:t>
      </w:r>
      <w:r>
        <w:rPr>
          <w:spacing w:val="33"/>
        </w:rPr>
        <w:t> </w:t>
      </w:r>
      <w:r>
        <w:rPr/>
        <w:t>prominence.</w:t>
      </w:r>
    </w:p>
    <w:p>
      <w:pPr>
        <w:pStyle w:val="BodyText"/>
        <w:spacing w:before="233"/>
      </w:pPr>
    </w:p>
    <w:p>
      <w:pPr>
        <w:pStyle w:val="Heading3"/>
        <w:numPr>
          <w:ilvl w:val="0"/>
          <w:numId w:val="5"/>
        </w:numPr>
        <w:tabs>
          <w:tab w:pos="1737" w:val="left" w:leader="none"/>
        </w:tabs>
        <w:spacing w:line="243" w:lineRule="exact" w:before="0" w:after="0"/>
        <w:ind w:left="1737" w:right="0" w:hanging="464"/>
        <w:jc w:val="left"/>
      </w:pPr>
      <w:r>
        <w:rPr/>
        <w:t>Champion</w:t>
      </w:r>
      <w:r>
        <w:rPr>
          <w:spacing w:val="21"/>
        </w:rPr>
        <w:t> </w:t>
      </w:r>
      <w:r>
        <w:rPr/>
        <w:t>equity</w:t>
      </w:r>
      <w:r>
        <w:rPr>
          <w:spacing w:val="24"/>
        </w:rPr>
        <w:t> </w:t>
      </w:r>
      <w:r>
        <w:rPr/>
        <w:t>through</w:t>
      </w:r>
      <w:r>
        <w:rPr>
          <w:spacing w:val="24"/>
        </w:rPr>
        <w:t> </w:t>
      </w:r>
      <w:r>
        <w:rPr/>
        <w:t>māori</w:t>
      </w:r>
      <w:r>
        <w:rPr>
          <w:spacing w:val="20"/>
        </w:rPr>
        <w:t> </w:t>
      </w:r>
      <w:r>
        <w:rPr/>
        <w:t>leadership</w:t>
      </w:r>
      <w:r>
        <w:rPr>
          <w:spacing w:val="22"/>
        </w:rPr>
        <w:t> </w:t>
      </w:r>
      <w:r>
        <w:rPr/>
        <w:t>and</w:t>
      </w:r>
      <w:r>
        <w:rPr>
          <w:spacing w:val="22"/>
        </w:rPr>
        <w:t> </w:t>
      </w:r>
      <w:r>
        <w:rPr/>
        <w:t>culturally</w:t>
      </w:r>
      <w:r>
        <w:rPr>
          <w:spacing w:val="23"/>
        </w:rPr>
        <w:t> </w:t>
      </w:r>
      <w:r>
        <w:rPr/>
        <w:t>responsive</w:t>
      </w:r>
      <w:r>
        <w:rPr>
          <w:spacing w:val="22"/>
        </w:rPr>
        <w:t> </w:t>
      </w:r>
      <w:r>
        <w:rPr>
          <w:spacing w:val="-2"/>
        </w:rPr>
        <w:t>approaches</w:t>
      </w:r>
    </w:p>
    <w:p>
      <w:pPr>
        <w:pStyle w:val="BodyText"/>
        <w:spacing w:line="243" w:lineRule="exact"/>
        <w:ind w:left="1694"/>
      </w:pPr>
      <w:r>
        <w:rPr/>
        <w:t>Stakeholders</w:t>
      </w:r>
      <w:r>
        <w:rPr>
          <w:spacing w:val="16"/>
        </w:rPr>
        <w:t> </w:t>
      </w:r>
      <w:r>
        <w:rPr/>
        <w:t>continued</w:t>
      </w:r>
      <w:r>
        <w:rPr>
          <w:spacing w:val="20"/>
        </w:rPr>
        <w:t> </w:t>
      </w:r>
      <w:r>
        <w:rPr/>
        <w:t>to</w:t>
      </w:r>
      <w:r>
        <w:rPr>
          <w:spacing w:val="19"/>
        </w:rPr>
        <w:t> </w:t>
      </w:r>
      <w:r>
        <w:rPr/>
        <w:t>see</w:t>
      </w:r>
      <w:r>
        <w:rPr>
          <w:spacing w:val="20"/>
        </w:rPr>
        <w:t> </w:t>
      </w:r>
      <w:r>
        <w:rPr/>
        <w:t>Te</w:t>
      </w:r>
      <w:r>
        <w:rPr>
          <w:spacing w:val="17"/>
        </w:rPr>
        <w:t> </w:t>
      </w:r>
      <w:r>
        <w:rPr/>
        <w:t>Tiriti</w:t>
      </w:r>
      <w:r>
        <w:rPr>
          <w:spacing w:val="16"/>
        </w:rPr>
        <w:t> </w:t>
      </w:r>
      <w:r>
        <w:rPr/>
        <w:t>o</w:t>
      </w:r>
      <w:r>
        <w:rPr>
          <w:spacing w:val="20"/>
        </w:rPr>
        <w:t> </w:t>
      </w:r>
      <w:r>
        <w:rPr/>
        <w:t>Waitangi</w:t>
      </w:r>
      <w:r>
        <w:rPr>
          <w:spacing w:val="15"/>
        </w:rPr>
        <w:t> </w:t>
      </w:r>
      <w:r>
        <w:rPr/>
        <w:t>and</w:t>
      </w:r>
      <w:r>
        <w:rPr>
          <w:spacing w:val="20"/>
        </w:rPr>
        <w:t> </w:t>
      </w:r>
      <w:r>
        <w:rPr/>
        <w:t>Māori</w:t>
      </w:r>
      <w:r>
        <w:rPr>
          <w:spacing w:val="15"/>
        </w:rPr>
        <w:t> </w:t>
      </w:r>
      <w:r>
        <w:rPr/>
        <w:t>wellbeing</w:t>
      </w:r>
      <w:r>
        <w:rPr>
          <w:spacing w:val="20"/>
        </w:rPr>
        <w:t> </w:t>
      </w:r>
      <w:r>
        <w:rPr/>
        <w:t>as</w:t>
      </w:r>
      <w:r>
        <w:rPr>
          <w:spacing w:val="17"/>
        </w:rPr>
        <w:t> </w:t>
      </w:r>
      <w:r>
        <w:rPr/>
        <w:t>central</w:t>
      </w:r>
      <w:r>
        <w:rPr>
          <w:spacing w:val="15"/>
        </w:rPr>
        <w:t> </w:t>
      </w:r>
      <w:r>
        <w:rPr/>
        <w:t>to</w:t>
      </w:r>
      <w:r>
        <w:rPr>
          <w:spacing w:val="17"/>
        </w:rPr>
        <w:t> </w:t>
      </w:r>
      <w:r>
        <w:rPr/>
        <w:t>Te</w:t>
      </w:r>
      <w:r>
        <w:rPr>
          <w:spacing w:val="18"/>
        </w:rPr>
        <w:t> </w:t>
      </w:r>
      <w:r>
        <w:rPr/>
        <w:t>Hiringa</w:t>
      </w:r>
      <w:r>
        <w:rPr>
          <w:spacing w:val="20"/>
        </w:rPr>
        <w:t> </w:t>
      </w:r>
      <w:r>
        <w:rPr/>
        <w:t>Mahara's</w:t>
      </w:r>
      <w:r>
        <w:rPr>
          <w:spacing w:val="17"/>
        </w:rPr>
        <w:t> </w:t>
      </w:r>
      <w:r>
        <w:rPr>
          <w:spacing w:val="-2"/>
        </w:rPr>
        <w:t>role.</w:t>
      </w:r>
    </w:p>
    <w:p>
      <w:pPr>
        <w:pStyle w:val="BodyText"/>
        <w:spacing w:before="9"/>
      </w:pPr>
    </w:p>
    <w:p>
      <w:pPr>
        <w:pStyle w:val="BodyText"/>
        <w:spacing w:line="242" w:lineRule="auto"/>
        <w:ind w:left="1694" w:right="2805"/>
      </w:pPr>
      <w:r>
        <w:rPr/>
        <w:drawing>
          <wp:anchor distT="0" distB="0" distL="0" distR="0" allowOverlap="1" layoutInCell="1" locked="0" behindDoc="0" simplePos="0" relativeHeight="15762944">
            <wp:simplePos x="0" y="0"/>
            <wp:positionH relativeFrom="page">
              <wp:posOffset>9828349</wp:posOffset>
            </wp:positionH>
            <wp:positionV relativeFrom="paragraph">
              <wp:posOffset>393388</wp:posOffset>
            </wp:positionV>
            <wp:extent cx="436218" cy="436159"/>
            <wp:effectExtent l="0" t="0" r="0" b="0"/>
            <wp:wrapNone/>
            <wp:docPr id="118" name="Image 118"/>
            <wp:cNvGraphicFramePr>
              <a:graphicFrameLocks/>
            </wp:cNvGraphicFramePr>
            <a:graphic>
              <a:graphicData uri="http://schemas.openxmlformats.org/drawingml/2006/picture">
                <pic:pic>
                  <pic:nvPicPr>
                    <pic:cNvPr id="118" name="Image 118"/>
                    <pic:cNvPicPr/>
                  </pic:nvPicPr>
                  <pic:blipFill>
                    <a:blip r:embed="rId7" cstate="print"/>
                    <a:stretch>
                      <a:fillRect/>
                    </a:stretch>
                  </pic:blipFill>
                  <pic:spPr>
                    <a:xfrm>
                      <a:off x="0" y="0"/>
                      <a:ext cx="436218" cy="436159"/>
                    </a:xfrm>
                    <a:prstGeom prst="rect">
                      <a:avLst/>
                    </a:prstGeom>
                  </pic:spPr>
                </pic:pic>
              </a:graphicData>
            </a:graphic>
          </wp:anchor>
        </w:drawing>
      </w:r>
      <w:r>
        <w:rPr/>
        <w:t>Respondents</w:t>
      </w:r>
      <w:r>
        <w:rPr>
          <w:spacing w:val="26"/>
        </w:rPr>
        <w:t> </w:t>
      </w:r>
      <w:r>
        <w:rPr/>
        <w:t>called</w:t>
      </w:r>
      <w:r>
        <w:rPr>
          <w:spacing w:val="30"/>
        </w:rPr>
        <w:t> </w:t>
      </w:r>
      <w:r>
        <w:rPr/>
        <w:t>for</w:t>
      </w:r>
      <w:r>
        <w:rPr>
          <w:spacing w:val="26"/>
        </w:rPr>
        <w:t> </w:t>
      </w:r>
      <w:r>
        <w:rPr/>
        <w:t>stronger</w:t>
      </w:r>
      <w:r>
        <w:rPr>
          <w:spacing w:val="26"/>
        </w:rPr>
        <w:t> </w:t>
      </w:r>
      <w:r>
        <w:rPr/>
        <w:t>advocacy</w:t>
      </w:r>
      <w:r>
        <w:rPr>
          <w:spacing w:val="28"/>
        </w:rPr>
        <w:t> </w:t>
      </w:r>
      <w:r>
        <w:rPr/>
        <w:t>for</w:t>
      </w:r>
      <w:r>
        <w:rPr>
          <w:spacing w:val="26"/>
        </w:rPr>
        <w:t> </w:t>
      </w:r>
      <w:r>
        <w:rPr/>
        <w:t>kaupapa</w:t>
      </w:r>
      <w:r>
        <w:rPr>
          <w:spacing w:val="30"/>
        </w:rPr>
        <w:t> </w:t>
      </w:r>
      <w:r>
        <w:rPr/>
        <w:t>Māori approaches,</w:t>
      </w:r>
      <w:r>
        <w:rPr>
          <w:spacing w:val="28"/>
        </w:rPr>
        <w:t> </w:t>
      </w:r>
      <w:r>
        <w:rPr/>
        <w:t>equitable</w:t>
      </w:r>
      <w:r>
        <w:rPr>
          <w:spacing w:val="28"/>
        </w:rPr>
        <w:t> </w:t>
      </w:r>
      <w:r>
        <w:rPr/>
        <w:t>funding,</w:t>
      </w:r>
      <w:r>
        <w:rPr>
          <w:spacing w:val="28"/>
        </w:rPr>
        <w:t> </w:t>
      </w:r>
      <w:r>
        <w:rPr/>
        <w:t>culturally</w:t>
      </w:r>
      <w:r>
        <w:rPr>
          <w:spacing w:val="28"/>
        </w:rPr>
        <w:t> </w:t>
      </w:r>
      <w:r>
        <w:rPr/>
        <w:t>responsive services</w:t>
      </w:r>
      <w:r>
        <w:rPr>
          <w:spacing w:val="28"/>
        </w:rPr>
        <w:t> </w:t>
      </w:r>
      <w:r>
        <w:rPr/>
        <w:t>and</w:t>
      </w:r>
      <w:r>
        <w:rPr>
          <w:spacing w:val="32"/>
        </w:rPr>
        <w:t> </w:t>
      </w:r>
      <w:r>
        <w:rPr/>
        <w:t>improved</w:t>
      </w:r>
      <w:r>
        <w:rPr>
          <w:spacing w:val="32"/>
        </w:rPr>
        <w:t> </w:t>
      </w:r>
      <w:r>
        <w:rPr/>
        <w:t>outcomes</w:t>
      </w:r>
      <w:r>
        <w:rPr>
          <w:spacing w:val="28"/>
        </w:rPr>
        <w:t> </w:t>
      </w:r>
      <w:r>
        <w:rPr/>
        <w:t>for</w:t>
      </w:r>
      <w:r>
        <w:rPr>
          <w:spacing w:val="28"/>
        </w:rPr>
        <w:t> </w:t>
      </w:r>
      <w:r>
        <w:rPr/>
        <w:t>Māori.</w:t>
      </w:r>
      <w:r>
        <w:rPr>
          <w:spacing w:val="30"/>
        </w:rPr>
        <w:t> </w:t>
      </w:r>
      <w:r>
        <w:rPr/>
        <w:t>Several also</w:t>
      </w:r>
      <w:r>
        <w:rPr>
          <w:spacing w:val="32"/>
        </w:rPr>
        <w:t> </w:t>
      </w:r>
      <w:r>
        <w:rPr/>
        <w:t>highlighted</w:t>
      </w:r>
      <w:r>
        <w:rPr>
          <w:spacing w:val="32"/>
        </w:rPr>
        <w:t> </w:t>
      </w:r>
      <w:r>
        <w:rPr/>
        <w:t>the</w:t>
      </w:r>
      <w:r>
        <w:rPr>
          <w:spacing w:val="31"/>
        </w:rPr>
        <w:t> </w:t>
      </w:r>
      <w:r>
        <w:rPr/>
        <w:t>importance</w:t>
      </w:r>
      <w:r>
        <w:rPr>
          <w:spacing w:val="31"/>
        </w:rPr>
        <w:t> </w:t>
      </w:r>
      <w:r>
        <w:rPr/>
        <w:t>of</w:t>
      </w:r>
      <w:r>
        <w:rPr>
          <w:spacing w:val="28"/>
        </w:rPr>
        <w:t> </w:t>
      </w:r>
      <w:r>
        <w:rPr/>
        <w:t>ensuring</w:t>
      </w:r>
      <w:r>
        <w:rPr>
          <w:spacing w:val="32"/>
        </w:rPr>
        <w:t> </w:t>
      </w:r>
      <w:r>
        <w:rPr/>
        <w:t>other</w:t>
      </w:r>
      <w:r>
        <w:rPr>
          <w:spacing w:val="28"/>
        </w:rPr>
        <w:t> </w:t>
      </w:r>
      <w:r>
        <w:rPr/>
        <w:t>underserved populations,</w:t>
      </w:r>
      <w:r>
        <w:rPr>
          <w:spacing w:val="23"/>
        </w:rPr>
        <w:t> </w:t>
      </w:r>
      <w:r>
        <w:rPr/>
        <w:t>including</w:t>
      </w:r>
      <w:r>
        <w:rPr>
          <w:spacing w:val="26"/>
        </w:rPr>
        <w:t> </w:t>
      </w:r>
      <w:r>
        <w:rPr/>
        <w:t>Asian,</w:t>
      </w:r>
      <w:r>
        <w:rPr>
          <w:spacing w:val="23"/>
        </w:rPr>
        <w:t> </w:t>
      </w:r>
      <w:r>
        <w:rPr/>
        <w:t>children,</w:t>
      </w:r>
      <w:r>
        <w:rPr>
          <w:spacing w:val="23"/>
        </w:rPr>
        <w:t> </w:t>
      </w:r>
      <w:r>
        <w:rPr/>
        <w:t>remand</w:t>
      </w:r>
      <w:r>
        <w:rPr>
          <w:spacing w:val="26"/>
        </w:rPr>
        <w:t> </w:t>
      </w:r>
      <w:r>
        <w:rPr/>
        <w:t>and</w:t>
      </w:r>
      <w:r>
        <w:rPr>
          <w:spacing w:val="26"/>
        </w:rPr>
        <w:t> </w:t>
      </w:r>
      <w:r>
        <w:rPr/>
        <w:t>refugee</w:t>
      </w:r>
      <w:r>
        <w:rPr>
          <w:spacing w:val="23"/>
        </w:rPr>
        <w:t> </w:t>
      </w:r>
      <w:r>
        <w:rPr/>
        <w:t>communities,</w:t>
      </w:r>
      <w:r>
        <w:rPr>
          <w:spacing w:val="23"/>
        </w:rPr>
        <w:t> </w:t>
      </w:r>
      <w:r>
        <w:rPr/>
        <w:t>are</w:t>
      </w:r>
      <w:r>
        <w:rPr>
          <w:spacing w:val="23"/>
        </w:rPr>
        <w:t> </w:t>
      </w:r>
      <w:r>
        <w:rPr/>
        <w:t>represented</w:t>
      </w:r>
      <w:r>
        <w:rPr>
          <w:spacing w:val="26"/>
        </w:rPr>
        <w:t> </w:t>
      </w:r>
      <w:r>
        <w:rPr/>
        <w:t>within</w:t>
      </w:r>
      <w:r>
        <w:rPr>
          <w:spacing w:val="26"/>
        </w:rPr>
        <w:t> </w:t>
      </w:r>
      <w:r>
        <w:rPr/>
        <w:t>policy</w:t>
      </w:r>
      <w:r>
        <w:rPr>
          <w:spacing w:val="23"/>
        </w:rPr>
        <w:t> </w:t>
      </w:r>
      <w:r>
        <w:rPr/>
        <w:t>and</w:t>
      </w:r>
      <w:r>
        <w:rPr>
          <w:spacing w:val="26"/>
        </w:rPr>
        <w:t> </w:t>
      </w:r>
      <w:r>
        <w:rPr/>
        <w:t>service </w:t>
      </w:r>
      <w:r>
        <w:rPr>
          <w:spacing w:val="-2"/>
        </w:rPr>
        <w:t>design.</w:t>
      </w:r>
    </w:p>
    <w:p>
      <w:pPr>
        <w:pStyle w:val="BodyText"/>
        <w:spacing w:after="0" w:line="242" w:lineRule="auto"/>
        <w:sectPr>
          <w:headerReference w:type="default" r:id="rId54"/>
          <w:pgSz w:w="16840" w:h="11910" w:orient="landscape"/>
          <w:pgMar w:header="1544" w:footer="0" w:top="3200" w:bottom="280" w:left="141" w:right="425"/>
        </w:sectPr>
      </w:pPr>
    </w:p>
    <w:p>
      <w:pPr>
        <w:pStyle w:val="Heading3"/>
        <w:spacing w:before="30"/>
      </w:pPr>
      <w:r>
        <w:rPr/>
        <w:t>Key</w:t>
      </w:r>
      <w:r>
        <w:rPr>
          <w:spacing w:val="18"/>
        </w:rPr>
        <w:t> </w:t>
      </w:r>
      <w:r>
        <w:rPr/>
        <w:t>themes</w:t>
      </w:r>
      <w:r>
        <w:rPr>
          <w:spacing w:val="16"/>
        </w:rPr>
        <w:t> </w:t>
      </w:r>
      <w:r>
        <w:rPr>
          <w:spacing w:val="-2"/>
        </w:rPr>
        <w:t>continued:</w:t>
      </w:r>
    </w:p>
    <w:p>
      <w:pPr>
        <w:pStyle w:val="ListParagraph"/>
        <w:numPr>
          <w:ilvl w:val="0"/>
          <w:numId w:val="5"/>
        </w:numPr>
        <w:tabs>
          <w:tab w:pos="1504" w:val="left" w:leader="none"/>
        </w:tabs>
        <w:spacing w:line="243" w:lineRule="exact" w:before="215" w:after="0"/>
        <w:ind w:left="1504" w:right="0" w:hanging="231"/>
        <w:jc w:val="left"/>
        <w:rPr>
          <w:b/>
          <w:sz w:val="20"/>
        </w:rPr>
      </w:pPr>
      <w:r>
        <w:rPr>
          <w:b/>
          <w:sz w:val="20"/>
        </w:rPr>
        <w:t>Drive</w:t>
      </w:r>
      <w:r>
        <w:rPr>
          <w:b/>
          <w:spacing w:val="20"/>
          <w:sz w:val="20"/>
        </w:rPr>
        <w:t> </w:t>
      </w:r>
      <w:r>
        <w:rPr>
          <w:b/>
          <w:sz w:val="20"/>
        </w:rPr>
        <w:t>improvement</w:t>
      </w:r>
      <w:r>
        <w:rPr>
          <w:b/>
          <w:spacing w:val="23"/>
          <w:sz w:val="20"/>
        </w:rPr>
        <w:t> </w:t>
      </w:r>
      <w:r>
        <w:rPr>
          <w:b/>
          <w:sz w:val="20"/>
        </w:rPr>
        <w:t>through</w:t>
      </w:r>
      <w:r>
        <w:rPr>
          <w:b/>
          <w:spacing w:val="26"/>
          <w:sz w:val="20"/>
        </w:rPr>
        <w:t> </w:t>
      </w:r>
      <w:r>
        <w:rPr>
          <w:b/>
          <w:sz w:val="20"/>
        </w:rPr>
        <w:t>evidence,</w:t>
      </w:r>
      <w:r>
        <w:rPr>
          <w:b/>
          <w:spacing w:val="23"/>
          <w:sz w:val="20"/>
        </w:rPr>
        <w:t> </w:t>
      </w:r>
      <w:r>
        <w:rPr>
          <w:b/>
          <w:sz w:val="20"/>
        </w:rPr>
        <w:t>monitoring</w:t>
      </w:r>
      <w:r>
        <w:rPr>
          <w:b/>
          <w:spacing w:val="24"/>
          <w:sz w:val="20"/>
        </w:rPr>
        <w:t> </w:t>
      </w:r>
      <w:r>
        <w:rPr>
          <w:b/>
          <w:sz w:val="20"/>
        </w:rPr>
        <w:t>and</w:t>
      </w:r>
      <w:r>
        <w:rPr>
          <w:b/>
          <w:spacing w:val="25"/>
          <w:sz w:val="20"/>
        </w:rPr>
        <w:t> </w:t>
      </w:r>
      <w:r>
        <w:rPr>
          <w:b/>
          <w:spacing w:val="-2"/>
          <w:sz w:val="20"/>
        </w:rPr>
        <w:t>implementation</w:t>
      </w:r>
    </w:p>
    <w:p>
      <w:pPr>
        <w:pStyle w:val="BodyText"/>
        <w:spacing w:line="243" w:lineRule="exact"/>
        <w:ind w:left="1273"/>
      </w:pPr>
      <w:r>
        <w:rPr/>
        <w:t>Stakeholders</w:t>
      </w:r>
      <w:r>
        <w:rPr>
          <w:spacing w:val="19"/>
        </w:rPr>
        <w:t> </w:t>
      </w:r>
      <w:r>
        <w:rPr/>
        <w:t>continue</w:t>
      </w:r>
      <w:r>
        <w:rPr>
          <w:spacing w:val="20"/>
        </w:rPr>
        <w:t> </w:t>
      </w:r>
      <w:r>
        <w:rPr/>
        <w:t>to</w:t>
      </w:r>
      <w:r>
        <w:rPr>
          <w:spacing w:val="22"/>
        </w:rPr>
        <w:t> </w:t>
      </w:r>
      <w:r>
        <w:rPr/>
        <w:t>place</w:t>
      </w:r>
      <w:r>
        <w:rPr>
          <w:spacing w:val="21"/>
        </w:rPr>
        <w:t> </w:t>
      </w:r>
      <w:r>
        <w:rPr/>
        <w:t>significant</w:t>
      </w:r>
      <w:r>
        <w:rPr>
          <w:spacing w:val="20"/>
        </w:rPr>
        <w:t> </w:t>
      </w:r>
      <w:r>
        <w:rPr/>
        <w:t>value</w:t>
      </w:r>
      <w:r>
        <w:rPr>
          <w:spacing w:val="21"/>
        </w:rPr>
        <w:t> </w:t>
      </w:r>
      <w:r>
        <w:rPr/>
        <w:t>on</w:t>
      </w:r>
      <w:r>
        <w:rPr>
          <w:spacing w:val="25"/>
        </w:rPr>
        <w:t> </w:t>
      </w:r>
      <w:r>
        <w:rPr/>
        <w:t>Te</w:t>
      </w:r>
      <w:r>
        <w:rPr>
          <w:spacing w:val="21"/>
        </w:rPr>
        <w:t> </w:t>
      </w:r>
      <w:r>
        <w:rPr/>
        <w:t>Hiringa</w:t>
      </w:r>
      <w:r>
        <w:rPr>
          <w:spacing w:val="23"/>
        </w:rPr>
        <w:t> </w:t>
      </w:r>
      <w:r>
        <w:rPr/>
        <w:t>Mahara's</w:t>
      </w:r>
      <w:r>
        <w:rPr>
          <w:spacing w:val="19"/>
        </w:rPr>
        <w:t> </w:t>
      </w:r>
      <w:r>
        <w:rPr/>
        <w:t>monitoring</w:t>
      </w:r>
      <w:r>
        <w:rPr>
          <w:spacing w:val="23"/>
        </w:rPr>
        <w:t> </w:t>
      </w:r>
      <w:r>
        <w:rPr/>
        <w:t>and</w:t>
      </w:r>
      <w:r>
        <w:rPr>
          <w:spacing w:val="23"/>
        </w:rPr>
        <w:t> </w:t>
      </w:r>
      <w:r>
        <w:rPr/>
        <w:t>reporting</w:t>
      </w:r>
      <w:r>
        <w:rPr>
          <w:spacing w:val="24"/>
        </w:rPr>
        <w:t> </w:t>
      </w:r>
      <w:r>
        <w:rPr>
          <w:spacing w:val="-2"/>
        </w:rPr>
        <w:t>functions.</w:t>
      </w:r>
    </w:p>
    <w:p>
      <w:pPr>
        <w:pStyle w:val="BodyText"/>
        <w:spacing w:before="9"/>
      </w:pPr>
    </w:p>
    <w:p>
      <w:pPr>
        <w:pStyle w:val="BodyText"/>
        <w:spacing w:line="242" w:lineRule="auto"/>
        <w:ind w:left="1273" w:right="2372"/>
      </w:pPr>
      <w:r>
        <w:rPr/>
        <w:t>However,</w:t>
      </w:r>
      <w:r>
        <w:rPr>
          <w:spacing w:val="22"/>
        </w:rPr>
        <w:t> </w:t>
      </w:r>
      <w:r>
        <w:rPr/>
        <w:t>there</w:t>
      </w:r>
      <w:r>
        <w:rPr>
          <w:spacing w:val="22"/>
        </w:rPr>
        <w:t> </w:t>
      </w:r>
      <w:r>
        <w:rPr/>
        <w:t>was</w:t>
      </w:r>
      <w:r>
        <w:rPr>
          <w:spacing w:val="21"/>
        </w:rPr>
        <w:t> </w:t>
      </w:r>
      <w:r>
        <w:rPr/>
        <w:t>a</w:t>
      </w:r>
      <w:r>
        <w:rPr>
          <w:spacing w:val="25"/>
        </w:rPr>
        <w:t> </w:t>
      </w:r>
      <w:r>
        <w:rPr/>
        <w:t>noticeable</w:t>
      </w:r>
      <w:r>
        <w:rPr>
          <w:spacing w:val="22"/>
        </w:rPr>
        <w:t> </w:t>
      </w:r>
      <w:r>
        <w:rPr/>
        <w:t>shift</w:t>
      </w:r>
      <w:r>
        <w:rPr>
          <w:spacing w:val="22"/>
        </w:rPr>
        <w:t> </w:t>
      </w:r>
      <w:r>
        <w:rPr/>
        <w:t>in</w:t>
      </w:r>
      <w:r>
        <w:rPr>
          <w:spacing w:val="25"/>
        </w:rPr>
        <w:t> </w:t>
      </w:r>
      <w:r>
        <w:rPr/>
        <w:t>emphasis</w:t>
      </w:r>
      <w:r>
        <w:rPr>
          <w:spacing w:val="21"/>
        </w:rPr>
        <w:t> </w:t>
      </w:r>
      <w:r>
        <w:rPr/>
        <w:t>this</w:t>
      </w:r>
      <w:r>
        <w:rPr>
          <w:spacing w:val="21"/>
        </w:rPr>
        <w:t> </w:t>
      </w:r>
      <w:r>
        <w:rPr/>
        <w:t>year.</w:t>
      </w:r>
      <w:r>
        <w:rPr>
          <w:spacing w:val="22"/>
        </w:rPr>
        <w:t> </w:t>
      </w:r>
      <w:r>
        <w:rPr/>
        <w:t>Rather</w:t>
      </w:r>
      <w:r>
        <w:rPr>
          <w:spacing w:val="21"/>
        </w:rPr>
        <w:t> </w:t>
      </w:r>
      <w:r>
        <w:rPr/>
        <w:t>than</w:t>
      </w:r>
      <w:r>
        <w:rPr>
          <w:spacing w:val="25"/>
        </w:rPr>
        <w:t> </w:t>
      </w:r>
      <w:r>
        <w:rPr/>
        <w:t>simply</w:t>
      </w:r>
      <w:r>
        <w:rPr>
          <w:spacing w:val="22"/>
        </w:rPr>
        <w:t> </w:t>
      </w:r>
      <w:r>
        <w:rPr/>
        <w:t>requesting</w:t>
      </w:r>
      <w:r>
        <w:rPr>
          <w:spacing w:val="25"/>
        </w:rPr>
        <w:t> </w:t>
      </w:r>
      <w:r>
        <w:rPr/>
        <w:t>more</w:t>
      </w:r>
      <w:r>
        <w:rPr>
          <w:spacing w:val="22"/>
        </w:rPr>
        <w:t> </w:t>
      </w:r>
      <w:r>
        <w:rPr/>
        <w:t>monitoring,</w:t>
      </w:r>
      <w:r>
        <w:rPr>
          <w:spacing w:val="22"/>
        </w:rPr>
        <w:t> </w:t>
      </w:r>
      <w:r>
        <w:rPr/>
        <w:t>respondents wanted</w:t>
      </w:r>
      <w:r>
        <w:rPr>
          <w:spacing w:val="28"/>
        </w:rPr>
        <w:t> </w:t>
      </w:r>
      <w:r>
        <w:rPr/>
        <w:t>stronger</w:t>
      </w:r>
      <w:r>
        <w:rPr>
          <w:spacing w:val="24"/>
        </w:rPr>
        <w:t> </w:t>
      </w:r>
      <w:r>
        <w:rPr/>
        <w:t>follow-through</w:t>
      </w:r>
      <w:r>
        <w:rPr>
          <w:spacing w:val="28"/>
        </w:rPr>
        <w:t> </w:t>
      </w:r>
      <w:r>
        <w:rPr/>
        <w:t>to</w:t>
      </w:r>
      <w:r>
        <w:rPr>
          <w:spacing w:val="27"/>
        </w:rPr>
        <w:t> </w:t>
      </w:r>
      <w:r>
        <w:rPr/>
        <w:t>ensure</w:t>
      </w:r>
      <w:r>
        <w:rPr>
          <w:spacing w:val="25"/>
        </w:rPr>
        <w:t> </w:t>
      </w:r>
      <w:r>
        <w:rPr/>
        <w:t>evidence</w:t>
      </w:r>
      <w:r>
        <w:rPr>
          <w:spacing w:val="25"/>
        </w:rPr>
        <w:t> </w:t>
      </w:r>
      <w:r>
        <w:rPr/>
        <w:t>leads</w:t>
      </w:r>
      <w:r>
        <w:rPr>
          <w:spacing w:val="24"/>
        </w:rPr>
        <w:t> </w:t>
      </w:r>
      <w:r>
        <w:rPr/>
        <w:t>to</w:t>
      </w:r>
      <w:r>
        <w:rPr>
          <w:spacing w:val="27"/>
        </w:rPr>
        <w:t> </w:t>
      </w:r>
      <w:r>
        <w:rPr/>
        <w:t>tangible</w:t>
      </w:r>
      <w:r>
        <w:rPr>
          <w:spacing w:val="25"/>
        </w:rPr>
        <w:t> </w:t>
      </w:r>
      <w:r>
        <w:rPr/>
        <w:t>system</w:t>
      </w:r>
      <w:r>
        <w:rPr>
          <w:spacing w:val="29"/>
        </w:rPr>
        <w:t> </w:t>
      </w:r>
      <w:r>
        <w:rPr/>
        <w:t>improvement.</w:t>
      </w:r>
      <w:r>
        <w:rPr>
          <w:spacing w:val="25"/>
        </w:rPr>
        <w:t> </w:t>
      </w:r>
      <w:r>
        <w:rPr/>
        <w:t>Some</w:t>
      </w:r>
      <w:r>
        <w:rPr>
          <w:spacing w:val="25"/>
        </w:rPr>
        <w:t> </w:t>
      </w:r>
      <w:r>
        <w:rPr/>
        <w:t>suggested</w:t>
      </w:r>
      <w:r>
        <w:rPr>
          <w:spacing w:val="28"/>
        </w:rPr>
        <w:t> </w:t>
      </w:r>
      <w:r>
        <w:rPr/>
        <w:t>highlighting examples</w:t>
      </w:r>
      <w:r>
        <w:rPr>
          <w:spacing w:val="31"/>
        </w:rPr>
        <w:t> </w:t>
      </w:r>
      <w:r>
        <w:rPr/>
        <w:t>of</w:t>
      </w:r>
      <w:r>
        <w:rPr>
          <w:spacing w:val="31"/>
        </w:rPr>
        <w:t> </w:t>
      </w:r>
      <w:r>
        <w:rPr/>
        <w:t>successful</w:t>
      </w:r>
      <w:r>
        <w:rPr>
          <w:spacing w:val="30"/>
        </w:rPr>
        <w:t> </w:t>
      </w:r>
      <w:r>
        <w:rPr/>
        <w:t>practice,</w:t>
      </w:r>
      <w:r>
        <w:rPr>
          <w:spacing w:val="33"/>
        </w:rPr>
        <w:t> </w:t>
      </w:r>
      <w:r>
        <w:rPr/>
        <w:t>tracking</w:t>
      </w:r>
      <w:r>
        <w:rPr>
          <w:spacing w:val="36"/>
        </w:rPr>
        <w:t> </w:t>
      </w:r>
      <w:r>
        <w:rPr/>
        <w:t>implementation</w:t>
      </w:r>
      <w:r>
        <w:rPr>
          <w:spacing w:val="36"/>
        </w:rPr>
        <w:t> </w:t>
      </w:r>
      <w:r>
        <w:rPr/>
        <w:t>of</w:t>
      </w:r>
      <w:r>
        <w:rPr>
          <w:spacing w:val="31"/>
        </w:rPr>
        <w:t> </w:t>
      </w:r>
      <w:r>
        <w:rPr/>
        <w:t>recommendations,</w:t>
      </w:r>
      <w:r>
        <w:rPr>
          <w:spacing w:val="33"/>
        </w:rPr>
        <w:t> </w:t>
      </w:r>
      <w:r>
        <w:rPr/>
        <w:t>and</w:t>
      </w:r>
      <w:r>
        <w:rPr>
          <w:spacing w:val="36"/>
        </w:rPr>
        <w:t> </w:t>
      </w:r>
      <w:r>
        <w:rPr/>
        <w:t>translating</w:t>
      </w:r>
      <w:r>
        <w:rPr>
          <w:spacing w:val="36"/>
        </w:rPr>
        <w:t> </w:t>
      </w:r>
      <w:r>
        <w:rPr/>
        <w:t>evidence</w:t>
      </w:r>
      <w:r>
        <w:rPr>
          <w:spacing w:val="33"/>
        </w:rPr>
        <w:t> </w:t>
      </w:r>
      <w:r>
        <w:rPr/>
        <w:t>into</w:t>
      </w:r>
      <w:r>
        <w:rPr>
          <w:spacing w:val="36"/>
        </w:rPr>
        <w:t> </w:t>
      </w:r>
      <w:r>
        <w:rPr/>
        <w:t>practical </w:t>
      </w:r>
      <w:r>
        <w:rPr>
          <w:spacing w:val="-2"/>
        </w:rPr>
        <w:t>action.</w:t>
      </w:r>
    </w:p>
    <w:p>
      <w:pPr>
        <w:pStyle w:val="BodyText"/>
      </w:pPr>
    </w:p>
    <w:p>
      <w:pPr>
        <w:pStyle w:val="BodyText"/>
        <w:spacing w:before="2"/>
      </w:pPr>
    </w:p>
    <w:p>
      <w:pPr>
        <w:pStyle w:val="Heading3"/>
        <w:numPr>
          <w:ilvl w:val="0"/>
          <w:numId w:val="5"/>
        </w:numPr>
        <w:tabs>
          <w:tab w:pos="1504" w:val="left" w:leader="none"/>
        </w:tabs>
        <w:spacing w:line="240" w:lineRule="auto" w:before="0" w:after="0"/>
        <w:ind w:left="1504" w:right="0" w:hanging="231"/>
        <w:jc w:val="left"/>
      </w:pPr>
      <w:r>
        <w:rPr/>
        <w:t>Build</w:t>
      </w:r>
      <w:r>
        <w:rPr>
          <w:spacing w:val="17"/>
        </w:rPr>
        <w:t> </w:t>
      </w:r>
      <w:r>
        <w:rPr/>
        <w:t>a</w:t>
      </w:r>
      <w:r>
        <w:rPr>
          <w:spacing w:val="18"/>
        </w:rPr>
        <w:t> </w:t>
      </w:r>
      <w:r>
        <w:rPr/>
        <w:t>stronger</w:t>
      </w:r>
      <w:r>
        <w:rPr>
          <w:spacing w:val="16"/>
        </w:rPr>
        <w:t> </w:t>
      </w:r>
      <w:r>
        <w:rPr/>
        <w:t>and</w:t>
      </w:r>
      <w:r>
        <w:rPr>
          <w:spacing w:val="18"/>
        </w:rPr>
        <w:t> </w:t>
      </w:r>
      <w:r>
        <w:rPr/>
        <w:t>more</w:t>
      </w:r>
      <w:r>
        <w:rPr>
          <w:spacing w:val="17"/>
        </w:rPr>
        <w:t> </w:t>
      </w:r>
      <w:r>
        <w:rPr/>
        <w:t>sustainable</w:t>
      </w:r>
      <w:r>
        <w:rPr>
          <w:spacing w:val="18"/>
        </w:rPr>
        <w:t> </w:t>
      </w:r>
      <w:r>
        <w:rPr/>
        <w:t>mental</w:t>
      </w:r>
      <w:r>
        <w:rPr>
          <w:spacing w:val="15"/>
        </w:rPr>
        <w:t> </w:t>
      </w:r>
      <w:r>
        <w:rPr/>
        <w:t>health</w:t>
      </w:r>
      <w:r>
        <w:rPr>
          <w:spacing w:val="19"/>
        </w:rPr>
        <w:t> </w:t>
      </w:r>
      <w:r>
        <w:rPr>
          <w:spacing w:val="-2"/>
        </w:rPr>
        <w:t>system</w:t>
      </w:r>
    </w:p>
    <w:p>
      <w:pPr>
        <w:pStyle w:val="BodyText"/>
        <w:spacing w:line="235" w:lineRule="auto" w:before="18"/>
        <w:ind w:left="1273" w:right="2372"/>
      </w:pPr>
      <w:r>
        <w:rPr/>
        <w:t>Many</w:t>
      </w:r>
      <w:r>
        <w:rPr>
          <w:spacing w:val="22"/>
        </w:rPr>
        <w:t> </w:t>
      </w:r>
      <w:r>
        <w:rPr/>
        <w:t>responses</w:t>
      </w:r>
      <w:r>
        <w:rPr>
          <w:spacing w:val="21"/>
        </w:rPr>
        <w:t> </w:t>
      </w:r>
      <w:r>
        <w:rPr/>
        <w:t>reflected</w:t>
      </w:r>
      <w:r>
        <w:rPr>
          <w:spacing w:val="25"/>
        </w:rPr>
        <w:t> </w:t>
      </w:r>
      <w:r>
        <w:rPr/>
        <w:t>concern</w:t>
      </w:r>
      <w:r>
        <w:rPr>
          <w:spacing w:val="25"/>
        </w:rPr>
        <w:t> </w:t>
      </w:r>
      <w:r>
        <w:rPr/>
        <w:t>about</w:t>
      </w:r>
      <w:r>
        <w:rPr>
          <w:spacing w:val="22"/>
        </w:rPr>
        <w:t> </w:t>
      </w:r>
      <w:r>
        <w:rPr/>
        <w:t>the</w:t>
      </w:r>
      <w:r>
        <w:rPr>
          <w:spacing w:val="22"/>
        </w:rPr>
        <w:t> </w:t>
      </w:r>
      <w:r>
        <w:rPr/>
        <w:t>long-term</w:t>
      </w:r>
      <w:r>
        <w:rPr>
          <w:spacing w:val="26"/>
        </w:rPr>
        <w:t> </w:t>
      </w:r>
      <w:r>
        <w:rPr/>
        <w:t>capability</w:t>
      </w:r>
      <w:r>
        <w:rPr>
          <w:spacing w:val="21"/>
        </w:rPr>
        <w:t> </w:t>
      </w:r>
      <w:r>
        <w:rPr/>
        <w:t>and</w:t>
      </w:r>
      <w:r>
        <w:rPr>
          <w:spacing w:val="25"/>
        </w:rPr>
        <w:t> </w:t>
      </w:r>
      <w:r>
        <w:rPr/>
        <w:t>sustainability</w:t>
      </w:r>
      <w:r>
        <w:rPr>
          <w:spacing w:val="21"/>
        </w:rPr>
        <w:t> </w:t>
      </w:r>
      <w:r>
        <w:rPr/>
        <w:t>of</w:t>
      </w:r>
      <w:r>
        <w:rPr>
          <w:spacing w:val="21"/>
        </w:rPr>
        <w:t> </w:t>
      </w:r>
      <w:r>
        <w:rPr/>
        <w:t>the</w:t>
      </w:r>
      <w:r>
        <w:rPr>
          <w:spacing w:val="22"/>
        </w:rPr>
        <w:t> </w:t>
      </w:r>
      <w:r>
        <w:rPr/>
        <w:t>mental</w:t>
      </w:r>
      <w:r>
        <w:rPr>
          <w:spacing w:val="20"/>
        </w:rPr>
        <w:t> </w:t>
      </w:r>
      <w:r>
        <w:rPr/>
        <w:t>health</w:t>
      </w:r>
      <w:r>
        <w:rPr>
          <w:spacing w:val="25"/>
        </w:rPr>
        <w:t> </w:t>
      </w:r>
      <w:r>
        <w:rPr/>
        <w:t>and</w:t>
      </w:r>
      <w:r>
        <w:rPr>
          <w:spacing w:val="25"/>
        </w:rPr>
        <w:t> </w:t>
      </w:r>
      <w:r>
        <w:rPr/>
        <w:t>addiction </w:t>
      </w:r>
      <w:r>
        <w:rPr>
          <w:spacing w:val="-2"/>
        </w:rPr>
        <w:t>system.</w:t>
      </w:r>
    </w:p>
    <w:p>
      <w:pPr>
        <w:pStyle w:val="BodyText"/>
        <w:spacing w:before="9"/>
      </w:pPr>
    </w:p>
    <w:p>
      <w:pPr>
        <w:pStyle w:val="BodyText"/>
        <w:spacing w:line="244" w:lineRule="auto"/>
        <w:ind w:left="1273" w:right="3101"/>
      </w:pPr>
      <w:r>
        <w:rPr/>
        <w:t>Stakeholders</w:t>
      </w:r>
      <w:r>
        <w:rPr>
          <w:spacing w:val="31"/>
        </w:rPr>
        <w:t> </w:t>
      </w:r>
      <w:r>
        <w:rPr/>
        <w:t>highlighted</w:t>
      </w:r>
      <w:r>
        <w:rPr>
          <w:spacing w:val="35"/>
        </w:rPr>
        <w:t> </w:t>
      </w:r>
      <w:r>
        <w:rPr/>
        <w:t>workforce</w:t>
      </w:r>
      <w:r>
        <w:rPr>
          <w:spacing w:val="32"/>
        </w:rPr>
        <w:t> </w:t>
      </w:r>
      <w:r>
        <w:rPr/>
        <w:t>shortages,</w:t>
      </w:r>
      <w:r>
        <w:rPr>
          <w:spacing w:val="32"/>
        </w:rPr>
        <w:t> </w:t>
      </w:r>
      <w:r>
        <w:rPr/>
        <w:t>lived</w:t>
      </w:r>
      <w:r>
        <w:rPr>
          <w:spacing w:val="35"/>
        </w:rPr>
        <w:t> </w:t>
      </w:r>
      <w:r>
        <w:rPr/>
        <w:t>experience</w:t>
      </w:r>
      <w:r>
        <w:rPr>
          <w:spacing w:val="32"/>
        </w:rPr>
        <w:t> </w:t>
      </w:r>
      <w:r>
        <w:rPr/>
        <w:t>workforce</w:t>
      </w:r>
      <w:r>
        <w:rPr>
          <w:spacing w:val="32"/>
        </w:rPr>
        <w:t> </w:t>
      </w:r>
      <w:r>
        <w:rPr/>
        <w:t>development,</w:t>
      </w:r>
      <w:r>
        <w:rPr>
          <w:spacing w:val="32"/>
        </w:rPr>
        <w:t> </w:t>
      </w:r>
      <w:r>
        <w:rPr/>
        <w:t>early</w:t>
      </w:r>
      <w:r>
        <w:rPr>
          <w:spacing w:val="31"/>
        </w:rPr>
        <w:t> </w:t>
      </w:r>
      <w:r>
        <w:rPr/>
        <w:t>intervention,</w:t>
      </w:r>
      <w:r>
        <w:rPr>
          <w:spacing w:val="32"/>
        </w:rPr>
        <w:t> </w:t>
      </w:r>
      <w:r>
        <w:rPr/>
        <w:t>prevention, community-based</w:t>
      </w:r>
      <w:r>
        <w:rPr>
          <w:spacing w:val="32"/>
        </w:rPr>
        <w:t> </w:t>
      </w:r>
      <w:r>
        <w:rPr/>
        <w:t>models</w:t>
      </w:r>
      <w:r>
        <w:rPr>
          <w:spacing w:val="28"/>
        </w:rPr>
        <w:t> </w:t>
      </w:r>
      <w:r>
        <w:rPr/>
        <w:t>of</w:t>
      </w:r>
      <w:r>
        <w:rPr>
          <w:spacing w:val="28"/>
        </w:rPr>
        <w:t> </w:t>
      </w:r>
      <w:r>
        <w:rPr/>
        <w:t>care</w:t>
      </w:r>
      <w:r>
        <w:rPr>
          <w:spacing w:val="29"/>
        </w:rPr>
        <w:t> </w:t>
      </w:r>
      <w:r>
        <w:rPr/>
        <w:t>and</w:t>
      </w:r>
      <w:r>
        <w:rPr>
          <w:spacing w:val="32"/>
        </w:rPr>
        <w:t> </w:t>
      </w:r>
      <w:r>
        <w:rPr/>
        <w:t>innovation.</w:t>
      </w:r>
      <w:r>
        <w:rPr>
          <w:spacing w:val="29"/>
        </w:rPr>
        <w:t> </w:t>
      </w:r>
      <w:r>
        <w:rPr/>
        <w:t>There</w:t>
      </w:r>
      <w:r>
        <w:rPr>
          <w:spacing w:val="29"/>
        </w:rPr>
        <w:t> </w:t>
      </w:r>
      <w:r>
        <w:rPr/>
        <w:t>was</w:t>
      </w:r>
      <w:r>
        <w:rPr>
          <w:spacing w:val="28"/>
        </w:rPr>
        <w:t> </w:t>
      </w:r>
      <w:r>
        <w:rPr/>
        <w:t>also</w:t>
      </w:r>
      <w:r>
        <w:rPr>
          <w:spacing w:val="32"/>
        </w:rPr>
        <w:t> </w:t>
      </w:r>
      <w:r>
        <w:rPr/>
        <w:t>a</w:t>
      </w:r>
      <w:r>
        <w:rPr>
          <w:spacing w:val="32"/>
        </w:rPr>
        <w:t> </w:t>
      </w:r>
      <w:r>
        <w:rPr/>
        <w:t>growing</w:t>
      </w:r>
      <w:r>
        <w:rPr>
          <w:spacing w:val="32"/>
        </w:rPr>
        <w:t> </w:t>
      </w:r>
      <w:r>
        <w:rPr/>
        <w:t>emphasis</w:t>
      </w:r>
      <w:r>
        <w:rPr>
          <w:spacing w:val="28"/>
        </w:rPr>
        <w:t> </w:t>
      </w:r>
      <w:r>
        <w:rPr/>
        <w:t>on</w:t>
      </w:r>
      <w:r>
        <w:rPr>
          <w:spacing w:val="32"/>
        </w:rPr>
        <w:t> </w:t>
      </w:r>
      <w:r>
        <w:rPr/>
        <w:t>addressing</w:t>
      </w:r>
      <w:r>
        <w:rPr>
          <w:spacing w:val="32"/>
        </w:rPr>
        <w:t> </w:t>
      </w:r>
      <w:r>
        <w:rPr/>
        <w:t>the</w:t>
      </w:r>
      <w:r>
        <w:rPr>
          <w:spacing w:val="29"/>
        </w:rPr>
        <w:t> </w:t>
      </w:r>
      <w:r>
        <w:rPr/>
        <w:t>wider</w:t>
      </w:r>
      <w:r>
        <w:rPr>
          <w:spacing w:val="28"/>
        </w:rPr>
        <w:t> </w:t>
      </w:r>
      <w:r>
        <w:rPr/>
        <w:t>social determinants of wellbeing</w:t>
      </w:r>
      <w:r>
        <w:rPr>
          <w:spacing w:val="40"/>
        </w:rPr>
        <w:t> </w:t>
      </w:r>
      <w:r>
        <w:rPr/>
        <w:t>rather than</w:t>
      </w:r>
      <w:r>
        <w:rPr>
          <w:spacing w:val="40"/>
        </w:rPr>
        <w:t> </w:t>
      </w:r>
      <w:r>
        <w:rPr/>
        <w:t>focusing</w:t>
      </w:r>
      <w:r>
        <w:rPr>
          <w:spacing w:val="40"/>
        </w:rPr>
        <w:t> </w:t>
      </w:r>
      <w:r>
        <w:rPr/>
        <w:t>solely</w:t>
      </w:r>
      <w:r>
        <w:rPr>
          <w:spacing w:val="40"/>
        </w:rPr>
        <w:t> </w:t>
      </w:r>
      <w:r>
        <w:rPr/>
        <w:t>on</w:t>
      </w:r>
      <w:r>
        <w:rPr>
          <w:spacing w:val="40"/>
        </w:rPr>
        <w:t> </w:t>
      </w:r>
      <w:r>
        <w:rPr/>
        <w:t>treatment</w:t>
      </w:r>
      <w:r>
        <w:rPr>
          <w:spacing w:val="40"/>
        </w:rPr>
        <w:t> </w:t>
      </w:r>
      <w:r>
        <w:rPr/>
        <w:t>services.</w:t>
      </w:r>
    </w:p>
    <w:p>
      <w:pPr>
        <w:pStyle w:val="BodyText"/>
        <w:spacing w:before="243"/>
      </w:pPr>
    </w:p>
    <w:p>
      <w:pPr>
        <w:pStyle w:val="Heading3"/>
        <w:numPr>
          <w:ilvl w:val="0"/>
          <w:numId w:val="5"/>
        </w:numPr>
        <w:tabs>
          <w:tab w:pos="1504" w:val="left" w:leader="none"/>
        </w:tabs>
        <w:spacing w:line="243" w:lineRule="exact" w:before="0" w:after="0"/>
        <w:ind w:left="1504" w:right="0" w:hanging="231"/>
        <w:jc w:val="left"/>
      </w:pPr>
      <w:r>
        <w:rPr/>
        <w:t>Increase</w:t>
      </w:r>
      <w:r>
        <w:rPr>
          <w:spacing w:val="21"/>
        </w:rPr>
        <w:t> </w:t>
      </w:r>
      <w:r>
        <w:rPr/>
        <w:t>visibility,</w:t>
      </w:r>
      <w:r>
        <w:rPr>
          <w:spacing w:val="22"/>
        </w:rPr>
        <w:t> </w:t>
      </w:r>
      <w:r>
        <w:rPr/>
        <w:t>engagement</w:t>
      </w:r>
      <w:r>
        <w:rPr>
          <w:spacing w:val="20"/>
        </w:rPr>
        <w:t> </w:t>
      </w:r>
      <w:r>
        <w:rPr/>
        <w:t>and</w:t>
      </w:r>
      <w:r>
        <w:rPr>
          <w:spacing w:val="23"/>
        </w:rPr>
        <w:t> </w:t>
      </w:r>
      <w:r>
        <w:rPr/>
        <w:t>public</w:t>
      </w:r>
      <w:r>
        <w:rPr>
          <w:spacing w:val="24"/>
        </w:rPr>
        <w:t> </w:t>
      </w:r>
      <w:r>
        <w:rPr>
          <w:spacing w:val="-2"/>
        </w:rPr>
        <w:t>influence</w:t>
      </w:r>
    </w:p>
    <w:p>
      <w:pPr>
        <w:pStyle w:val="BodyText"/>
        <w:spacing w:line="243" w:lineRule="exact"/>
        <w:ind w:left="1273"/>
      </w:pPr>
      <w:r>
        <w:rPr/>
        <w:t>Respondents</w:t>
      </w:r>
      <w:r>
        <w:rPr>
          <w:spacing w:val="14"/>
        </w:rPr>
        <w:t> </w:t>
      </w:r>
      <w:r>
        <w:rPr/>
        <w:t>wanted</w:t>
      </w:r>
      <w:r>
        <w:rPr>
          <w:spacing w:val="21"/>
        </w:rPr>
        <w:t> </w:t>
      </w:r>
      <w:r>
        <w:rPr/>
        <w:t>Te</w:t>
      </w:r>
      <w:r>
        <w:rPr>
          <w:spacing w:val="18"/>
        </w:rPr>
        <w:t> </w:t>
      </w:r>
      <w:r>
        <w:rPr/>
        <w:t>Hiringa</w:t>
      </w:r>
      <w:r>
        <w:rPr>
          <w:spacing w:val="21"/>
        </w:rPr>
        <w:t> </w:t>
      </w:r>
      <w:r>
        <w:rPr/>
        <w:t>Mahara</w:t>
      </w:r>
      <w:r>
        <w:rPr>
          <w:spacing w:val="20"/>
        </w:rPr>
        <w:t> </w:t>
      </w:r>
      <w:r>
        <w:rPr/>
        <w:t>to</w:t>
      </w:r>
      <w:r>
        <w:rPr>
          <w:spacing w:val="21"/>
        </w:rPr>
        <w:t> </w:t>
      </w:r>
      <w:r>
        <w:rPr/>
        <w:t>become</w:t>
      </w:r>
      <w:r>
        <w:rPr>
          <w:spacing w:val="18"/>
        </w:rPr>
        <w:t> </w:t>
      </w:r>
      <w:r>
        <w:rPr/>
        <w:t>more</w:t>
      </w:r>
      <w:r>
        <w:rPr>
          <w:spacing w:val="18"/>
        </w:rPr>
        <w:t> </w:t>
      </w:r>
      <w:r>
        <w:rPr/>
        <w:t>visible</w:t>
      </w:r>
      <w:r>
        <w:rPr>
          <w:spacing w:val="18"/>
        </w:rPr>
        <w:t> </w:t>
      </w:r>
      <w:r>
        <w:rPr/>
        <w:t>and</w:t>
      </w:r>
      <w:r>
        <w:rPr>
          <w:spacing w:val="21"/>
        </w:rPr>
        <w:t> </w:t>
      </w:r>
      <w:r>
        <w:rPr/>
        <w:t>accessible</w:t>
      </w:r>
      <w:r>
        <w:rPr>
          <w:spacing w:val="18"/>
        </w:rPr>
        <w:t> </w:t>
      </w:r>
      <w:r>
        <w:rPr/>
        <w:t>to</w:t>
      </w:r>
      <w:r>
        <w:rPr>
          <w:spacing w:val="21"/>
        </w:rPr>
        <w:t> </w:t>
      </w:r>
      <w:r>
        <w:rPr>
          <w:spacing w:val="-2"/>
        </w:rPr>
        <w:t>communities.</w:t>
      </w:r>
    </w:p>
    <w:p>
      <w:pPr>
        <w:pStyle w:val="BodyText"/>
        <w:spacing w:before="9"/>
      </w:pPr>
    </w:p>
    <w:p>
      <w:pPr>
        <w:pStyle w:val="BodyText"/>
        <w:spacing w:line="259" w:lineRule="auto"/>
        <w:ind w:left="1273" w:right="2372"/>
      </w:pPr>
      <w:r>
        <w:rPr/>
        <w:t>Suggestions</w:t>
      </w:r>
      <w:r>
        <w:rPr>
          <w:spacing w:val="32"/>
        </w:rPr>
        <w:t> </w:t>
      </w:r>
      <w:r>
        <w:rPr/>
        <w:t>included</w:t>
      </w:r>
      <w:r>
        <w:rPr>
          <w:spacing w:val="36"/>
        </w:rPr>
        <w:t> </w:t>
      </w:r>
      <w:r>
        <w:rPr/>
        <w:t>stronger</w:t>
      </w:r>
      <w:r>
        <w:rPr>
          <w:spacing w:val="32"/>
        </w:rPr>
        <w:t> </w:t>
      </w:r>
      <w:r>
        <w:rPr/>
        <w:t>communication,</w:t>
      </w:r>
      <w:r>
        <w:rPr>
          <w:spacing w:val="33"/>
        </w:rPr>
        <w:t> </w:t>
      </w:r>
      <w:r>
        <w:rPr/>
        <w:t>greater</w:t>
      </w:r>
      <w:r>
        <w:rPr>
          <w:spacing w:val="32"/>
        </w:rPr>
        <w:t> </w:t>
      </w:r>
      <w:r>
        <w:rPr/>
        <w:t>public</w:t>
      </w:r>
      <w:r>
        <w:rPr>
          <w:spacing w:val="35"/>
        </w:rPr>
        <w:t> </w:t>
      </w:r>
      <w:r>
        <w:rPr/>
        <w:t>awareness,</w:t>
      </w:r>
      <w:r>
        <w:rPr>
          <w:spacing w:val="33"/>
        </w:rPr>
        <w:t> </w:t>
      </w:r>
      <w:r>
        <w:rPr/>
        <w:t>more</w:t>
      </w:r>
      <w:r>
        <w:rPr>
          <w:spacing w:val="33"/>
        </w:rPr>
        <w:t> </w:t>
      </w:r>
      <w:r>
        <w:rPr/>
        <w:t>regional</w:t>
      </w:r>
      <w:r>
        <w:rPr>
          <w:spacing w:val="30"/>
        </w:rPr>
        <w:t> </w:t>
      </w:r>
      <w:r>
        <w:rPr/>
        <w:t>engagement,</w:t>
      </w:r>
      <w:r>
        <w:rPr>
          <w:spacing w:val="33"/>
        </w:rPr>
        <w:t> </w:t>
      </w:r>
      <w:r>
        <w:rPr/>
        <w:t>face-to-face opportunities,</w:t>
      </w:r>
      <w:r>
        <w:rPr>
          <w:spacing w:val="40"/>
        </w:rPr>
        <w:t> </w:t>
      </w:r>
      <w:r>
        <w:rPr/>
        <w:t>simpler</w:t>
      </w:r>
      <w:r>
        <w:rPr>
          <w:spacing w:val="40"/>
        </w:rPr>
        <w:t> </w:t>
      </w:r>
      <w:r>
        <w:rPr/>
        <w:t>reporting</w:t>
      </w:r>
      <w:r>
        <w:rPr>
          <w:spacing w:val="40"/>
        </w:rPr>
        <w:t> </w:t>
      </w:r>
      <w:r>
        <w:rPr/>
        <w:t>and</w:t>
      </w:r>
      <w:r>
        <w:rPr>
          <w:spacing w:val="40"/>
        </w:rPr>
        <w:t> </w:t>
      </w:r>
      <w:r>
        <w:rPr/>
        <w:t>closer</w:t>
      </w:r>
      <w:r>
        <w:rPr>
          <w:spacing w:val="40"/>
        </w:rPr>
        <w:t> </w:t>
      </w:r>
      <w:r>
        <w:rPr/>
        <w:t>relationships</w:t>
      </w:r>
      <w:r>
        <w:rPr>
          <w:spacing w:val="40"/>
        </w:rPr>
        <w:t> </w:t>
      </w:r>
      <w:r>
        <w:rPr/>
        <w:t>with</w:t>
      </w:r>
      <w:r>
        <w:rPr>
          <w:spacing w:val="40"/>
        </w:rPr>
        <w:t> </w:t>
      </w:r>
      <w:r>
        <w:rPr/>
        <w:t>community</w:t>
      </w:r>
      <w:r>
        <w:rPr>
          <w:spacing w:val="40"/>
        </w:rPr>
        <w:t> </w:t>
      </w:r>
      <w:r>
        <w:rPr/>
        <w:t>providers.</w:t>
      </w:r>
    </w:p>
    <w:p>
      <w:pPr>
        <w:pStyle w:val="BodyText"/>
        <w:spacing w:before="4"/>
        <w:rPr>
          <w:sz w:val="5"/>
        </w:rPr>
      </w:pPr>
      <w:r>
        <w:rPr>
          <w:sz w:val="5"/>
        </w:rPr>
        <w:drawing>
          <wp:anchor distT="0" distB="0" distL="0" distR="0" allowOverlap="1" layoutInCell="1" locked="0" behindDoc="1" simplePos="0" relativeHeight="487622656">
            <wp:simplePos x="0" y="0"/>
            <wp:positionH relativeFrom="page">
              <wp:posOffset>9828349</wp:posOffset>
            </wp:positionH>
            <wp:positionV relativeFrom="paragraph">
              <wp:posOffset>56707</wp:posOffset>
            </wp:positionV>
            <wp:extent cx="434398" cy="434340"/>
            <wp:effectExtent l="0" t="0" r="0" b="0"/>
            <wp:wrapTopAndBottom/>
            <wp:docPr id="119" name="Image 119"/>
            <wp:cNvGraphicFramePr>
              <a:graphicFrameLocks/>
            </wp:cNvGraphicFramePr>
            <a:graphic>
              <a:graphicData uri="http://schemas.openxmlformats.org/drawingml/2006/picture">
                <pic:pic>
                  <pic:nvPicPr>
                    <pic:cNvPr id="119" name="Image 119"/>
                    <pic:cNvPicPr/>
                  </pic:nvPicPr>
                  <pic:blipFill>
                    <a:blip r:embed="rId7" cstate="print"/>
                    <a:stretch>
                      <a:fillRect/>
                    </a:stretch>
                  </pic:blipFill>
                  <pic:spPr>
                    <a:xfrm>
                      <a:off x="0" y="0"/>
                      <a:ext cx="434398" cy="434340"/>
                    </a:xfrm>
                    <a:prstGeom prst="rect">
                      <a:avLst/>
                    </a:prstGeom>
                  </pic:spPr>
                </pic:pic>
              </a:graphicData>
            </a:graphic>
          </wp:anchor>
        </w:drawing>
      </w:r>
    </w:p>
    <w:p>
      <w:pPr>
        <w:pStyle w:val="BodyText"/>
        <w:spacing w:after="0"/>
        <w:rPr>
          <w:sz w:val="5"/>
        </w:rPr>
        <w:sectPr>
          <w:pgSz w:w="16840" w:h="11910" w:orient="landscape"/>
          <w:pgMar w:header="1544" w:footer="0" w:top="3200" w:bottom="280" w:left="141" w:right="425"/>
        </w:sectPr>
      </w:pPr>
    </w:p>
    <w:p>
      <w:pPr>
        <w:pStyle w:val="BodyText"/>
        <w:spacing w:before="42"/>
        <w:rPr>
          <w:sz w:val="24"/>
        </w:rPr>
      </w:pPr>
    </w:p>
    <w:p>
      <w:pPr>
        <w:spacing w:line="237" w:lineRule="auto" w:before="0"/>
        <w:ind w:left="1273" w:right="809" w:firstLine="0"/>
        <w:jc w:val="left"/>
        <w:rPr>
          <w:sz w:val="24"/>
        </w:rPr>
      </w:pPr>
      <w:r>
        <w:rPr>
          <w:color w:val="1F4E79"/>
          <w:sz w:val="24"/>
        </w:rPr>
        <w:t>The relatively high agreement scores combined with aspirational free-text feedback suggest stakeholders are not dissatisfied with</w:t>
      </w:r>
      <w:r>
        <w:rPr>
          <w:color w:val="1F4E79"/>
          <w:spacing w:val="-2"/>
          <w:sz w:val="24"/>
        </w:rPr>
        <w:t> </w:t>
      </w:r>
      <w:r>
        <w:rPr>
          <w:color w:val="1F4E79"/>
          <w:sz w:val="24"/>
        </w:rPr>
        <w:t>Te Hiringa Mahara's</w:t>
      </w:r>
      <w:r>
        <w:rPr>
          <w:color w:val="1F4E79"/>
          <w:spacing w:val="-2"/>
          <w:sz w:val="24"/>
        </w:rPr>
        <w:t> </w:t>
      </w:r>
      <w:r>
        <w:rPr>
          <w:color w:val="1F4E79"/>
          <w:sz w:val="24"/>
        </w:rPr>
        <w:t>performance.</w:t>
      </w:r>
      <w:r>
        <w:rPr>
          <w:color w:val="1F4E79"/>
          <w:spacing w:val="-1"/>
          <w:sz w:val="24"/>
        </w:rPr>
        <w:t> </w:t>
      </w:r>
      <w:r>
        <w:rPr>
          <w:color w:val="1F4E79"/>
          <w:sz w:val="24"/>
        </w:rPr>
        <w:t>Rather,</w:t>
      </w:r>
      <w:r>
        <w:rPr>
          <w:color w:val="1F4E79"/>
          <w:spacing w:val="-1"/>
          <w:sz w:val="24"/>
        </w:rPr>
        <w:t> </w:t>
      </w:r>
      <w:r>
        <w:rPr>
          <w:color w:val="1F4E79"/>
          <w:sz w:val="24"/>
        </w:rPr>
        <w:t>they</w:t>
      </w:r>
      <w:r>
        <w:rPr>
          <w:color w:val="1F4E79"/>
          <w:spacing w:val="-1"/>
          <w:sz w:val="24"/>
        </w:rPr>
        <w:t> </w:t>
      </w:r>
      <w:r>
        <w:rPr>
          <w:color w:val="1F4E79"/>
          <w:sz w:val="24"/>
        </w:rPr>
        <w:t>see Te Hiringa Mahara as</w:t>
      </w:r>
      <w:r>
        <w:rPr>
          <w:color w:val="1F4E79"/>
          <w:spacing w:val="-2"/>
          <w:sz w:val="24"/>
        </w:rPr>
        <w:t> </w:t>
      </w:r>
      <w:r>
        <w:rPr>
          <w:color w:val="1F4E79"/>
          <w:sz w:val="24"/>
        </w:rPr>
        <w:t>being</w:t>
      </w:r>
      <w:r>
        <w:rPr>
          <w:color w:val="1F4E79"/>
          <w:spacing w:val="-2"/>
          <w:sz w:val="24"/>
        </w:rPr>
        <w:t> </w:t>
      </w:r>
      <w:r>
        <w:rPr>
          <w:color w:val="1F4E79"/>
          <w:sz w:val="24"/>
        </w:rPr>
        <w:t>well</w:t>
      </w:r>
      <w:r>
        <w:rPr>
          <w:color w:val="1F4E79"/>
          <w:spacing w:val="-2"/>
          <w:sz w:val="24"/>
        </w:rPr>
        <w:t> </w:t>
      </w:r>
      <w:r>
        <w:rPr>
          <w:color w:val="1F4E79"/>
          <w:sz w:val="24"/>
        </w:rPr>
        <w:t>positioned to</w:t>
      </w:r>
      <w:r>
        <w:rPr>
          <w:color w:val="1F4E79"/>
          <w:spacing w:val="-2"/>
          <w:sz w:val="24"/>
        </w:rPr>
        <w:t> </w:t>
      </w:r>
      <w:r>
        <w:rPr>
          <w:color w:val="1F4E79"/>
          <w:sz w:val="24"/>
        </w:rPr>
        <w:t>have even greater influence and are encouraging it to lean further into its unique role.</w:t>
      </w:r>
    </w:p>
    <w:p>
      <w:pPr>
        <w:pStyle w:val="BodyText"/>
        <w:spacing w:before="131"/>
        <w:rPr>
          <w:sz w:val="22"/>
        </w:rPr>
      </w:pPr>
    </w:p>
    <w:p>
      <w:pPr>
        <w:spacing w:line="230" w:lineRule="auto" w:before="0"/>
        <w:ind w:left="1273" w:right="2372" w:firstLine="0"/>
        <w:jc w:val="left"/>
        <w:rPr>
          <w:b/>
          <w:sz w:val="22"/>
        </w:rPr>
      </w:pPr>
      <w:r>
        <w:rPr>
          <w:sz w:val="22"/>
        </w:rPr>
        <w:t>While aligning any action planning to the impact measures Te Hiringa Mahara has in place, suggested areas to consider would be to</w:t>
      </w:r>
      <w:r>
        <w:rPr>
          <w:b/>
          <w:sz w:val="22"/>
        </w:rPr>
        <w:t>:</w:t>
      </w:r>
    </w:p>
    <w:p>
      <w:pPr>
        <w:pStyle w:val="ListParagraph"/>
        <w:numPr>
          <w:ilvl w:val="0"/>
          <w:numId w:val="6"/>
        </w:numPr>
        <w:tabs>
          <w:tab w:pos="1737" w:val="left" w:leader="none"/>
        </w:tabs>
        <w:spacing w:line="240" w:lineRule="auto" w:before="213" w:after="0"/>
        <w:ind w:left="1737" w:right="2749" w:hanging="465"/>
        <w:jc w:val="left"/>
        <w:rPr>
          <w:b/>
          <w:sz w:val="22"/>
        </w:rPr>
      </w:pPr>
      <w:r>
        <w:rPr>
          <w:b/>
          <w:sz w:val="22"/>
        </w:rPr>
        <w:t>Amplify influence rather than expand scope: </w:t>
      </w:r>
      <w:r>
        <w:rPr>
          <w:sz w:val="22"/>
        </w:rPr>
        <w:t>Stakeholders are not asking Te Hiringa Mahara to become a different organisation. Rather, they are asking it to maximise the influence of the work it already does through stronger advocacy, greater visibility and more active follow-up of recommendations made.</w:t>
      </w:r>
    </w:p>
    <w:p>
      <w:pPr>
        <w:pStyle w:val="BodyText"/>
        <w:spacing w:before="9"/>
        <w:rPr>
          <w:sz w:val="22"/>
        </w:rPr>
      </w:pPr>
    </w:p>
    <w:p>
      <w:pPr>
        <w:pStyle w:val="ListParagraph"/>
        <w:numPr>
          <w:ilvl w:val="0"/>
          <w:numId w:val="6"/>
        </w:numPr>
        <w:tabs>
          <w:tab w:pos="1737" w:val="left" w:leader="none"/>
        </w:tabs>
        <w:spacing w:line="230" w:lineRule="auto" w:before="1" w:after="0"/>
        <w:ind w:left="1737" w:right="3372" w:hanging="465"/>
        <w:jc w:val="left"/>
        <w:rPr>
          <w:b/>
          <w:sz w:val="22"/>
        </w:rPr>
      </w:pPr>
      <w:r>
        <w:rPr>
          <w:b/>
          <w:sz w:val="22"/>
        </w:rPr>
        <w:t>Demonstrate impact: </w:t>
      </w:r>
      <w:r>
        <w:rPr>
          <w:sz w:val="22"/>
        </w:rPr>
        <w:t>Several responses questioned what happens after reports are published. Consider developing clearer ways of communicating:</w:t>
      </w:r>
    </w:p>
    <w:p>
      <w:pPr>
        <w:pStyle w:val="ListParagraph"/>
        <w:numPr>
          <w:ilvl w:val="1"/>
          <w:numId w:val="6"/>
        </w:numPr>
        <w:tabs>
          <w:tab w:pos="2646" w:val="left" w:leader="none"/>
        </w:tabs>
        <w:spacing w:line="267" w:lineRule="exact" w:before="10" w:after="0"/>
        <w:ind w:left="2646" w:right="0" w:hanging="136"/>
        <w:jc w:val="left"/>
        <w:rPr>
          <w:sz w:val="22"/>
        </w:rPr>
      </w:pPr>
      <w:r>
        <w:rPr>
          <w:sz w:val="22"/>
        </w:rPr>
        <w:t>What</w:t>
      </w:r>
      <w:r>
        <w:rPr>
          <w:spacing w:val="8"/>
          <w:sz w:val="22"/>
        </w:rPr>
        <w:t> </w:t>
      </w:r>
      <w:r>
        <w:rPr>
          <w:spacing w:val="-2"/>
          <w:sz w:val="22"/>
        </w:rPr>
        <w:t>changed</w:t>
      </w:r>
    </w:p>
    <w:p>
      <w:pPr>
        <w:pStyle w:val="ListParagraph"/>
        <w:numPr>
          <w:ilvl w:val="1"/>
          <w:numId w:val="6"/>
        </w:numPr>
        <w:tabs>
          <w:tab w:pos="2646" w:val="left" w:leader="none"/>
        </w:tabs>
        <w:spacing w:line="262" w:lineRule="exact" w:before="0" w:after="0"/>
        <w:ind w:left="2646" w:right="0" w:hanging="136"/>
        <w:jc w:val="left"/>
        <w:rPr>
          <w:sz w:val="22"/>
        </w:rPr>
      </w:pPr>
      <w:r>
        <w:rPr>
          <w:sz w:val="22"/>
        </w:rPr>
        <w:t>What</w:t>
      </w:r>
      <w:r>
        <w:rPr>
          <w:spacing w:val="12"/>
          <w:sz w:val="22"/>
        </w:rPr>
        <w:t> </w:t>
      </w:r>
      <w:r>
        <w:rPr>
          <w:sz w:val="22"/>
        </w:rPr>
        <w:t>recommendations</w:t>
      </w:r>
      <w:r>
        <w:rPr>
          <w:spacing w:val="13"/>
          <w:sz w:val="22"/>
        </w:rPr>
        <w:t> </w:t>
      </w:r>
      <w:r>
        <w:rPr>
          <w:sz w:val="22"/>
        </w:rPr>
        <w:t>were</w:t>
      </w:r>
      <w:r>
        <w:rPr>
          <w:spacing w:val="15"/>
          <w:sz w:val="22"/>
        </w:rPr>
        <w:t> </w:t>
      </w:r>
      <w:r>
        <w:rPr>
          <w:spacing w:val="-2"/>
          <w:sz w:val="22"/>
        </w:rPr>
        <w:t>adapted</w:t>
      </w:r>
    </w:p>
    <w:p>
      <w:pPr>
        <w:pStyle w:val="ListParagraph"/>
        <w:numPr>
          <w:ilvl w:val="1"/>
          <w:numId w:val="6"/>
        </w:numPr>
        <w:tabs>
          <w:tab w:pos="2646" w:val="left" w:leader="none"/>
        </w:tabs>
        <w:spacing w:line="264" w:lineRule="exact" w:before="0" w:after="0"/>
        <w:ind w:left="2646" w:right="0" w:hanging="136"/>
        <w:jc w:val="left"/>
        <w:rPr>
          <w:sz w:val="22"/>
        </w:rPr>
      </w:pPr>
      <w:r>
        <w:rPr>
          <w:sz w:val="22"/>
        </w:rPr>
        <w:t>Where</w:t>
      </w:r>
      <w:r>
        <w:rPr>
          <w:spacing w:val="10"/>
          <w:sz w:val="22"/>
        </w:rPr>
        <w:t> </w:t>
      </w:r>
      <w:r>
        <w:rPr>
          <w:sz w:val="22"/>
        </w:rPr>
        <w:t>progress</w:t>
      </w:r>
      <w:r>
        <w:rPr>
          <w:spacing w:val="8"/>
          <w:sz w:val="22"/>
        </w:rPr>
        <w:t> </w:t>
      </w:r>
      <w:r>
        <w:rPr>
          <w:sz w:val="22"/>
        </w:rPr>
        <w:t>has</w:t>
      </w:r>
      <w:r>
        <w:rPr>
          <w:spacing w:val="8"/>
          <w:sz w:val="22"/>
        </w:rPr>
        <w:t> </w:t>
      </w:r>
      <w:r>
        <w:rPr>
          <w:spacing w:val="-2"/>
          <w:sz w:val="22"/>
        </w:rPr>
        <w:t>occurred</w:t>
      </w:r>
    </w:p>
    <w:p>
      <w:pPr>
        <w:pStyle w:val="ListParagraph"/>
        <w:numPr>
          <w:ilvl w:val="1"/>
          <w:numId w:val="6"/>
        </w:numPr>
        <w:tabs>
          <w:tab w:pos="2646" w:val="left" w:leader="none"/>
        </w:tabs>
        <w:spacing w:line="264" w:lineRule="exact" w:before="9" w:after="0"/>
        <w:ind w:left="2646" w:right="0" w:hanging="136"/>
        <w:jc w:val="left"/>
        <w:rPr>
          <w:sz w:val="22"/>
        </w:rPr>
      </w:pPr>
      <w:r>
        <w:rPr>
          <w:sz w:val="22"/>
        </w:rPr>
        <w:t>Where</w:t>
      </w:r>
      <w:r>
        <w:rPr>
          <w:spacing w:val="11"/>
          <w:sz w:val="22"/>
        </w:rPr>
        <w:t> </w:t>
      </w:r>
      <w:r>
        <w:rPr>
          <w:sz w:val="22"/>
        </w:rPr>
        <w:t>barriers</w:t>
      </w:r>
      <w:r>
        <w:rPr>
          <w:spacing w:val="9"/>
          <w:sz w:val="22"/>
        </w:rPr>
        <w:t> </w:t>
      </w:r>
      <w:r>
        <w:rPr>
          <w:spacing w:val="-2"/>
          <w:sz w:val="22"/>
        </w:rPr>
        <w:t>remain.</w:t>
      </w:r>
    </w:p>
    <w:p>
      <w:pPr>
        <w:spacing w:line="264" w:lineRule="exact" w:before="0"/>
        <w:ind w:left="1823" w:right="0" w:firstLine="0"/>
        <w:jc w:val="left"/>
        <w:rPr>
          <w:sz w:val="22"/>
        </w:rPr>
      </w:pPr>
      <w:r>
        <w:rPr>
          <w:sz w:val="22"/>
        </w:rPr>
        <w:t>This</w:t>
      </w:r>
      <w:r>
        <w:rPr>
          <w:spacing w:val="5"/>
          <w:sz w:val="22"/>
        </w:rPr>
        <w:t> </w:t>
      </w:r>
      <w:r>
        <w:rPr>
          <w:sz w:val="22"/>
        </w:rPr>
        <w:t>helps</w:t>
      </w:r>
      <w:r>
        <w:rPr>
          <w:spacing w:val="8"/>
          <w:sz w:val="22"/>
        </w:rPr>
        <w:t> </w:t>
      </w:r>
      <w:r>
        <w:rPr>
          <w:sz w:val="22"/>
        </w:rPr>
        <w:t>demonstrate</w:t>
      </w:r>
      <w:r>
        <w:rPr>
          <w:spacing w:val="10"/>
          <w:sz w:val="22"/>
        </w:rPr>
        <w:t> </w:t>
      </w:r>
      <w:r>
        <w:rPr>
          <w:sz w:val="22"/>
        </w:rPr>
        <w:t>the</w:t>
      </w:r>
      <w:r>
        <w:rPr>
          <w:spacing w:val="10"/>
          <w:sz w:val="22"/>
        </w:rPr>
        <w:t> </w:t>
      </w:r>
      <w:r>
        <w:rPr>
          <w:sz w:val="22"/>
        </w:rPr>
        <w:t>value</w:t>
      </w:r>
      <w:r>
        <w:rPr>
          <w:spacing w:val="11"/>
          <w:sz w:val="22"/>
        </w:rPr>
        <w:t> </w:t>
      </w:r>
      <w:r>
        <w:rPr>
          <w:sz w:val="22"/>
        </w:rPr>
        <w:t>of</w:t>
      </w:r>
      <w:r>
        <w:rPr>
          <w:spacing w:val="9"/>
          <w:sz w:val="22"/>
        </w:rPr>
        <w:t> </w:t>
      </w:r>
      <w:r>
        <w:rPr>
          <w:sz w:val="22"/>
        </w:rPr>
        <w:t>monitoring</w:t>
      </w:r>
      <w:r>
        <w:rPr>
          <w:spacing w:val="9"/>
          <w:sz w:val="22"/>
        </w:rPr>
        <w:t> </w:t>
      </w:r>
      <w:r>
        <w:rPr>
          <w:sz w:val="22"/>
        </w:rPr>
        <w:t>beyond</w:t>
      </w:r>
      <w:r>
        <w:rPr>
          <w:spacing w:val="9"/>
          <w:sz w:val="22"/>
        </w:rPr>
        <w:t> </w:t>
      </w:r>
      <w:r>
        <w:rPr>
          <w:spacing w:val="-2"/>
          <w:sz w:val="22"/>
        </w:rPr>
        <w:t>publication.</w:t>
      </w:r>
    </w:p>
    <w:p>
      <w:pPr>
        <w:pStyle w:val="BodyText"/>
        <w:spacing w:before="3"/>
        <w:rPr>
          <w:sz w:val="22"/>
        </w:rPr>
      </w:pPr>
    </w:p>
    <w:p>
      <w:pPr>
        <w:pStyle w:val="ListParagraph"/>
        <w:numPr>
          <w:ilvl w:val="0"/>
          <w:numId w:val="6"/>
        </w:numPr>
        <w:tabs>
          <w:tab w:pos="1737" w:val="left" w:leader="none"/>
        </w:tabs>
        <w:spacing w:line="247" w:lineRule="auto" w:before="0" w:after="0"/>
        <w:ind w:left="1737" w:right="2526" w:hanging="465"/>
        <w:jc w:val="left"/>
        <w:rPr>
          <w:b/>
          <w:sz w:val="22"/>
        </w:rPr>
      </w:pPr>
      <w:r>
        <w:rPr>
          <w:b/>
          <w:sz w:val="22"/>
        </w:rPr>
        <w:t>Continue evolving lived experience leadership: </w:t>
      </w:r>
      <w:r>
        <w:rPr>
          <w:sz w:val="22"/>
        </w:rPr>
        <w:t>Stakeholders increasingly expect lived and living experience to influence, not simply inform, Te Hiringa Mahara’s work. Opportunities might include:</w:t>
      </w:r>
    </w:p>
    <w:p>
      <w:pPr>
        <w:pStyle w:val="ListParagraph"/>
        <w:numPr>
          <w:ilvl w:val="1"/>
          <w:numId w:val="6"/>
        </w:numPr>
        <w:tabs>
          <w:tab w:pos="2646" w:val="left" w:leader="none"/>
        </w:tabs>
        <w:spacing w:line="246" w:lineRule="exact" w:before="0" w:after="0"/>
        <w:ind w:left="2646" w:right="0" w:hanging="136"/>
        <w:jc w:val="left"/>
        <w:rPr>
          <w:sz w:val="22"/>
        </w:rPr>
      </w:pPr>
      <w:r>
        <w:rPr>
          <w:sz w:val="22"/>
        </w:rPr>
        <w:t>Greater</w:t>
      </w:r>
      <w:r>
        <w:rPr>
          <w:spacing w:val="9"/>
          <w:sz w:val="22"/>
        </w:rPr>
        <w:t> </w:t>
      </w:r>
      <w:r>
        <w:rPr>
          <w:sz w:val="22"/>
        </w:rPr>
        <w:t>visibility</w:t>
      </w:r>
      <w:r>
        <w:rPr>
          <w:spacing w:val="11"/>
          <w:sz w:val="22"/>
        </w:rPr>
        <w:t> </w:t>
      </w:r>
      <w:r>
        <w:rPr>
          <w:sz w:val="22"/>
        </w:rPr>
        <w:t>of</w:t>
      </w:r>
      <w:r>
        <w:rPr>
          <w:spacing w:val="12"/>
          <w:sz w:val="22"/>
        </w:rPr>
        <w:t> </w:t>
      </w:r>
      <w:r>
        <w:rPr>
          <w:sz w:val="22"/>
        </w:rPr>
        <w:t>lived</w:t>
      </w:r>
      <w:r>
        <w:rPr>
          <w:spacing w:val="12"/>
          <w:sz w:val="22"/>
        </w:rPr>
        <w:t> </w:t>
      </w:r>
      <w:r>
        <w:rPr>
          <w:sz w:val="22"/>
        </w:rPr>
        <w:t>experience</w:t>
      </w:r>
      <w:r>
        <w:rPr>
          <w:spacing w:val="13"/>
          <w:sz w:val="22"/>
        </w:rPr>
        <w:t> </w:t>
      </w:r>
      <w:r>
        <w:rPr>
          <w:spacing w:val="-2"/>
          <w:sz w:val="22"/>
        </w:rPr>
        <w:t>leadership</w:t>
      </w:r>
    </w:p>
    <w:p>
      <w:pPr>
        <w:pStyle w:val="ListParagraph"/>
        <w:numPr>
          <w:ilvl w:val="1"/>
          <w:numId w:val="6"/>
        </w:numPr>
        <w:tabs>
          <w:tab w:pos="2646" w:val="left" w:leader="none"/>
        </w:tabs>
        <w:spacing w:line="264" w:lineRule="exact" w:before="0" w:after="0"/>
        <w:ind w:left="2646" w:right="0" w:hanging="136"/>
        <w:jc w:val="left"/>
        <w:rPr>
          <w:sz w:val="22"/>
        </w:rPr>
      </w:pPr>
      <w:r>
        <w:rPr>
          <w:sz w:val="22"/>
        </w:rPr>
        <w:t>Co-</w:t>
      </w:r>
      <w:r>
        <w:rPr>
          <w:spacing w:val="-2"/>
          <w:sz w:val="22"/>
        </w:rPr>
        <w:t>design</w:t>
      </w:r>
    </w:p>
    <w:p>
      <w:pPr>
        <w:pStyle w:val="ListParagraph"/>
        <w:numPr>
          <w:ilvl w:val="1"/>
          <w:numId w:val="6"/>
        </w:numPr>
        <w:tabs>
          <w:tab w:pos="2646" w:val="left" w:leader="none"/>
        </w:tabs>
        <w:spacing w:line="264" w:lineRule="exact" w:before="14" w:after="0"/>
        <w:ind w:left="2646" w:right="0" w:hanging="136"/>
        <w:jc w:val="left"/>
        <w:rPr>
          <w:sz w:val="22"/>
        </w:rPr>
      </w:pPr>
      <w:r>
        <w:rPr>
          <w:spacing w:val="-2"/>
          <w:sz w:val="22"/>
        </w:rPr>
        <w:t>Governance</w:t>
      </w:r>
    </w:p>
    <w:p>
      <w:pPr>
        <w:pStyle w:val="ListParagraph"/>
        <w:numPr>
          <w:ilvl w:val="1"/>
          <w:numId w:val="6"/>
        </w:numPr>
        <w:tabs>
          <w:tab w:pos="2646" w:val="left" w:leader="none"/>
        </w:tabs>
        <w:spacing w:line="264" w:lineRule="exact" w:before="0" w:after="0"/>
        <w:ind w:left="2646" w:right="0" w:hanging="136"/>
        <w:jc w:val="left"/>
        <w:rPr>
          <w:sz w:val="22"/>
        </w:rPr>
      </w:pPr>
      <w:r>
        <w:rPr>
          <w:sz w:val="22"/>
        </w:rPr>
        <w:drawing>
          <wp:anchor distT="0" distB="0" distL="0" distR="0" allowOverlap="1" layoutInCell="1" locked="0" behindDoc="0" simplePos="0" relativeHeight="15763968">
            <wp:simplePos x="0" y="0"/>
            <wp:positionH relativeFrom="page">
              <wp:posOffset>9828349</wp:posOffset>
            </wp:positionH>
            <wp:positionV relativeFrom="paragraph">
              <wp:posOffset>67268</wp:posOffset>
            </wp:positionV>
            <wp:extent cx="436218" cy="436159"/>
            <wp:effectExtent l="0" t="0" r="0" b="0"/>
            <wp:wrapNone/>
            <wp:docPr id="122" name="Image 122"/>
            <wp:cNvGraphicFramePr>
              <a:graphicFrameLocks/>
            </wp:cNvGraphicFramePr>
            <a:graphic>
              <a:graphicData uri="http://schemas.openxmlformats.org/drawingml/2006/picture">
                <pic:pic>
                  <pic:nvPicPr>
                    <pic:cNvPr id="122" name="Image 122"/>
                    <pic:cNvPicPr/>
                  </pic:nvPicPr>
                  <pic:blipFill>
                    <a:blip r:embed="rId7" cstate="print"/>
                    <a:stretch>
                      <a:fillRect/>
                    </a:stretch>
                  </pic:blipFill>
                  <pic:spPr>
                    <a:xfrm>
                      <a:off x="0" y="0"/>
                      <a:ext cx="436218" cy="436159"/>
                    </a:xfrm>
                    <a:prstGeom prst="rect">
                      <a:avLst/>
                    </a:prstGeom>
                  </pic:spPr>
                </pic:pic>
              </a:graphicData>
            </a:graphic>
          </wp:anchor>
        </w:drawing>
      </w:r>
      <w:r>
        <w:rPr>
          <w:sz w:val="22"/>
        </w:rPr>
        <w:t>Presenting</w:t>
      </w:r>
      <w:r>
        <w:rPr>
          <w:spacing w:val="15"/>
          <w:sz w:val="22"/>
        </w:rPr>
        <w:t> </w:t>
      </w:r>
      <w:r>
        <w:rPr>
          <w:spacing w:val="-2"/>
          <w:sz w:val="22"/>
        </w:rPr>
        <w:t>findings</w:t>
      </w:r>
    </w:p>
    <w:p>
      <w:pPr>
        <w:pStyle w:val="ListParagraph"/>
        <w:numPr>
          <w:ilvl w:val="1"/>
          <w:numId w:val="6"/>
        </w:numPr>
        <w:tabs>
          <w:tab w:pos="2646" w:val="left" w:leader="none"/>
        </w:tabs>
        <w:spacing w:line="240" w:lineRule="auto" w:before="8" w:after="0"/>
        <w:ind w:left="2646" w:right="0" w:hanging="136"/>
        <w:jc w:val="left"/>
        <w:rPr>
          <w:sz w:val="22"/>
        </w:rPr>
      </w:pPr>
      <w:r>
        <w:rPr>
          <w:sz w:val="22"/>
        </w:rPr>
        <w:t>Implementation</w:t>
      </w:r>
      <w:r>
        <w:rPr>
          <w:spacing w:val="26"/>
          <w:sz w:val="22"/>
        </w:rPr>
        <w:t> </w:t>
      </w:r>
      <w:r>
        <w:rPr>
          <w:spacing w:val="-2"/>
          <w:sz w:val="22"/>
        </w:rPr>
        <w:t>planning.</w:t>
      </w:r>
    </w:p>
    <w:p>
      <w:pPr>
        <w:pStyle w:val="ListParagraph"/>
        <w:spacing w:after="0" w:line="240" w:lineRule="auto"/>
        <w:jc w:val="left"/>
        <w:rPr>
          <w:sz w:val="22"/>
        </w:rPr>
        <w:sectPr>
          <w:headerReference w:type="default" r:id="rId55"/>
          <w:pgSz w:w="16840" w:h="11910" w:orient="landscape"/>
          <w:pgMar w:header="1544" w:footer="0" w:top="2500" w:bottom="280" w:left="141" w:right="425"/>
        </w:sectPr>
      </w:pPr>
    </w:p>
    <w:p>
      <w:pPr>
        <w:pStyle w:val="BodyText"/>
        <w:rPr>
          <w:sz w:val="24"/>
        </w:rPr>
      </w:pPr>
    </w:p>
    <w:p>
      <w:pPr>
        <w:pStyle w:val="BodyText"/>
        <w:spacing w:before="194"/>
        <w:rPr>
          <w:sz w:val="24"/>
        </w:rPr>
      </w:pPr>
    </w:p>
    <w:p>
      <w:pPr>
        <w:pStyle w:val="ListParagraph"/>
        <w:numPr>
          <w:ilvl w:val="0"/>
          <w:numId w:val="6"/>
        </w:numPr>
        <w:tabs>
          <w:tab w:pos="1758" w:val="left" w:leader="none"/>
        </w:tabs>
        <w:spacing w:line="228" w:lineRule="auto" w:before="1" w:after="0"/>
        <w:ind w:left="1758" w:right="2888" w:hanging="486"/>
        <w:jc w:val="left"/>
        <w:rPr>
          <w:b/>
          <w:sz w:val="24"/>
        </w:rPr>
      </w:pPr>
      <w:r>
        <w:rPr>
          <w:b/>
          <w:sz w:val="24"/>
        </w:rPr>
        <w:t>Increase</w:t>
      </w:r>
      <w:r>
        <w:rPr>
          <w:b/>
          <w:spacing w:val="-2"/>
          <w:sz w:val="24"/>
        </w:rPr>
        <w:t> </w:t>
      </w:r>
      <w:r>
        <w:rPr>
          <w:b/>
          <w:sz w:val="24"/>
        </w:rPr>
        <w:t>public</w:t>
      </w:r>
      <w:r>
        <w:rPr>
          <w:b/>
          <w:spacing w:val="-2"/>
          <w:sz w:val="24"/>
        </w:rPr>
        <w:t> </w:t>
      </w:r>
      <w:r>
        <w:rPr>
          <w:b/>
          <w:sz w:val="24"/>
        </w:rPr>
        <w:t>accessibility:</w:t>
      </w:r>
      <w:r>
        <w:rPr>
          <w:b/>
          <w:spacing w:val="-3"/>
          <w:sz w:val="24"/>
        </w:rPr>
        <w:t> </w:t>
      </w:r>
      <w:r>
        <w:rPr>
          <w:sz w:val="24"/>
        </w:rPr>
        <w:t>Rather</w:t>
      </w:r>
      <w:r>
        <w:rPr>
          <w:spacing w:val="-1"/>
          <w:sz w:val="24"/>
        </w:rPr>
        <w:t> </w:t>
      </w:r>
      <w:r>
        <w:rPr>
          <w:sz w:val="24"/>
        </w:rPr>
        <w:t>than</w:t>
      </w:r>
      <w:r>
        <w:rPr>
          <w:spacing w:val="-3"/>
          <w:sz w:val="24"/>
        </w:rPr>
        <w:t> </w:t>
      </w:r>
      <w:r>
        <w:rPr>
          <w:sz w:val="24"/>
        </w:rPr>
        <w:t>producing</w:t>
      </w:r>
      <w:r>
        <w:rPr>
          <w:spacing w:val="-3"/>
          <w:sz w:val="24"/>
        </w:rPr>
        <w:t> </w:t>
      </w:r>
      <w:r>
        <w:rPr>
          <w:sz w:val="24"/>
        </w:rPr>
        <w:t>more</w:t>
      </w:r>
      <w:r>
        <w:rPr>
          <w:spacing w:val="-1"/>
          <w:sz w:val="24"/>
        </w:rPr>
        <w:t> </w:t>
      </w:r>
      <w:r>
        <w:rPr>
          <w:sz w:val="24"/>
        </w:rPr>
        <w:t>information,</w:t>
      </w:r>
      <w:r>
        <w:rPr>
          <w:spacing w:val="-2"/>
          <w:sz w:val="24"/>
        </w:rPr>
        <w:t> </w:t>
      </w:r>
      <w:r>
        <w:rPr>
          <w:sz w:val="24"/>
        </w:rPr>
        <w:t>consider</w:t>
      </w:r>
      <w:r>
        <w:rPr>
          <w:spacing w:val="-1"/>
          <w:sz w:val="24"/>
        </w:rPr>
        <w:t> </w:t>
      </w:r>
      <w:r>
        <w:rPr>
          <w:sz w:val="24"/>
        </w:rPr>
        <w:t>making</w:t>
      </w:r>
      <w:r>
        <w:rPr>
          <w:spacing w:val="-3"/>
          <w:sz w:val="24"/>
        </w:rPr>
        <w:t> </w:t>
      </w:r>
      <w:r>
        <w:rPr>
          <w:sz w:val="24"/>
        </w:rPr>
        <w:t>information easier to access and understand through:</w:t>
      </w:r>
    </w:p>
    <w:p>
      <w:pPr>
        <w:pStyle w:val="ListParagraph"/>
        <w:numPr>
          <w:ilvl w:val="1"/>
          <w:numId w:val="6"/>
        </w:numPr>
        <w:tabs>
          <w:tab w:pos="2655" w:val="left" w:leader="none"/>
        </w:tabs>
        <w:spacing w:line="289" w:lineRule="exact" w:before="4" w:after="0"/>
        <w:ind w:left="2655" w:right="0" w:hanging="145"/>
        <w:jc w:val="left"/>
        <w:rPr>
          <w:sz w:val="24"/>
        </w:rPr>
      </w:pPr>
      <w:r>
        <w:rPr>
          <w:sz w:val="24"/>
        </w:rPr>
        <w:t>Shorter</w:t>
      </w:r>
      <w:r>
        <w:rPr>
          <w:spacing w:val="-2"/>
          <w:sz w:val="24"/>
        </w:rPr>
        <w:t> summaries</w:t>
      </w:r>
    </w:p>
    <w:p>
      <w:pPr>
        <w:pStyle w:val="ListParagraph"/>
        <w:numPr>
          <w:ilvl w:val="1"/>
          <w:numId w:val="6"/>
        </w:numPr>
        <w:tabs>
          <w:tab w:pos="2655" w:val="left" w:leader="none"/>
        </w:tabs>
        <w:spacing w:line="281" w:lineRule="exact" w:before="0" w:after="0"/>
        <w:ind w:left="2655" w:right="0" w:hanging="145"/>
        <w:jc w:val="left"/>
        <w:rPr>
          <w:sz w:val="24"/>
        </w:rPr>
      </w:pPr>
      <w:r>
        <w:rPr>
          <w:sz w:val="24"/>
        </w:rPr>
        <w:t>Visual</w:t>
      </w:r>
      <w:r>
        <w:rPr>
          <w:spacing w:val="-1"/>
          <w:sz w:val="24"/>
        </w:rPr>
        <w:t> </w:t>
      </w:r>
      <w:r>
        <w:rPr>
          <w:spacing w:val="-2"/>
          <w:sz w:val="24"/>
        </w:rPr>
        <w:t>storytelling</w:t>
      </w:r>
    </w:p>
    <w:p>
      <w:pPr>
        <w:pStyle w:val="ListParagraph"/>
        <w:numPr>
          <w:ilvl w:val="1"/>
          <w:numId w:val="6"/>
        </w:numPr>
        <w:tabs>
          <w:tab w:pos="2655" w:val="left" w:leader="none"/>
        </w:tabs>
        <w:spacing w:line="286" w:lineRule="exact" w:before="0" w:after="0"/>
        <w:ind w:left="2655" w:right="0" w:hanging="145"/>
        <w:jc w:val="left"/>
        <w:rPr>
          <w:sz w:val="24"/>
        </w:rPr>
      </w:pPr>
      <w:r>
        <w:rPr>
          <w:spacing w:val="-2"/>
          <w:sz w:val="24"/>
        </w:rPr>
        <w:t>Webinars</w:t>
      </w:r>
    </w:p>
    <w:p>
      <w:pPr>
        <w:pStyle w:val="ListParagraph"/>
        <w:numPr>
          <w:ilvl w:val="1"/>
          <w:numId w:val="6"/>
        </w:numPr>
        <w:tabs>
          <w:tab w:pos="2655" w:val="left" w:leader="none"/>
        </w:tabs>
        <w:spacing w:line="286" w:lineRule="exact" w:before="9" w:after="0"/>
        <w:ind w:left="2655" w:right="0" w:hanging="145"/>
        <w:jc w:val="left"/>
        <w:rPr>
          <w:sz w:val="24"/>
        </w:rPr>
      </w:pPr>
      <w:r>
        <w:rPr>
          <w:spacing w:val="-2"/>
          <w:sz w:val="24"/>
        </w:rPr>
        <w:t>Podcasts</w:t>
      </w:r>
    </w:p>
    <w:p>
      <w:pPr>
        <w:pStyle w:val="ListParagraph"/>
        <w:numPr>
          <w:ilvl w:val="1"/>
          <w:numId w:val="6"/>
        </w:numPr>
        <w:tabs>
          <w:tab w:pos="2655" w:val="left" w:leader="none"/>
        </w:tabs>
        <w:spacing w:line="286" w:lineRule="exact" w:before="0" w:after="0"/>
        <w:ind w:left="2655" w:right="0" w:hanging="145"/>
        <w:jc w:val="left"/>
        <w:rPr>
          <w:sz w:val="24"/>
        </w:rPr>
      </w:pPr>
      <w:r>
        <w:rPr>
          <w:sz w:val="24"/>
        </w:rPr>
        <w:t>Community</w:t>
      </w:r>
      <w:r>
        <w:rPr>
          <w:spacing w:val="-3"/>
          <w:sz w:val="24"/>
        </w:rPr>
        <w:t> </w:t>
      </w:r>
      <w:r>
        <w:rPr>
          <w:spacing w:val="-2"/>
          <w:sz w:val="24"/>
        </w:rPr>
        <w:t>conversations</w:t>
      </w:r>
    </w:p>
    <w:p>
      <w:pPr>
        <w:pStyle w:val="ListParagraph"/>
        <w:numPr>
          <w:ilvl w:val="1"/>
          <w:numId w:val="6"/>
        </w:numPr>
        <w:tabs>
          <w:tab w:pos="2655" w:val="left" w:leader="none"/>
        </w:tabs>
        <w:spacing w:line="240" w:lineRule="auto" w:before="3" w:after="0"/>
        <w:ind w:left="2655" w:right="0" w:hanging="145"/>
        <w:jc w:val="left"/>
        <w:rPr>
          <w:sz w:val="24"/>
        </w:rPr>
      </w:pPr>
      <w:r>
        <w:rPr>
          <w:sz w:val="24"/>
        </w:rPr>
        <w:t>Regional</w:t>
      </w:r>
      <w:r>
        <w:rPr>
          <w:spacing w:val="-4"/>
          <w:sz w:val="24"/>
        </w:rPr>
        <w:t> </w:t>
      </w:r>
      <w:r>
        <w:rPr>
          <w:spacing w:val="-2"/>
          <w:sz w:val="24"/>
        </w:rPr>
        <w:t>engagement</w:t>
      </w:r>
    </w:p>
    <w:p>
      <w:pPr>
        <w:pStyle w:val="ListParagraph"/>
        <w:numPr>
          <w:ilvl w:val="0"/>
          <w:numId w:val="6"/>
        </w:numPr>
        <w:tabs>
          <w:tab w:pos="1737" w:val="left" w:leader="none"/>
        </w:tabs>
        <w:spacing w:line="237" w:lineRule="auto" w:before="289" w:after="0"/>
        <w:ind w:left="1737" w:right="2401" w:hanging="465"/>
        <w:jc w:val="left"/>
        <w:rPr>
          <w:b/>
          <w:sz w:val="24"/>
        </w:rPr>
      </w:pPr>
      <w:r>
        <w:rPr>
          <w:b/>
          <w:sz w:val="24"/>
        </w:rPr>
        <w:t>Review the stakeholder engagement strategy: </w:t>
      </w:r>
      <w:r>
        <w:rPr>
          <w:sz w:val="24"/>
        </w:rPr>
        <w:t>The response rate is the biggest risk to this survey. Rather than</w:t>
      </w:r>
      <w:r>
        <w:rPr>
          <w:spacing w:val="-4"/>
          <w:sz w:val="24"/>
        </w:rPr>
        <w:t> </w:t>
      </w:r>
      <w:r>
        <w:rPr>
          <w:sz w:val="24"/>
        </w:rPr>
        <w:t>simply</w:t>
      </w:r>
      <w:r>
        <w:rPr>
          <w:spacing w:val="-3"/>
          <w:sz w:val="24"/>
        </w:rPr>
        <w:t> </w:t>
      </w:r>
      <w:r>
        <w:rPr>
          <w:sz w:val="24"/>
        </w:rPr>
        <w:t>trying</w:t>
      </w:r>
      <w:r>
        <w:rPr>
          <w:spacing w:val="-4"/>
          <w:sz w:val="24"/>
        </w:rPr>
        <w:t> </w:t>
      </w:r>
      <w:r>
        <w:rPr>
          <w:sz w:val="24"/>
        </w:rPr>
        <w:t>to</w:t>
      </w:r>
      <w:r>
        <w:rPr>
          <w:spacing w:val="-4"/>
          <w:sz w:val="24"/>
        </w:rPr>
        <w:t> </w:t>
      </w:r>
      <w:r>
        <w:rPr>
          <w:sz w:val="24"/>
        </w:rPr>
        <w:t>increase</w:t>
      </w:r>
      <w:r>
        <w:rPr>
          <w:spacing w:val="-3"/>
          <w:sz w:val="24"/>
        </w:rPr>
        <w:t> </w:t>
      </w:r>
      <w:r>
        <w:rPr>
          <w:sz w:val="24"/>
        </w:rPr>
        <w:t>participation,</w:t>
      </w:r>
      <w:r>
        <w:rPr>
          <w:spacing w:val="-3"/>
          <w:sz w:val="24"/>
        </w:rPr>
        <w:t> </w:t>
      </w:r>
      <w:r>
        <w:rPr>
          <w:sz w:val="24"/>
        </w:rPr>
        <w:t>seeking</w:t>
      </w:r>
      <w:r>
        <w:rPr>
          <w:spacing w:val="-4"/>
          <w:sz w:val="24"/>
        </w:rPr>
        <w:t> </w:t>
      </w:r>
      <w:r>
        <w:rPr>
          <w:sz w:val="24"/>
        </w:rPr>
        <w:t>to</w:t>
      </w:r>
      <w:r>
        <w:rPr>
          <w:spacing w:val="-4"/>
          <w:sz w:val="24"/>
        </w:rPr>
        <w:t> </w:t>
      </w:r>
      <w:r>
        <w:rPr>
          <w:sz w:val="24"/>
        </w:rPr>
        <w:t>understand</w:t>
      </w:r>
      <w:r>
        <w:rPr>
          <w:spacing w:val="-2"/>
          <w:sz w:val="24"/>
        </w:rPr>
        <w:t> </w:t>
      </w:r>
      <w:r>
        <w:rPr>
          <w:sz w:val="24"/>
        </w:rPr>
        <w:t>why</w:t>
      </w:r>
      <w:r>
        <w:rPr>
          <w:spacing w:val="-3"/>
          <w:sz w:val="24"/>
        </w:rPr>
        <w:t> </w:t>
      </w:r>
      <w:r>
        <w:rPr>
          <w:sz w:val="24"/>
        </w:rPr>
        <w:t>participation</w:t>
      </w:r>
      <w:r>
        <w:rPr>
          <w:spacing w:val="-4"/>
          <w:sz w:val="24"/>
        </w:rPr>
        <w:t> </w:t>
      </w:r>
      <w:r>
        <w:rPr>
          <w:sz w:val="24"/>
        </w:rPr>
        <w:t>declined.</w:t>
      </w:r>
      <w:r>
        <w:rPr>
          <w:spacing w:val="-3"/>
          <w:sz w:val="24"/>
        </w:rPr>
        <w:t> </w:t>
      </w:r>
      <w:r>
        <w:rPr>
          <w:sz w:val="24"/>
        </w:rPr>
        <w:t>Questions worth exploring include:</w:t>
      </w:r>
    </w:p>
    <w:p>
      <w:pPr>
        <w:pStyle w:val="ListParagraph"/>
        <w:numPr>
          <w:ilvl w:val="1"/>
          <w:numId w:val="6"/>
        </w:numPr>
        <w:tabs>
          <w:tab w:pos="2655" w:val="left" w:leader="none"/>
        </w:tabs>
        <w:spacing w:line="277" w:lineRule="exact" w:before="0" w:after="0"/>
        <w:ind w:left="2655" w:right="0" w:hanging="145"/>
        <w:jc w:val="left"/>
        <w:rPr>
          <w:sz w:val="24"/>
        </w:rPr>
      </w:pPr>
      <w:r>
        <w:rPr>
          <w:sz w:val="24"/>
        </w:rPr>
        <w:t>Is</w:t>
      </w:r>
      <w:r>
        <w:rPr>
          <w:spacing w:val="-3"/>
          <w:sz w:val="24"/>
        </w:rPr>
        <w:t> </w:t>
      </w:r>
      <w:r>
        <w:rPr>
          <w:sz w:val="24"/>
        </w:rPr>
        <w:t>the</w:t>
      </w:r>
      <w:r>
        <w:rPr>
          <w:spacing w:val="-1"/>
          <w:sz w:val="24"/>
        </w:rPr>
        <w:t> </w:t>
      </w:r>
      <w:r>
        <w:rPr>
          <w:sz w:val="24"/>
        </w:rPr>
        <w:t>stakeholder</w:t>
      </w:r>
      <w:r>
        <w:rPr>
          <w:spacing w:val="-1"/>
          <w:sz w:val="24"/>
        </w:rPr>
        <w:t> </w:t>
      </w:r>
      <w:r>
        <w:rPr>
          <w:sz w:val="24"/>
        </w:rPr>
        <w:t>list</w:t>
      </w:r>
      <w:r>
        <w:rPr>
          <w:spacing w:val="-2"/>
          <w:sz w:val="24"/>
        </w:rPr>
        <w:t> current?</w:t>
      </w:r>
    </w:p>
    <w:p>
      <w:pPr>
        <w:pStyle w:val="ListParagraph"/>
        <w:numPr>
          <w:ilvl w:val="1"/>
          <w:numId w:val="6"/>
        </w:numPr>
        <w:tabs>
          <w:tab w:pos="2655" w:val="left" w:leader="none"/>
        </w:tabs>
        <w:spacing w:line="286" w:lineRule="exact" w:before="8" w:after="0"/>
        <w:ind w:left="2655" w:right="0" w:hanging="145"/>
        <w:jc w:val="left"/>
        <w:rPr>
          <w:sz w:val="24"/>
        </w:rPr>
      </w:pPr>
      <w:r>
        <w:rPr>
          <w:sz w:val="24"/>
        </w:rPr>
        <w:t>Are</w:t>
      </w:r>
      <w:r>
        <w:rPr>
          <w:spacing w:val="-1"/>
          <w:sz w:val="24"/>
        </w:rPr>
        <w:t> </w:t>
      </w:r>
      <w:r>
        <w:rPr>
          <w:sz w:val="24"/>
        </w:rPr>
        <w:t>people</w:t>
      </w:r>
      <w:r>
        <w:rPr>
          <w:spacing w:val="-1"/>
          <w:sz w:val="24"/>
        </w:rPr>
        <w:t> </w:t>
      </w:r>
      <w:r>
        <w:rPr>
          <w:sz w:val="24"/>
        </w:rPr>
        <w:t>experiencing</w:t>
      </w:r>
      <w:r>
        <w:rPr>
          <w:spacing w:val="-3"/>
          <w:sz w:val="24"/>
        </w:rPr>
        <w:t> </w:t>
      </w:r>
      <w:r>
        <w:rPr>
          <w:sz w:val="24"/>
        </w:rPr>
        <w:t>survey</w:t>
      </w:r>
      <w:r>
        <w:rPr>
          <w:spacing w:val="-1"/>
          <w:sz w:val="24"/>
        </w:rPr>
        <w:t> </w:t>
      </w:r>
      <w:r>
        <w:rPr>
          <w:sz w:val="24"/>
        </w:rPr>
        <w:t>fatigue?</w:t>
      </w:r>
      <w:r>
        <w:rPr>
          <w:spacing w:val="-2"/>
          <w:sz w:val="24"/>
        </w:rPr>
        <w:t> </w:t>
      </w:r>
      <w:r>
        <w:rPr>
          <w:sz w:val="24"/>
        </w:rPr>
        <w:t>What</w:t>
      </w:r>
      <w:r>
        <w:rPr>
          <w:spacing w:val="-2"/>
          <w:sz w:val="24"/>
        </w:rPr>
        <w:t> </w:t>
      </w:r>
      <w:r>
        <w:rPr>
          <w:sz w:val="24"/>
        </w:rPr>
        <w:t>is</w:t>
      </w:r>
      <w:r>
        <w:rPr>
          <w:spacing w:val="-2"/>
          <w:sz w:val="24"/>
        </w:rPr>
        <w:t> </w:t>
      </w:r>
      <w:r>
        <w:rPr>
          <w:sz w:val="24"/>
        </w:rPr>
        <w:t>the</w:t>
      </w:r>
      <w:r>
        <w:rPr>
          <w:spacing w:val="-1"/>
          <w:sz w:val="24"/>
        </w:rPr>
        <w:t> </w:t>
      </w:r>
      <w:r>
        <w:rPr>
          <w:sz w:val="24"/>
        </w:rPr>
        <w:t>schedule</w:t>
      </w:r>
      <w:r>
        <w:rPr>
          <w:spacing w:val="-1"/>
          <w:sz w:val="24"/>
        </w:rPr>
        <w:t> </w:t>
      </w:r>
      <w:r>
        <w:rPr>
          <w:sz w:val="24"/>
        </w:rPr>
        <w:t>of</w:t>
      </w:r>
      <w:r>
        <w:rPr>
          <w:spacing w:val="-1"/>
          <w:sz w:val="24"/>
        </w:rPr>
        <w:t> </w:t>
      </w:r>
      <w:r>
        <w:rPr>
          <w:spacing w:val="-2"/>
          <w:sz w:val="24"/>
        </w:rPr>
        <w:t>survey</w:t>
      </w:r>
    </w:p>
    <w:p>
      <w:pPr>
        <w:pStyle w:val="ListParagraph"/>
        <w:numPr>
          <w:ilvl w:val="1"/>
          <w:numId w:val="6"/>
        </w:numPr>
        <w:tabs>
          <w:tab w:pos="2655" w:val="left" w:leader="none"/>
        </w:tabs>
        <w:spacing w:line="286" w:lineRule="exact" w:before="0" w:after="0"/>
        <w:ind w:left="2655" w:right="0" w:hanging="145"/>
        <w:jc w:val="left"/>
        <w:rPr>
          <w:sz w:val="24"/>
        </w:rPr>
      </w:pPr>
      <w:r>
        <w:rPr>
          <w:sz w:val="24"/>
        </w:rPr>
        <w:t>Do</w:t>
      </w:r>
      <w:r>
        <w:rPr>
          <w:spacing w:val="-6"/>
          <w:sz w:val="24"/>
        </w:rPr>
        <w:t> </w:t>
      </w:r>
      <w:r>
        <w:rPr>
          <w:sz w:val="24"/>
        </w:rPr>
        <w:t>stakeholders</w:t>
      </w:r>
      <w:r>
        <w:rPr>
          <w:spacing w:val="-3"/>
          <w:sz w:val="24"/>
        </w:rPr>
        <w:t> </w:t>
      </w:r>
      <w:r>
        <w:rPr>
          <w:sz w:val="24"/>
        </w:rPr>
        <w:t>know</w:t>
      </w:r>
      <w:r>
        <w:rPr>
          <w:spacing w:val="-2"/>
          <w:sz w:val="24"/>
        </w:rPr>
        <w:t> </w:t>
      </w:r>
      <w:r>
        <w:rPr>
          <w:sz w:val="24"/>
        </w:rPr>
        <w:t>what</w:t>
      </w:r>
      <w:r>
        <w:rPr>
          <w:spacing w:val="-2"/>
          <w:sz w:val="24"/>
        </w:rPr>
        <w:t> </w:t>
      </w:r>
      <w:r>
        <w:rPr>
          <w:sz w:val="24"/>
        </w:rPr>
        <w:t>changed</w:t>
      </w:r>
      <w:r>
        <w:rPr>
          <w:spacing w:val="-1"/>
          <w:sz w:val="24"/>
        </w:rPr>
        <w:t> </w:t>
      </w:r>
      <w:r>
        <w:rPr>
          <w:sz w:val="24"/>
        </w:rPr>
        <w:t>because</w:t>
      </w:r>
      <w:r>
        <w:rPr>
          <w:spacing w:val="-1"/>
          <w:sz w:val="24"/>
        </w:rPr>
        <w:t> </w:t>
      </w:r>
      <w:r>
        <w:rPr>
          <w:sz w:val="24"/>
        </w:rPr>
        <w:t>of</w:t>
      </w:r>
      <w:r>
        <w:rPr>
          <w:spacing w:val="-2"/>
          <w:sz w:val="24"/>
        </w:rPr>
        <w:t> </w:t>
      </w:r>
      <w:r>
        <w:rPr>
          <w:sz w:val="24"/>
        </w:rPr>
        <w:t>previous</w:t>
      </w:r>
      <w:r>
        <w:rPr>
          <w:spacing w:val="-3"/>
          <w:sz w:val="24"/>
        </w:rPr>
        <w:t> </w:t>
      </w:r>
      <w:r>
        <w:rPr>
          <w:spacing w:val="-2"/>
          <w:sz w:val="24"/>
        </w:rPr>
        <w:t>feedback?</w:t>
      </w:r>
    </w:p>
    <w:p>
      <w:pPr>
        <w:pStyle w:val="ListParagraph"/>
        <w:numPr>
          <w:ilvl w:val="1"/>
          <w:numId w:val="6"/>
        </w:numPr>
        <w:tabs>
          <w:tab w:pos="2655" w:val="left" w:leader="none"/>
        </w:tabs>
        <w:spacing w:line="286" w:lineRule="exact" w:before="8" w:after="0"/>
        <w:ind w:left="2655" w:right="0" w:hanging="145"/>
        <w:jc w:val="left"/>
        <w:rPr>
          <w:sz w:val="24"/>
        </w:rPr>
      </w:pPr>
      <w:r>
        <w:rPr>
          <w:sz w:val="24"/>
        </w:rPr>
        <w:t>Would</w:t>
      </w:r>
      <w:r>
        <w:rPr>
          <w:spacing w:val="-4"/>
          <w:sz w:val="24"/>
        </w:rPr>
        <w:t> </w:t>
      </w:r>
      <w:r>
        <w:rPr>
          <w:sz w:val="24"/>
        </w:rPr>
        <w:t>different</w:t>
      </w:r>
      <w:r>
        <w:rPr>
          <w:spacing w:val="-3"/>
          <w:sz w:val="24"/>
        </w:rPr>
        <w:t> </w:t>
      </w:r>
      <w:r>
        <w:rPr>
          <w:sz w:val="24"/>
        </w:rPr>
        <w:t>engagement</w:t>
      </w:r>
      <w:r>
        <w:rPr>
          <w:spacing w:val="-2"/>
          <w:sz w:val="24"/>
        </w:rPr>
        <w:t> </w:t>
      </w:r>
      <w:r>
        <w:rPr>
          <w:sz w:val="24"/>
        </w:rPr>
        <w:t>methods</w:t>
      </w:r>
      <w:r>
        <w:rPr>
          <w:spacing w:val="-4"/>
          <w:sz w:val="24"/>
        </w:rPr>
        <w:t> </w:t>
      </w:r>
      <w:r>
        <w:rPr>
          <w:sz w:val="24"/>
        </w:rPr>
        <w:t>increase</w:t>
      </w:r>
      <w:r>
        <w:rPr>
          <w:spacing w:val="-1"/>
          <w:sz w:val="24"/>
        </w:rPr>
        <w:t> </w:t>
      </w:r>
      <w:r>
        <w:rPr>
          <w:spacing w:val="-2"/>
          <w:sz w:val="24"/>
        </w:rPr>
        <w:t>participation?</w:t>
      </w:r>
    </w:p>
    <w:p>
      <w:pPr>
        <w:spacing w:line="247" w:lineRule="auto" w:before="0"/>
        <w:ind w:left="1823" w:right="809" w:firstLine="0"/>
        <w:jc w:val="left"/>
        <w:rPr>
          <w:sz w:val="24"/>
        </w:rPr>
      </w:pPr>
      <w:r>
        <w:rPr>
          <w:sz w:val="24"/>
        </w:rPr>
        <w:t>This</w:t>
      </w:r>
      <w:r>
        <w:rPr>
          <w:spacing w:val="-3"/>
          <w:sz w:val="24"/>
        </w:rPr>
        <w:t> </w:t>
      </w:r>
      <w:r>
        <w:rPr>
          <w:sz w:val="24"/>
        </w:rPr>
        <w:t>is</w:t>
      </w:r>
      <w:r>
        <w:rPr>
          <w:spacing w:val="-3"/>
          <w:sz w:val="24"/>
        </w:rPr>
        <w:t> </w:t>
      </w:r>
      <w:r>
        <w:rPr>
          <w:sz w:val="24"/>
        </w:rPr>
        <w:t>important</w:t>
      </w:r>
      <w:r>
        <w:rPr>
          <w:spacing w:val="-2"/>
          <w:sz w:val="24"/>
        </w:rPr>
        <w:t> </w:t>
      </w:r>
      <w:r>
        <w:rPr>
          <w:sz w:val="24"/>
        </w:rPr>
        <w:t>to</w:t>
      </w:r>
      <w:r>
        <w:rPr>
          <w:spacing w:val="-3"/>
          <w:sz w:val="24"/>
        </w:rPr>
        <w:t> </w:t>
      </w:r>
      <w:r>
        <w:rPr>
          <w:sz w:val="24"/>
        </w:rPr>
        <w:t>make</w:t>
      </w:r>
      <w:r>
        <w:rPr>
          <w:spacing w:val="-1"/>
          <w:sz w:val="24"/>
        </w:rPr>
        <w:t> </w:t>
      </w:r>
      <w:r>
        <w:rPr>
          <w:sz w:val="24"/>
        </w:rPr>
        <w:t>sure</w:t>
      </w:r>
      <w:r>
        <w:rPr>
          <w:spacing w:val="-1"/>
          <w:sz w:val="24"/>
        </w:rPr>
        <w:t> </w:t>
      </w:r>
      <w:r>
        <w:rPr>
          <w:sz w:val="24"/>
        </w:rPr>
        <w:t>the</w:t>
      </w:r>
      <w:r>
        <w:rPr>
          <w:spacing w:val="-1"/>
          <w:sz w:val="24"/>
        </w:rPr>
        <w:t> </w:t>
      </w:r>
      <w:r>
        <w:rPr>
          <w:sz w:val="24"/>
        </w:rPr>
        <w:t>time</w:t>
      </w:r>
      <w:r>
        <w:rPr>
          <w:spacing w:val="-1"/>
          <w:sz w:val="24"/>
        </w:rPr>
        <w:t> </w:t>
      </w:r>
      <w:r>
        <w:rPr>
          <w:sz w:val="24"/>
        </w:rPr>
        <w:t>and</w:t>
      </w:r>
      <w:r>
        <w:rPr>
          <w:spacing w:val="-1"/>
          <w:sz w:val="24"/>
        </w:rPr>
        <w:t> </w:t>
      </w:r>
      <w:r>
        <w:rPr>
          <w:sz w:val="24"/>
        </w:rPr>
        <w:t>effort</w:t>
      </w:r>
      <w:r>
        <w:rPr>
          <w:spacing w:val="-2"/>
          <w:sz w:val="24"/>
        </w:rPr>
        <w:t> </w:t>
      </w:r>
      <w:r>
        <w:rPr>
          <w:sz w:val="24"/>
        </w:rPr>
        <w:t>put</w:t>
      </w:r>
      <w:r>
        <w:rPr>
          <w:spacing w:val="-2"/>
          <w:sz w:val="24"/>
        </w:rPr>
        <w:t> </w:t>
      </w:r>
      <w:r>
        <w:rPr>
          <w:sz w:val="24"/>
        </w:rPr>
        <w:t>into</w:t>
      </w:r>
      <w:r>
        <w:rPr>
          <w:spacing w:val="-3"/>
          <w:sz w:val="24"/>
        </w:rPr>
        <w:t> </w:t>
      </w:r>
      <w:r>
        <w:rPr>
          <w:sz w:val="24"/>
        </w:rPr>
        <w:t>this</w:t>
      </w:r>
      <w:r>
        <w:rPr>
          <w:spacing w:val="-3"/>
          <w:sz w:val="24"/>
        </w:rPr>
        <w:t> </w:t>
      </w:r>
      <w:r>
        <w:rPr>
          <w:sz w:val="24"/>
        </w:rPr>
        <w:t>survey</w:t>
      </w:r>
      <w:r>
        <w:rPr>
          <w:spacing w:val="-2"/>
          <w:sz w:val="24"/>
        </w:rPr>
        <w:t> </w:t>
      </w:r>
      <w:r>
        <w:rPr>
          <w:sz w:val="24"/>
        </w:rPr>
        <w:t>gives</w:t>
      </w:r>
      <w:r>
        <w:rPr>
          <w:spacing w:val="-3"/>
          <w:sz w:val="24"/>
        </w:rPr>
        <w:t> </w:t>
      </w:r>
      <w:r>
        <w:rPr>
          <w:sz w:val="24"/>
        </w:rPr>
        <w:t>useful</w:t>
      </w:r>
      <w:r>
        <w:rPr>
          <w:spacing w:val="-3"/>
          <w:sz w:val="24"/>
        </w:rPr>
        <w:t> </w:t>
      </w:r>
      <w:r>
        <w:rPr>
          <w:sz w:val="24"/>
        </w:rPr>
        <w:t>information</w:t>
      </w:r>
      <w:r>
        <w:rPr>
          <w:spacing w:val="-3"/>
          <w:sz w:val="24"/>
        </w:rPr>
        <w:t> </w:t>
      </w:r>
      <w:r>
        <w:rPr>
          <w:sz w:val="24"/>
        </w:rPr>
        <w:t>from</w:t>
      </w:r>
      <w:r>
        <w:rPr>
          <w:spacing w:val="-2"/>
          <w:sz w:val="24"/>
        </w:rPr>
        <w:t> </w:t>
      </w:r>
      <w:r>
        <w:rPr>
          <w:sz w:val="24"/>
        </w:rPr>
        <w:t>a</w:t>
      </w:r>
      <w:r>
        <w:rPr>
          <w:spacing w:val="-1"/>
          <w:sz w:val="24"/>
        </w:rPr>
        <w:t> </w:t>
      </w:r>
      <w:r>
        <w:rPr>
          <w:sz w:val="24"/>
        </w:rPr>
        <w:t>good representation of your stakeholders.</w:t>
      </w:r>
    </w:p>
    <w:p>
      <w:pPr>
        <w:pStyle w:val="BodyText"/>
      </w:pPr>
    </w:p>
    <w:p>
      <w:pPr>
        <w:pStyle w:val="BodyText"/>
      </w:pPr>
    </w:p>
    <w:p>
      <w:pPr>
        <w:pStyle w:val="BodyText"/>
      </w:pPr>
    </w:p>
    <w:p>
      <w:pPr>
        <w:pStyle w:val="BodyText"/>
        <w:spacing w:before="5"/>
      </w:pPr>
      <w:r>
        <w:rPr/>
        <w:drawing>
          <wp:anchor distT="0" distB="0" distL="0" distR="0" allowOverlap="1" layoutInCell="1" locked="0" behindDoc="1" simplePos="0" relativeHeight="487623680">
            <wp:simplePos x="0" y="0"/>
            <wp:positionH relativeFrom="page">
              <wp:posOffset>9828349</wp:posOffset>
            </wp:positionH>
            <wp:positionV relativeFrom="paragraph">
              <wp:posOffset>174126</wp:posOffset>
            </wp:positionV>
            <wp:extent cx="434398" cy="434340"/>
            <wp:effectExtent l="0" t="0" r="0" b="0"/>
            <wp:wrapTopAndBottom/>
            <wp:docPr id="123" name="Image 123"/>
            <wp:cNvGraphicFramePr>
              <a:graphicFrameLocks/>
            </wp:cNvGraphicFramePr>
            <a:graphic>
              <a:graphicData uri="http://schemas.openxmlformats.org/drawingml/2006/picture">
                <pic:pic>
                  <pic:nvPicPr>
                    <pic:cNvPr id="123" name="Image 123"/>
                    <pic:cNvPicPr/>
                  </pic:nvPicPr>
                  <pic:blipFill>
                    <a:blip r:embed="rId7" cstate="print"/>
                    <a:stretch>
                      <a:fillRect/>
                    </a:stretch>
                  </pic:blipFill>
                  <pic:spPr>
                    <a:xfrm>
                      <a:off x="0" y="0"/>
                      <a:ext cx="434398" cy="434340"/>
                    </a:xfrm>
                    <a:prstGeom prst="rect">
                      <a:avLst/>
                    </a:prstGeom>
                  </pic:spPr>
                </pic:pic>
              </a:graphicData>
            </a:graphic>
          </wp:anchor>
        </w:drawing>
      </w:r>
    </w:p>
    <w:p>
      <w:pPr>
        <w:pStyle w:val="BodyText"/>
        <w:spacing w:after="0"/>
        <w:sectPr>
          <w:pgSz w:w="16840" w:h="11910" w:orient="landscape"/>
          <w:pgMar w:header="1544" w:footer="0" w:top="2500" w:bottom="280" w:left="141" w:right="425"/>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7"/>
      </w:pPr>
    </w:p>
    <w:p>
      <w:pPr>
        <w:spacing w:line="240" w:lineRule="auto"/>
        <w:ind w:left="881" w:right="0" w:firstLine="0"/>
        <w:rPr>
          <w:sz w:val="20"/>
        </w:rPr>
      </w:pPr>
      <w:r>
        <w:rPr>
          <w:sz w:val="20"/>
        </w:rPr>
        <w:drawing>
          <wp:inline distT="0" distB="0" distL="0" distR="0">
            <wp:extent cx="2048152" cy="393191"/>
            <wp:effectExtent l="0" t="0" r="0" b="0"/>
            <wp:docPr id="124" name="Image 124"/>
            <wp:cNvGraphicFramePr>
              <a:graphicFrameLocks/>
            </wp:cNvGraphicFramePr>
            <a:graphic>
              <a:graphicData uri="http://schemas.openxmlformats.org/drawingml/2006/picture">
                <pic:pic>
                  <pic:nvPicPr>
                    <pic:cNvPr id="124" name="Image 124"/>
                    <pic:cNvPicPr/>
                  </pic:nvPicPr>
                  <pic:blipFill>
                    <a:blip r:embed="rId5" cstate="print"/>
                    <a:stretch>
                      <a:fillRect/>
                    </a:stretch>
                  </pic:blipFill>
                  <pic:spPr>
                    <a:xfrm>
                      <a:off x="0" y="0"/>
                      <a:ext cx="2048152" cy="393191"/>
                    </a:xfrm>
                    <a:prstGeom prst="rect">
                      <a:avLst/>
                    </a:prstGeom>
                  </pic:spPr>
                </pic:pic>
              </a:graphicData>
            </a:graphic>
          </wp:inline>
        </w:drawing>
      </w:r>
      <w:r>
        <w:rPr>
          <w:sz w:val="20"/>
        </w:rPr>
      </w:r>
    </w:p>
    <w:p>
      <w:pPr>
        <w:pStyle w:val="BodyText"/>
      </w:pPr>
    </w:p>
    <w:p>
      <w:pPr>
        <w:pStyle w:val="BodyText"/>
      </w:pPr>
    </w:p>
    <w:p>
      <w:pPr>
        <w:pStyle w:val="BodyText"/>
        <w:spacing w:before="139"/>
      </w:pPr>
    </w:p>
    <w:p>
      <w:pPr>
        <w:pStyle w:val="BodyText"/>
        <w:spacing w:after="0"/>
        <w:sectPr>
          <w:headerReference w:type="default" r:id="rId56"/>
          <w:pgSz w:w="16840" w:h="11910" w:orient="landscape"/>
          <w:pgMar w:header="0" w:footer="0" w:top="1340" w:bottom="280" w:left="141" w:right="425"/>
        </w:sectPr>
      </w:pPr>
    </w:p>
    <w:p>
      <w:pPr>
        <w:spacing w:before="100"/>
        <w:ind w:left="873" w:right="0" w:firstLine="0"/>
        <w:jc w:val="left"/>
        <w:rPr>
          <w:rFonts w:ascii="Calibri"/>
          <w:sz w:val="24"/>
        </w:rPr>
      </w:pPr>
      <w:r>
        <w:rPr>
          <w:rFonts w:ascii="Calibri"/>
          <w:sz w:val="24"/>
        </w:rPr>
        <w:t>Independent</w:t>
      </w:r>
      <w:r>
        <w:rPr>
          <w:rFonts w:ascii="Calibri"/>
          <w:spacing w:val="-5"/>
          <w:sz w:val="24"/>
        </w:rPr>
        <w:t> </w:t>
      </w:r>
      <w:r>
        <w:rPr>
          <w:rFonts w:ascii="Calibri"/>
          <w:sz w:val="24"/>
        </w:rPr>
        <w:t>review</w:t>
      </w:r>
      <w:r>
        <w:rPr>
          <w:rFonts w:ascii="Calibri"/>
          <w:spacing w:val="-4"/>
          <w:sz w:val="24"/>
        </w:rPr>
        <w:t> </w:t>
      </w:r>
      <w:r>
        <w:rPr>
          <w:rFonts w:ascii="Calibri"/>
          <w:sz w:val="24"/>
        </w:rPr>
        <w:t>completed</w:t>
      </w:r>
      <w:r>
        <w:rPr>
          <w:rFonts w:ascii="Calibri"/>
          <w:spacing w:val="-2"/>
          <w:sz w:val="24"/>
        </w:rPr>
        <w:t> </w:t>
      </w:r>
      <w:r>
        <w:rPr>
          <w:rFonts w:ascii="Calibri"/>
          <w:sz w:val="24"/>
        </w:rPr>
        <w:t>by</w:t>
      </w:r>
      <w:r>
        <w:rPr>
          <w:rFonts w:ascii="Calibri"/>
          <w:spacing w:val="-3"/>
          <w:sz w:val="24"/>
        </w:rPr>
        <w:t> </w:t>
      </w:r>
      <w:r>
        <w:rPr>
          <w:rFonts w:ascii="Calibri"/>
          <w:sz w:val="24"/>
        </w:rPr>
        <w:t>Kirsty</w:t>
      </w:r>
      <w:r>
        <w:rPr>
          <w:rFonts w:ascii="Calibri"/>
          <w:spacing w:val="-2"/>
          <w:sz w:val="24"/>
        </w:rPr>
        <w:t> </w:t>
      </w:r>
      <w:r>
        <w:rPr>
          <w:rFonts w:ascii="Calibri"/>
          <w:sz w:val="24"/>
        </w:rPr>
        <w:t>Allott</w:t>
      </w:r>
      <w:r>
        <w:rPr>
          <w:rFonts w:ascii="Calibri"/>
          <w:spacing w:val="-3"/>
          <w:sz w:val="24"/>
        </w:rPr>
        <w:t> </w:t>
      </w:r>
      <w:r>
        <w:rPr>
          <w:rFonts w:ascii="Calibri"/>
          <w:sz w:val="24"/>
        </w:rPr>
        <w:t>of</w:t>
      </w:r>
      <w:r>
        <w:rPr>
          <w:rFonts w:ascii="Calibri"/>
          <w:spacing w:val="-3"/>
          <w:sz w:val="24"/>
        </w:rPr>
        <w:t> </w:t>
      </w:r>
      <w:r>
        <w:rPr>
          <w:rFonts w:ascii="Calibri"/>
          <w:sz w:val="24"/>
        </w:rPr>
        <w:t>UPPO</w:t>
      </w:r>
      <w:r>
        <w:rPr>
          <w:rFonts w:ascii="Calibri"/>
          <w:spacing w:val="-4"/>
          <w:sz w:val="24"/>
        </w:rPr>
        <w:t> </w:t>
      </w:r>
      <w:r>
        <w:rPr>
          <w:rFonts w:ascii="Calibri"/>
          <w:sz w:val="24"/>
        </w:rPr>
        <w:t>NZ</w:t>
      </w:r>
      <w:r>
        <w:rPr>
          <w:rFonts w:ascii="Calibri"/>
          <w:spacing w:val="-4"/>
          <w:sz w:val="24"/>
        </w:rPr>
        <w:t> </w:t>
      </w:r>
      <w:r>
        <w:rPr>
          <w:rFonts w:ascii="Calibri"/>
          <w:spacing w:val="-2"/>
          <w:sz w:val="24"/>
        </w:rPr>
        <w:t>Limited.</w:t>
      </w:r>
    </w:p>
    <w:p>
      <w:pPr>
        <w:spacing w:line="228" w:lineRule="auto" w:before="21"/>
        <w:ind w:left="873" w:right="0" w:firstLine="0"/>
        <w:jc w:val="left"/>
        <w:rPr>
          <w:rFonts w:ascii="Calibri"/>
          <w:sz w:val="24"/>
        </w:rPr>
      </w:pPr>
      <w:r>
        <w:rPr>
          <w:rFonts w:ascii="Calibri"/>
          <w:sz w:val="24"/>
        </w:rPr>
        <w:t>Thank</w:t>
      </w:r>
      <w:r>
        <w:rPr>
          <w:rFonts w:ascii="Calibri"/>
          <w:spacing w:val="-4"/>
          <w:sz w:val="24"/>
        </w:rPr>
        <w:t> </w:t>
      </w:r>
      <w:r>
        <w:rPr>
          <w:rFonts w:ascii="Calibri"/>
          <w:sz w:val="24"/>
        </w:rPr>
        <w:t>you</w:t>
      </w:r>
      <w:r>
        <w:rPr>
          <w:rFonts w:ascii="Calibri"/>
          <w:spacing w:val="-4"/>
          <w:sz w:val="24"/>
        </w:rPr>
        <w:t> </w:t>
      </w:r>
      <w:r>
        <w:rPr>
          <w:rFonts w:ascii="Calibri"/>
          <w:sz w:val="24"/>
        </w:rPr>
        <w:t>for</w:t>
      </w:r>
      <w:r>
        <w:rPr>
          <w:rFonts w:ascii="Calibri"/>
          <w:spacing w:val="-4"/>
          <w:sz w:val="24"/>
        </w:rPr>
        <w:t> </w:t>
      </w:r>
      <w:r>
        <w:rPr>
          <w:rFonts w:ascii="Calibri"/>
          <w:sz w:val="24"/>
        </w:rPr>
        <w:t>the</w:t>
      </w:r>
      <w:r>
        <w:rPr>
          <w:rFonts w:ascii="Calibri"/>
          <w:spacing w:val="-4"/>
          <w:sz w:val="24"/>
        </w:rPr>
        <w:t> </w:t>
      </w:r>
      <w:r>
        <w:rPr>
          <w:rFonts w:ascii="Calibri"/>
          <w:sz w:val="24"/>
        </w:rPr>
        <w:t>opportunity</w:t>
      </w:r>
      <w:r>
        <w:rPr>
          <w:rFonts w:ascii="Calibri"/>
          <w:spacing w:val="-4"/>
          <w:sz w:val="24"/>
        </w:rPr>
        <w:t> </w:t>
      </w:r>
      <w:r>
        <w:rPr>
          <w:rFonts w:ascii="Calibri"/>
          <w:sz w:val="24"/>
        </w:rPr>
        <w:t>to</w:t>
      </w:r>
      <w:r>
        <w:rPr>
          <w:rFonts w:ascii="Calibri"/>
          <w:spacing w:val="-4"/>
          <w:sz w:val="24"/>
        </w:rPr>
        <w:t> </w:t>
      </w:r>
      <w:r>
        <w:rPr>
          <w:rFonts w:ascii="Calibri"/>
          <w:sz w:val="24"/>
        </w:rPr>
        <w:t>review</w:t>
      </w:r>
      <w:r>
        <w:rPr>
          <w:rFonts w:ascii="Calibri"/>
          <w:spacing w:val="-4"/>
          <w:sz w:val="24"/>
        </w:rPr>
        <w:t> </w:t>
      </w:r>
      <w:r>
        <w:rPr>
          <w:rFonts w:ascii="Calibri"/>
          <w:sz w:val="24"/>
        </w:rPr>
        <w:t>your</w:t>
      </w:r>
      <w:r>
        <w:rPr>
          <w:rFonts w:ascii="Calibri"/>
          <w:spacing w:val="-5"/>
          <w:sz w:val="24"/>
        </w:rPr>
        <w:t> </w:t>
      </w:r>
      <w:r>
        <w:rPr>
          <w:rFonts w:ascii="Calibri"/>
          <w:sz w:val="24"/>
        </w:rPr>
        <w:t>stakeholder</w:t>
      </w:r>
      <w:r>
        <w:rPr>
          <w:rFonts w:ascii="Calibri"/>
          <w:spacing w:val="-4"/>
          <w:sz w:val="24"/>
        </w:rPr>
        <w:t> </w:t>
      </w:r>
      <w:r>
        <w:rPr>
          <w:rFonts w:ascii="Calibri"/>
          <w:sz w:val="24"/>
        </w:rPr>
        <w:t>survey</w:t>
      </w:r>
      <w:r>
        <w:rPr>
          <w:rFonts w:ascii="Calibri"/>
          <w:spacing w:val="-4"/>
          <w:sz w:val="24"/>
        </w:rPr>
        <w:t> </w:t>
      </w:r>
      <w:r>
        <w:rPr>
          <w:rFonts w:ascii="Calibri"/>
          <w:sz w:val="24"/>
        </w:rPr>
        <w:t>results</w:t>
      </w:r>
      <w:r>
        <w:rPr>
          <w:rFonts w:ascii="Calibri"/>
          <w:spacing w:val="-4"/>
          <w:sz w:val="24"/>
        </w:rPr>
        <w:t> </w:t>
      </w:r>
      <w:r>
        <w:rPr>
          <w:rFonts w:ascii="Calibri"/>
          <w:sz w:val="24"/>
        </w:rPr>
        <w:t>and include some suggested next steps.</w:t>
      </w:r>
    </w:p>
    <w:p>
      <w:pPr>
        <w:spacing w:before="13"/>
        <w:ind w:left="873" w:right="0" w:firstLine="0"/>
        <w:jc w:val="left"/>
        <w:rPr>
          <w:rFonts w:ascii="Calibri" w:hAnsi="Calibri"/>
          <w:sz w:val="24"/>
        </w:rPr>
      </w:pPr>
      <w:r>
        <w:rPr>
          <w:rFonts w:ascii="Calibri" w:hAnsi="Calibri"/>
          <w:sz w:val="24"/>
        </w:rPr>
        <w:t>If</w:t>
      </w:r>
      <w:r>
        <w:rPr>
          <w:rFonts w:ascii="Calibri" w:hAnsi="Calibri"/>
          <w:spacing w:val="-3"/>
          <w:sz w:val="24"/>
        </w:rPr>
        <w:t> </w:t>
      </w:r>
      <w:r>
        <w:rPr>
          <w:rFonts w:ascii="Calibri" w:hAnsi="Calibri"/>
          <w:sz w:val="24"/>
        </w:rPr>
        <w:t>you</w:t>
      </w:r>
      <w:r>
        <w:rPr>
          <w:rFonts w:ascii="Calibri" w:hAnsi="Calibri"/>
          <w:spacing w:val="-2"/>
          <w:sz w:val="24"/>
        </w:rPr>
        <w:t> </w:t>
      </w:r>
      <w:r>
        <w:rPr>
          <w:rFonts w:ascii="Calibri" w:hAnsi="Calibri"/>
          <w:sz w:val="24"/>
        </w:rPr>
        <w:t>have</w:t>
      </w:r>
      <w:r>
        <w:rPr>
          <w:rFonts w:ascii="Calibri" w:hAnsi="Calibri"/>
          <w:spacing w:val="-1"/>
          <w:sz w:val="24"/>
        </w:rPr>
        <w:t> </w:t>
      </w:r>
      <w:r>
        <w:rPr>
          <w:rFonts w:ascii="Calibri" w:hAnsi="Calibri"/>
          <w:sz w:val="24"/>
        </w:rPr>
        <w:t>any</w:t>
      </w:r>
      <w:r>
        <w:rPr>
          <w:rFonts w:ascii="Calibri" w:hAnsi="Calibri"/>
          <w:spacing w:val="-2"/>
          <w:sz w:val="24"/>
        </w:rPr>
        <w:t> </w:t>
      </w:r>
      <w:r>
        <w:rPr>
          <w:rFonts w:ascii="Calibri" w:hAnsi="Calibri"/>
          <w:sz w:val="24"/>
        </w:rPr>
        <w:t>further</w:t>
      </w:r>
      <w:r>
        <w:rPr>
          <w:rFonts w:ascii="Calibri" w:hAnsi="Calibri"/>
          <w:spacing w:val="-2"/>
          <w:sz w:val="24"/>
        </w:rPr>
        <w:t> </w:t>
      </w:r>
      <w:r>
        <w:rPr>
          <w:rFonts w:ascii="Calibri" w:hAnsi="Calibri"/>
          <w:sz w:val="24"/>
        </w:rPr>
        <w:t>questions,</w:t>
      </w:r>
      <w:r>
        <w:rPr>
          <w:rFonts w:ascii="Calibri" w:hAnsi="Calibri"/>
          <w:spacing w:val="-3"/>
          <w:sz w:val="24"/>
        </w:rPr>
        <w:t> </w:t>
      </w:r>
      <w:r>
        <w:rPr>
          <w:rFonts w:ascii="Calibri" w:hAnsi="Calibri"/>
          <w:sz w:val="24"/>
        </w:rPr>
        <w:t>please</w:t>
      </w:r>
      <w:r>
        <w:rPr>
          <w:rFonts w:ascii="Calibri" w:hAnsi="Calibri"/>
          <w:spacing w:val="-2"/>
          <w:sz w:val="24"/>
        </w:rPr>
        <w:t> </w:t>
      </w:r>
      <w:r>
        <w:rPr>
          <w:rFonts w:ascii="Calibri" w:hAnsi="Calibri"/>
          <w:sz w:val="24"/>
        </w:rPr>
        <w:t>don’t</w:t>
      </w:r>
      <w:r>
        <w:rPr>
          <w:rFonts w:ascii="Calibri" w:hAnsi="Calibri"/>
          <w:spacing w:val="-1"/>
          <w:sz w:val="24"/>
        </w:rPr>
        <w:t> </w:t>
      </w:r>
      <w:r>
        <w:rPr>
          <w:rFonts w:ascii="Calibri" w:hAnsi="Calibri"/>
          <w:sz w:val="24"/>
        </w:rPr>
        <w:t>hesitate</w:t>
      </w:r>
      <w:r>
        <w:rPr>
          <w:rFonts w:ascii="Calibri" w:hAnsi="Calibri"/>
          <w:spacing w:val="-2"/>
          <w:sz w:val="24"/>
        </w:rPr>
        <w:t> </w:t>
      </w:r>
      <w:r>
        <w:rPr>
          <w:rFonts w:ascii="Calibri" w:hAnsi="Calibri"/>
          <w:sz w:val="24"/>
        </w:rPr>
        <w:t>to</w:t>
      </w:r>
      <w:r>
        <w:rPr>
          <w:rFonts w:ascii="Calibri" w:hAnsi="Calibri"/>
          <w:spacing w:val="-2"/>
          <w:sz w:val="24"/>
        </w:rPr>
        <w:t> </w:t>
      </w:r>
      <w:r>
        <w:rPr>
          <w:rFonts w:ascii="Calibri" w:hAnsi="Calibri"/>
          <w:sz w:val="24"/>
        </w:rPr>
        <w:t>get</w:t>
      </w:r>
      <w:r>
        <w:rPr>
          <w:rFonts w:ascii="Calibri" w:hAnsi="Calibri"/>
          <w:spacing w:val="-2"/>
          <w:sz w:val="24"/>
        </w:rPr>
        <w:t> </w:t>
      </w:r>
      <w:r>
        <w:rPr>
          <w:rFonts w:ascii="Calibri" w:hAnsi="Calibri"/>
          <w:sz w:val="24"/>
        </w:rPr>
        <w:t>in</w:t>
      </w:r>
      <w:r>
        <w:rPr>
          <w:rFonts w:ascii="Calibri" w:hAnsi="Calibri"/>
          <w:spacing w:val="-1"/>
          <w:sz w:val="24"/>
        </w:rPr>
        <w:t> </w:t>
      </w:r>
      <w:r>
        <w:rPr>
          <w:rFonts w:ascii="Calibri" w:hAnsi="Calibri"/>
          <w:spacing w:val="-2"/>
          <w:sz w:val="24"/>
        </w:rPr>
        <w:t>touch.</w:t>
      </w:r>
    </w:p>
    <w:p>
      <w:pPr>
        <w:spacing w:line="240" w:lineRule="auto"/>
        <w:ind w:left="879" w:right="0" w:firstLine="0"/>
        <w:rPr>
          <w:rFonts w:ascii="Calibri"/>
          <w:sz w:val="20"/>
        </w:rPr>
      </w:pPr>
      <w:r>
        <w:rPr>
          <w:rFonts w:ascii="Calibri"/>
          <w:sz w:val="20"/>
        </w:rPr>
        <w:drawing>
          <wp:inline distT="0" distB="0" distL="0" distR="0">
            <wp:extent cx="1308890" cy="475106"/>
            <wp:effectExtent l="0" t="0" r="0" b="0"/>
            <wp:docPr id="125" name="Image 125"/>
            <wp:cNvGraphicFramePr>
              <a:graphicFrameLocks/>
            </wp:cNvGraphicFramePr>
            <a:graphic>
              <a:graphicData uri="http://schemas.openxmlformats.org/drawingml/2006/picture">
                <pic:pic>
                  <pic:nvPicPr>
                    <pic:cNvPr id="125" name="Image 125"/>
                    <pic:cNvPicPr/>
                  </pic:nvPicPr>
                  <pic:blipFill>
                    <a:blip r:embed="rId57" cstate="print"/>
                    <a:stretch>
                      <a:fillRect/>
                    </a:stretch>
                  </pic:blipFill>
                  <pic:spPr>
                    <a:xfrm>
                      <a:off x="0" y="0"/>
                      <a:ext cx="1308890" cy="475106"/>
                    </a:xfrm>
                    <a:prstGeom prst="rect">
                      <a:avLst/>
                    </a:prstGeom>
                  </pic:spPr>
                </pic:pic>
              </a:graphicData>
            </a:graphic>
          </wp:inline>
        </w:drawing>
      </w:r>
      <w:r>
        <w:rPr>
          <w:rFonts w:ascii="Calibri"/>
          <w:sz w:val="20"/>
        </w:rPr>
      </w:r>
    </w:p>
    <w:p>
      <w:pPr>
        <w:pStyle w:val="BodyText"/>
        <w:rPr>
          <w:rFonts w:ascii="Calibri"/>
        </w:rPr>
      </w:pPr>
    </w:p>
    <w:p>
      <w:pPr>
        <w:pStyle w:val="BodyText"/>
        <w:spacing w:before="126"/>
        <w:rPr>
          <w:rFonts w:ascii="Calibri"/>
        </w:rPr>
      </w:pPr>
      <w:r>
        <w:rPr>
          <w:rFonts w:ascii="Calibri"/>
        </w:rPr>
        <w:drawing>
          <wp:anchor distT="0" distB="0" distL="0" distR="0" allowOverlap="1" layoutInCell="1" locked="0" behindDoc="1" simplePos="0" relativeHeight="487624192">
            <wp:simplePos x="0" y="0"/>
            <wp:positionH relativeFrom="page">
              <wp:posOffset>720539</wp:posOffset>
            </wp:positionH>
            <wp:positionV relativeFrom="paragraph">
              <wp:posOffset>250725</wp:posOffset>
            </wp:positionV>
            <wp:extent cx="1224188" cy="467296"/>
            <wp:effectExtent l="0" t="0" r="0" b="0"/>
            <wp:wrapTopAndBottom/>
            <wp:docPr id="126" name="Image 126"/>
            <wp:cNvGraphicFramePr>
              <a:graphicFrameLocks/>
            </wp:cNvGraphicFramePr>
            <a:graphic>
              <a:graphicData uri="http://schemas.openxmlformats.org/drawingml/2006/picture">
                <pic:pic>
                  <pic:nvPicPr>
                    <pic:cNvPr id="126" name="Image 126"/>
                    <pic:cNvPicPr/>
                  </pic:nvPicPr>
                  <pic:blipFill>
                    <a:blip r:embed="rId58" cstate="print"/>
                    <a:stretch>
                      <a:fillRect/>
                    </a:stretch>
                  </pic:blipFill>
                  <pic:spPr>
                    <a:xfrm>
                      <a:off x="0" y="0"/>
                      <a:ext cx="1224188" cy="467296"/>
                    </a:xfrm>
                    <a:prstGeom prst="rect">
                      <a:avLst/>
                    </a:prstGeom>
                  </pic:spPr>
                </pic:pic>
              </a:graphicData>
            </a:graphic>
          </wp:anchor>
        </w:drawing>
      </w:r>
    </w:p>
    <w:p>
      <w:pPr>
        <w:pStyle w:val="BodyText"/>
        <w:rPr>
          <w:rFonts w:ascii="Calibri"/>
          <w:sz w:val="14"/>
        </w:rPr>
      </w:pPr>
      <w:r>
        <w:rPr/>
        <w:br w:type="column"/>
      </w:r>
      <w:r>
        <w:rPr>
          <w:rFonts w:ascii="Calibri"/>
          <w:sz w:val="14"/>
        </w:rPr>
      </w: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rPr>
          <w:rFonts w:ascii="Calibri"/>
          <w:sz w:val="14"/>
        </w:rPr>
      </w:pPr>
    </w:p>
    <w:p>
      <w:pPr>
        <w:pStyle w:val="BodyText"/>
        <w:spacing w:before="120"/>
        <w:rPr>
          <w:rFonts w:ascii="Calibri"/>
          <w:sz w:val="14"/>
        </w:rPr>
      </w:pPr>
    </w:p>
    <w:p>
      <w:pPr>
        <w:spacing w:before="0"/>
        <w:ind w:left="0" w:right="1042" w:firstLine="0"/>
        <w:jc w:val="right"/>
        <w:rPr>
          <w:sz w:val="14"/>
        </w:rPr>
      </w:pPr>
      <w:r>
        <w:rPr>
          <w:sz w:val="14"/>
        </w:rPr>
        <w:drawing>
          <wp:anchor distT="0" distB="0" distL="0" distR="0" allowOverlap="1" layoutInCell="1" locked="0" behindDoc="0" simplePos="0" relativeHeight="15765504">
            <wp:simplePos x="0" y="0"/>
            <wp:positionH relativeFrom="page">
              <wp:posOffset>9828349</wp:posOffset>
            </wp:positionH>
            <wp:positionV relativeFrom="paragraph">
              <wp:posOffset>-196445</wp:posOffset>
            </wp:positionV>
            <wp:extent cx="436218" cy="436159"/>
            <wp:effectExtent l="0" t="0" r="0" b="0"/>
            <wp:wrapNone/>
            <wp:docPr id="127" name="Image 127"/>
            <wp:cNvGraphicFramePr>
              <a:graphicFrameLocks/>
            </wp:cNvGraphicFramePr>
            <a:graphic>
              <a:graphicData uri="http://schemas.openxmlformats.org/drawingml/2006/picture">
                <pic:pic>
                  <pic:nvPicPr>
                    <pic:cNvPr id="127" name="Image 127"/>
                    <pic:cNvPicPr/>
                  </pic:nvPicPr>
                  <pic:blipFill>
                    <a:blip r:embed="rId7" cstate="print"/>
                    <a:stretch>
                      <a:fillRect/>
                    </a:stretch>
                  </pic:blipFill>
                  <pic:spPr>
                    <a:xfrm>
                      <a:off x="0" y="0"/>
                      <a:ext cx="436218" cy="436159"/>
                    </a:xfrm>
                    <a:prstGeom prst="rect">
                      <a:avLst/>
                    </a:prstGeom>
                  </pic:spPr>
                </pic:pic>
              </a:graphicData>
            </a:graphic>
          </wp:anchor>
        </w:drawing>
      </w:r>
      <w:r>
        <w:rPr>
          <w:sz w:val="14"/>
        </w:rPr>
        <w:drawing>
          <wp:anchor distT="0" distB="0" distL="0" distR="0" allowOverlap="1" layoutInCell="1" locked="0" behindDoc="0" simplePos="0" relativeHeight="15766016">
            <wp:simplePos x="0" y="0"/>
            <wp:positionH relativeFrom="page">
              <wp:posOffset>5924036</wp:posOffset>
            </wp:positionH>
            <wp:positionV relativeFrom="paragraph">
              <wp:posOffset>-4981832</wp:posOffset>
            </wp:positionV>
            <wp:extent cx="4108499" cy="4107947"/>
            <wp:effectExtent l="0" t="0" r="0" b="0"/>
            <wp:wrapNone/>
            <wp:docPr id="128" name="Image 128"/>
            <wp:cNvGraphicFramePr>
              <a:graphicFrameLocks/>
            </wp:cNvGraphicFramePr>
            <a:graphic>
              <a:graphicData uri="http://schemas.openxmlformats.org/drawingml/2006/picture">
                <pic:pic>
                  <pic:nvPicPr>
                    <pic:cNvPr id="128" name="Image 128"/>
                    <pic:cNvPicPr/>
                  </pic:nvPicPr>
                  <pic:blipFill>
                    <a:blip r:embed="rId59" cstate="print"/>
                    <a:stretch>
                      <a:fillRect/>
                    </a:stretch>
                  </pic:blipFill>
                  <pic:spPr>
                    <a:xfrm>
                      <a:off x="0" y="0"/>
                      <a:ext cx="4108499" cy="4107947"/>
                    </a:xfrm>
                    <a:prstGeom prst="rect">
                      <a:avLst/>
                    </a:prstGeom>
                  </pic:spPr>
                </pic:pic>
              </a:graphicData>
            </a:graphic>
          </wp:anchor>
        </w:drawing>
      </w:r>
      <w:r>
        <w:rPr>
          <w:color w:val="4A4A4A"/>
          <w:spacing w:val="-2"/>
          <w:sz w:val="14"/>
        </w:rPr>
        <w:t>Powered</w:t>
      </w:r>
      <w:r>
        <w:rPr>
          <w:color w:val="4A4A4A"/>
          <w:spacing w:val="1"/>
          <w:sz w:val="14"/>
        </w:rPr>
        <w:t> </w:t>
      </w:r>
      <w:r>
        <w:rPr>
          <w:color w:val="4A4A4A"/>
          <w:spacing w:val="-5"/>
          <w:sz w:val="14"/>
        </w:rPr>
        <w:t>by</w:t>
      </w:r>
    </w:p>
    <w:sectPr>
      <w:type w:val="continuous"/>
      <w:pgSz w:w="16840" w:h="11910" w:orient="landscape"/>
      <w:pgMar w:header="0" w:footer="0" w:top="1300" w:bottom="280" w:left="141" w:right="425"/>
      <w:cols w:num="2" w:equalWidth="0">
        <w:col w:w="8323" w:space="40"/>
        <w:col w:w="7911"/>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Century Gothic">
    <w:altName w:val="Century Gothic"/>
    <w:charset w:val="0"/>
    <w:family w:val="swiss"/>
    <w:pitch w:val="variable"/>
  </w:font>
  <w:font w:name="Arial">
    <w:altName w:val="Arial"/>
    <w:charset w:val="0"/>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117824">
          <wp:simplePos x="0" y="0"/>
          <wp:positionH relativeFrom="page">
            <wp:posOffset>8351831</wp:posOffset>
          </wp:positionH>
          <wp:positionV relativeFrom="page">
            <wp:posOffset>980166</wp:posOffset>
          </wp:positionV>
          <wp:extent cx="2046386" cy="392852"/>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1" cstate="print"/>
                  <a:stretch>
                    <a:fillRect/>
                  </a:stretch>
                </pic:blipFill>
                <pic:spPr>
                  <a:xfrm>
                    <a:off x="0" y="0"/>
                    <a:ext cx="2046386" cy="392852"/>
                  </a:xfrm>
                  <a:prstGeom prst="rect">
                    <a:avLst/>
                  </a:prstGeom>
                </pic:spPr>
              </pic:pic>
            </a:graphicData>
          </a:graphic>
        </wp:anchor>
      </w:drawing>
    </w:r>
    <w:r>
      <w:rPr/>
      <mc:AlternateContent>
        <mc:Choice Requires="wps">
          <w:drawing>
            <wp:anchor distT="0" distB="0" distL="0" distR="0" allowOverlap="1" layoutInCell="1" locked="0" behindDoc="1" simplePos="0" relativeHeight="487118336">
              <wp:simplePos x="0" y="0"/>
              <wp:positionH relativeFrom="page">
                <wp:posOffset>885230</wp:posOffset>
              </wp:positionH>
              <wp:positionV relativeFrom="page">
                <wp:posOffset>1207293</wp:posOffset>
              </wp:positionV>
              <wp:extent cx="4260215" cy="39941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4260215" cy="399415"/>
                      </a:xfrm>
                      <a:prstGeom prst="rect">
                        <a:avLst/>
                      </a:prstGeom>
                    </wps:spPr>
                    <wps:txbx>
                      <w:txbxContent>
                        <w:p>
                          <w:pPr>
                            <w:spacing w:before="20"/>
                            <w:ind w:left="20" w:right="0" w:firstLine="0"/>
                            <w:jc w:val="left"/>
                            <w:rPr>
                              <w:sz w:val="48"/>
                            </w:rPr>
                          </w:pPr>
                          <w:r>
                            <w:rPr>
                              <w:color w:val="005E85"/>
                              <w:sz w:val="48"/>
                            </w:rPr>
                            <w:t>What to</w:t>
                          </w:r>
                          <w:r>
                            <w:rPr>
                              <w:color w:val="005E85"/>
                              <w:spacing w:val="2"/>
                              <w:sz w:val="48"/>
                            </w:rPr>
                            <w:t> </w:t>
                          </w:r>
                          <w:r>
                            <w:rPr>
                              <w:color w:val="005E85"/>
                              <w:sz w:val="48"/>
                            </w:rPr>
                            <w:t>do</w:t>
                          </w:r>
                          <w:r>
                            <w:rPr>
                              <w:color w:val="005E85"/>
                              <w:spacing w:val="1"/>
                              <w:sz w:val="48"/>
                            </w:rPr>
                            <w:t> </w:t>
                          </w:r>
                          <w:r>
                            <w:rPr>
                              <w:color w:val="005E85"/>
                              <w:sz w:val="48"/>
                            </w:rPr>
                            <w:t>with</w:t>
                          </w:r>
                          <w:r>
                            <w:rPr>
                              <w:color w:val="005E85"/>
                              <w:spacing w:val="2"/>
                              <w:sz w:val="48"/>
                            </w:rPr>
                            <w:t> </w:t>
                          </w:r>
                          <w:r>
                            <w:rPr>
                              <w:color w:val="005E85"/>
                              <w:sz w:val="48"/>
                            </w:rPr>
                            <w:t>your </w:t>
                          </w:r>
                          <w:r>
                            <w:rPr>
                              <w:color w:val="005E85"/>
                              <w:spacing w:val="-2"/>
                              <w:sz w:val="48"/>
                            </w:rPr>
                            <w:t>results?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9.703217pt;margin-top:95.062508pt;width:335.45pt;height:31.45pt;mso-position-horizontal-relative:page;mso-position-vertical-relative:page;z-index:-16198144" type="#_x0000_t202" id="docshape1" filled="false" stroked="false">
              <v:textbox inset="0,0,0,0">
                <w:txbxContent>
                  <w:p>
                    <w:pPr>
                      <w:spacing w:before="20"/>
                      <w:ind w:left="20" w:right="0" w:firstLine="0"/>
                      <w:jc w:val="left"/>
                      <w:rPr>
                        <w:sz w:val="48"/>
                      </w:rPr>
                    </w:pPr>
                    <w:r>
                      <w:rPr>
                        <w:color w:val="005E85"/>
                        <w:sz w:val="48"/>
                      </w:rPr>
                      <w:t>What to</w:t>
                    </w:r>
                    <w:r>
                      <w:rPr>
                        <w:color w:val="005E85"/>
                        <w:spacing w:val="2"/>
                        <w:sz w:val="48"/>
                      </w:rPr>
                      <w:t> </w:t>
                    </w:r>
                    <w:r>
                      <w:rPr>
                        <w:color w:val="005E85"/>
                        <w:sz w:val="48"/>
                      </w:rPr>
                      <w:t>do</w:t>
                    </w:r>
                    <w:r>
                      <w:rPr>
                        <w:color w:val="005E85"/>
                        <w:spacing w:val="1"/>
                        <w:sz w:val="48"/>
                      </w:rPr>
                      <w:t> </w:t>
                    </w:r>
                    <w:r>
                      <w:rPr>
                        <w:color w:val="005E85"/>
                        <w:sz w:val="48"/>
                      </w:rPr>
                      <w:t>with</w:t>
                    </w:r>
                    <w:r>
                      <w:rPr>
                        <w:color w:val="005E85"/>
                        <w:spacing w:val="2"/>
                        <w:sz w:val="48"/>
                      </w:rPr>
                      <w:t> </w:t>
                    </w:r>
                    <w:r>
                      <w:rPr>
                        <w:color w:val="005E85"/>
                        <w:sz w:val="48"/>
                      </w:rPr>
                      <w:t>your </w:t>
                    </w:r>
                    <w:r>
                      <w:rPr>
                        <w:color w:val="005E85"/>
                        <w:spacing w:val="-2"/>
                        <w:sz w:val="48"/>
                      </w:rPr>
                      <w:t>results?</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118848">
          <wp:simplePos x="0" y="0"/>
          <wp:positionH relativeFrom="page">
            <wp:posOffset>8351831</wp:posOffset>
          </wp:positionH>
          <wp:positionV relativeFrom="page">
            <wp:posOffset>980166</wp:posOffset>
          </wp:positionV>
          <wp:extent cx="2046386" cy="392852"/>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 cstate="print"/>
                  <a:stretch>
                    <a:fillRect/>
                  </a:stretch>
                </pic:blipFill>
                <pic:spPr>
                  <a:xfrm>
                    <a:off x="0" y="0"/>
                    <a:ext cx="2046386" cy="392852"/>
                  </a:xfrm>
                  <a:prstGeom prst="rect">
                    <a:avLst/>
                  </a:prstGeom>
                </pic:spPr>
              </pic:pic>
            </a:graphicData>
          </a:graphic>
        </wp:anchor>
      </w:drawing>
    </w:r>
    <w:r>
      <w:rPr/>
      <mc:AlternateContent>
        <mc:Choice Requires="wps">
          <w:drawing>
            <wp:anchor distT="0" distB="0" distL="0" distR="0" allowOverlap="1" layoutInCell="1" locked="0" behindDoc="1" simplePos="0" relativeHeight="487119360">
              <wp:simplePos x="0" y="0"/>
              <wp:positionH relativeFrom="page">
                <wp:posOffset>885230</wp:posOffset>
              </wp:positionH>
              <wp:positionV relativeFrom="page">
                <wp:posOffset>1207293</wp:posOffset>
              </wp:positionV>
              <wp:extent cx="4610100" cy="39941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4610100" cy="399415"/>
                      </a:xfrm>
                      <a:prstGeom prst="rect">
                        <a:avLst/>
                      </a:prstGeom>
                    </wps:spPr>
                    <wps:txbx>
                      <w:txbxContent>
                        <w:p>
                          <w:pPr>
                            <w:spacing w:before="20"/>
                            <w:ind w:left="20" w:right="0" w:firstLine="0"/>
                            <w:jc w:val="left"/>
                            <w:rPr>
                              <w:sz w:val="48"/>
                            </w:rPr>
                          </w:pPr>
                          <w:r>
                            <w:rPr>
                              <w:color w:val="005E85"/>
                              <w:sz w:val="48"/>
                            </w:rPr>
                            <w:t>Our method</w:t>
                          </w:r>
                          <w:r>
                            <w:rPr>
                              <w:color w:val="005E85"/>
                              <w:spacing w:val="2"/>
                              <w:sz w:val="48"/>
                            </w:rPr>
                            <w:t> </w:t>
                          </w:r>
                          <w:r>
                            <w:rPr>
                              <w:color w:val="005E85"/>
                              <w:sz w:val="48"/>
                            </w:rPr>
                            <w:t>moves</w:t>
                          </w:r>
                          <w:r>
                            <w:rPr>
                              <w:color w:val="005E85"/>
                              <w:spacing w:val="3"/>
                              <w:sz w:val="48"/>
                            </w:rPr>
                            <w:t> </w:t>
                          </w:r>
                          <w:r>
                            <w:rPr>
                              <w:color w:val="005E85"/>
                              <w:sz w:val="48"/>
                            </w:rPr>
                            <w:t>the</w:t>
                          </w:r>
                          <w:r>
                            <w:rPr>
                              <w:color w:val="005E85"/>
                              <w:spacing w:val="4"/>
                              <w:sz w:val="48"/>
                            </w:rPr>
                            <w:t> </w:t>
                          </w:r>
                          <w:r>
                            <w:rPr>
                              <w:color w:val="005E85"/>
                              <w:spacing w:val="-2"/>
                              <w:sz w:val="48"/>
                            </w:rPr>
                            <w:t>needle</w:t>
                          </w:r>
                        </w:p>
                      </w:txbxContent>
                    </wps:txbx>
                    <wps:bodyPr wrap="square" lIns="0" tIns="0" rIns="0" bIns="0" rtlCol="0">
                      <a:noAutofit/>
                    </wps:bodyPr>
                  </wps:wsp>
                </a:graphicData>
              </a:graphic>
            </wp:anchor>
          </w:drawing>
        </mc:Choice>
        <mc:Fallback>
          <w:pict>
            <v:shape style="position:absolute;margin-left:69.703217pt;margin-top:95.062508pt;width:363pt;height:31.45pt;mso-position-horizontal-relative:page;mso-position-vertical-relative:page;z-index:-16197120" type="#_x0000_t202" id="docshape2" filled="false" stroked="false">
              <v:textbox inset="0,0,0,0">
                <w:txbxContent>
                  <w:p>
                    <w:pPr>
                      <w:spacing w:before="20"/>
                      <w:ind w:left="20" w:right="0" w:firstLine="0"/>
                      <w:jc w:val="left"/>
                      <w:rPr>
                        <w:sz w:val="48"/>
                      </w:rPr>
                    </w:pPr>
                    <w:r>
                      <w:rPr>
                        <w:color w:val="005E85"/>
                        <w:sz w:val="48"/>
                      </w:rPr>
                      <w:t>Our method</w:t>
                    </w:r>
                    <w:r>
                      <w:rPr>
                        <w:color w:val="005E85"/>
                        <w:spacing w:val="2"/>
                        <w:sz w:val="48"/>
                      </w:rPr>
                      <w:t> </w:t>
                    </w:r>
                    <w:r>
                      <w:rPr>
                        <w:color w:val="005E85"/>
                        <w:sz w:val="48"/>
                      </w:rPr>
                      <w:t>moves</w:t>
                    </w:r>
                    <w:r>
                      <w:rPr>
                        <w:color w:val="005E85"/>
                        <w:spacing w:val="3"/>
                        <w:sz w:val="48"/>
                      </w:rPr>
                      <w:t> </w:t>
                    </w:r>
                    <w:r>
                      <w:rPr>
                        <w:color w:val="005E85"/>
                        <w:sz w:val="48"/>
                      </w:rPr>
                      <w:t>the</w:t>
                    </w:r>
                    <w:r>
                      <w:rPr>
                        <w:color w:val="005E85"/>
                        <w:spacing w:val="4"/>
                        <w:sz w:val="48"/>
                      </w:rPr>
                      <w:t> </w:t>
                    </w:r>
                    <w:r>
                      <w:rPr>
                        <w:color w:val="005E85"/>
                        <w:spacing w:val="-2"/>
                        <w:sz w:val="48"/>
                      </w:rPr>
                      <w:t>needle</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119872">
          <wp:simplePos x="0" y="0"/>
          <wp:positionH relativeFrom="page">
            <wp:posOffset>8351831</wp:posOffset>
          </wp:positionH>
          <wp:positionV relativeFrom="page">
            <wp:posOffset>980166</wp:posOffset>
          </wp:positionV>
          <wp:extent cx="2046386" cy="392852"/>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 cstate="print"/>
                  <a:stretch>
                    <a:fillRect/>
                  </a:stretch>
                </pic:blipFill>
                <pic:spPr>
                  <a:xfrm>
                    <a:off x="0" y="0"/>
                    <a:ext cx="2046386" cy="392852"/>
                  </a:xfrm>
                  <a:prstGeom prst="rect">
                    <a:avLst/>
                  </a:prstGeom>
                </pic:spPr>
              </pic:pic>
            </a:graphicData>
          </a:graphic>
        </wp:anchor>
      </w:drawing>
    </w:r>
    <w:r>
      <w:rPr/>
      <mc:AlternateContent>
        <mc:Choice Requires="wps">
          <w:drawing>
            <wp:anchor distT="0" distB="0" distL="0" distR="0" allowOverlap="1" layoutInCell="1" locked="0" behindDoc="1" simplePos="0" relativeHeight="487120384">
              <wp:simplePos x="0" y="0"/>
              <wp:positionH relativeFrom="page">
                <wp:posOffset>885230</wp:posOffset>
              </wp:positionH>
              <wp:positionV relativeFrom="page">
                <wp:posOffset>1207293</wp:posOffset>
              </wp:positionV>
              <wp:extent cx="5413375" cy="39941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5413375" cy="399415"/>
                      </a:xfrm>
                      <a:prstGeom prst="rect">
                        <a:avLst/>
                      </a:prstGeom>
                    </wps:spPr>
                    <wps:txbx>
                      <w:txbxContent>
                        <w:p>
                          <w:pPr>
                            <w:spacing w:before="20"/>
                            <w:ind w:left="20" w:right="0" w:firstLine="0"/>
                            <w:jc w:val="left"/>
                            <w:rPr>
                              <w:sz w:val="48"/>
                            </w:rPr>
                          </w:pPr>
                          <w:r>
                            <w:rPr>
                              <w:color w:val="005E85"/>
                              <w:sz w:val="48"/>
                            </w:rPr>
                            <w:t>Overall</w:t>
                          </w:r>
                          <w:r>
                            <w:rPr>
                              <w:color w:val="005E85"/>
                              <w:spacing w:val="2"/>
                              <w:sz w:val="48"/>
                            </w:rPr>
                            <w:t> </w:t>
                          </w:r>
                          <w:r>
                            <w:rPr>
                              <w:color w:val="005E85"/>
                              <w:sz w:val="48"/>
                            </w:rPr>
                            <w:t>average</w:t>
                          </w:r>
                          <w:r>
                            <w:rPr>
                              <w:color w:val="005E85"/>
                              <w:spacing w:val="3"/>
                              <w:sz w:val="48"/>
                            </w:rPr>
                            <w:t> </w:t>
                          </w:r>
                          <w:r>
                            <w:rPr>
                              <w:color w:val="005E85"/>
                              <w:sz w:val="48"/>
                            </w:rPr>
                            <w:t>&amp;</w:t>
                          </w:r>
                          <w:r>
                            <w:rPr>
                              <w:color w:val="005E85"/>
                              <w:spacing w:val="3"/>
                              <w:sz w:val="48"/>
                            </w:rPr>
                            <w:t> </w:t>
                          </w:r>
                          <w:r>
                            <w:rPr>
                              <w:color w:val="005E85"/>
                              <w:sz w:val="48"/>
                            </w:rPr>
                            <w:t>Participation</w:t>
                          </w:r>
                          <w:r>
                            <w:rPr>
                              <w:color w:val="005E85"/>
                              <w:spacing w:val="2"/>
                              <w:sz w:val="48"/>
                            </w:rPr>
                            <w:t> </w:t>
                          </w:r>
                          <w:r>
                            <w:rPr>
                              <w:color w:val="005E85"/>
                              <w:spacing w:val="-4"/>
                              <w:sz w:val="48"/>
                            </w:rPr>
                            <w:t>rate</w:t>
                          </w:r>
                        </w:p>
                      </w:txbxContent>
                    </wps:txbx>
                    <wps:bodyPr wrap="square" lIns="0" tIns="0" rIns="0" bIns="0" rtlCol="0">
                      <a:noAutofit/>
                    </wps:bodyPr>
                  </wps:wsp>
                </a:graphicData>
              </a:graphic>
            </wp:anchor>
          </w:drawing>
        </mc:Choice>
        <mc:Fallback>
          <w:pict>
            <v:shape style="position:absolute;margin-left:69.703217pt;margin-top:95.062508pt;width:426.25pt;height:31.45pt;mso-position-horizontal-relative:page;mso-position-vertical-relative:page;z-index:-16196096" type="#_x0000_t202" id="docshape6" filled="false" stroked="false">
              <v:textbox inset="0,0,0,0">
                <w:txbxContent>
                  <w:p>
                    <w:pPr>
                      <w:spacing w:before="20"/>
                      <w:ind w:left="20" w:right="0" w:firstLine="0"/>
                      <w:jc w:val="left"/>
                      <w:rPr>
                        <w:sz w:val="48"/>
                      </w:rPr>
                    </w:pPr>
                    <w:r>
                      <w:rPr>
                        <w:color w:val="005E85"/>
                        <w:sz w:val="48"/>
                      </w:rPr>
                      <w:t>Overall</w:t>
                    </w:r>
                    <w:r>
                      <w:rPr>
                        <w:color w:val="005E85"/>
                        <w:spacing w:val="2"/>
                        <w:sz w:val="48"/>
                      </w:rPr>
                      <w:t> </w:t>
                    </w:r>
                    <w:r>
                      <w:rPr>
                        <w:color w:val="005E85"/>
                        <w:sz w:val="48"/>
                      </w:rPr>
                      <w:t>average</w:t>
                    </w:r>
                    <w:r>
                      <w:rPr>
                        <w:color w:val="005E85"/>
                        <w:spacing w:val="3"/>
                        <w:sz w:val="48"/>
                      </w:rPr>
                      <w:t> </w:t>
                    </w:r>
                    <w:r>
                      <w:rPr>
                        <w:color w:val="005E85"/>
                        <w:sz w:val="48"/>
                      </w:rPr>
                      <w:t>&amp;</w:t>
                    </w:r>
                    <w:r>
                      <w:rPr>
                        <w:color w:val="005E85"/>
                        <w:spacing w:val="3"/>
                        <w:sz w:val="48"/>
                      </w:rPr>
                      <w:t> </w:t>
                    </w:r>
                    <w:r>
                      <w:rPr>
                        <w:color w:val="005E85"/>
                        <w:sz w:val="48"/>
                      </w:rPr>
                      <w:t>Participation</w:t>
                    </w:r>
                    <w:r>
                      <w:rPr>
                        <w:color w:val="005E85"/>
                        <w:spacing w:val="2"/>
                        <w:sz w:val="48"/>
                      </w:rPr>
                      <w:t> </w:t>
                    </w:r>
                    <w:r>
                      <w:rPr>
                        <w:color w:val="005E85"/>
                        <w:spacing w:val="-4"/>
                        <w:sz w:val="48"/>
                      </w:rPr>
                      <w:t>rate</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120896">
          <wp:simplePos x="0" y="0"/>
          <wp:positionH relativeFrom="page">
            <wp:posOffset>8351831</wp:posOffset>
          </wp:positionH>
          <wp:positionV relativeFrom="page">
            <wp:posOffset>980166</wp:posOffset>
          </wp:positionV>
          <wp:extent cx="2046386" cy="392852"/>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1" cstate="print"/>
                  <a:stretch>
                    <a:fillRect/>
                  </a:stretch>
                </pic:blipFill>
                <pic:spPr>
                  <a:xfrm>
                    <a:off x="0" y="0"/>
                    <a:ext cx="2046386" cy="392852"/>
                  </a:xfrm>
                  <a:prstGeom prst="rect">
                    <a:avLst/>
                  </a:prstGeom>
                </pic:spPr>
              </pic:pic>
            </a:graphicData>
          </a:graphic>
        </wp:anchor>
      </w:drawing>
    </w:r>
    <w:r>
      <w:rPr/>
      <mc:AlternateContent>
        <mc:Choice Requires="wps">
          <w:drawing>
            <wp:anchor distT="0" distB="0" distL="0" distR="0" allowOverlap="1" layoutInCell="1" locked="0" behindDoc="1" simplePos="0" relativeHeight="487121408">
              <wp:simplePos x="0" y="0"/>
              <wp:positionH relativeFrom="page">
                <wp:posOffset>885230</wp:posOffset>
              </wp:positionH>
              <wp:positionV relativeFrom="page">
                <wp:posOffset>1207293</wp:posOffset>
              </wp:positionV>
              <wp:extent cx="2447290" cy="39941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2447290" cy="399415"/>
                      </a:xfrm>
                      <a:prstGeom prst="rect">
                        <a:avLst/>
                      </a:prstGeom>
                    </wps:spPr>
                    <wps:txbx>
                      <w:txbxContent>
                        <w:p>
                          <w:pPr>
                            <w:spacing w:before="20"/>
                            <w:ind w:left="20" w:right="0" w:firstLine="0"/>
                            <w:jc w:val="left"/>
                            <w:rPr>
                              <w:sz w:val="48"/>
                            </w:rPr>
                          </w:pPr>
                          <w:r>
                            <w:rPr>
                              <w:color w:val="005E85"/>
                              <w:sz w:val="48"/>
                            </w:rPr>
                            <w:t>Survey</w:t>
                          </w:r>
                          <w:r>
                            <w:rPr>
                              <w:color w:val="005E85"/>
                              <w:spacing w:val="1"/>
                              <w:sz w:val="48"/>
                            </w:rPr>
                            <w:t> </w:t>
                          </w:r>
                          <w:r>
                            <w:rPr>
                              <w:color w:val="005E85"/>
                              <w:spacing w:val="-2"/>
                              <w:sz w:val="48"/>
                            </w:rPr>
                            <w:t>Summary</w:t>
                          </w:r>
                        </w:p>
                      </w:txbxContent>
                    </wps:txbx>
                    <wps:bodyPr wrap="square" lIns="0" tIns="0" rIns="0" bIns="0" rtlCol="0">
                      <a:noAutofit/>
                    </wps:bodyPr>
                  </wps:wsp>
                </a:graphicData>
              </a:graphic>
            </wp:anchor>
          </w:drawing>
        </mc:Choice>
        <mc:Fallback>
          <w:pict>
            <v:shape style="position:absolute;margin-left:69.703217pt;margin-top:95.062508pt;width:192.7pt;height:31.45pt;mso-position-horizontal-relative:page;mso-position-vertical-relative:page;z-index:-16195072" type="#_x0000_t202" id="docshape21" filled="false" stroked="false">
              <v:textbox inset="0,0,0,0">
                <w:txbxContent>
                  <w:p>
                    <w:pPr>
                      <w:spacing w:before="20"/>
                      <w:ind w:left="20" w:right="0" w:firstLine="0"/>
                      <w:jc w:val="left"/>
                      <w:rPr>
                        <w:sz w:val="48"/>
                      </w:rPr>
                    </w:pPr>
                    <w:r>
                      <w:rPr>
                        <w:color w:val="005E85"/>
                        <w:sz w:val="48"/>
                      </w:rPr>
                      <w:t>Survey</w:t>
                    </w:r>
                    <w:r>
                      <w:rPr>
                        <w:color w:val="005E85"/>
                        <w:spacing w:val="1"/>
                        <w:sz w:val="48"/>
                      </w:rPr>
                      <w:t> </w:t>
                    </w:r>
                    <w:r>
                      <w:rPr>
                        <w:color w:val="005E85"/>
                        <w:spacing w:val="-2"/>
                        <w:sz w:val="48"/>
                      </w:rPr>
                      <w:t>Summary</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121920">
          <wp:simplePos x="0" y="0"/>
          <wp:positionH relativeFrom="page">
            <wp:posOffset>8351831</wp:posOffset>
          </wp:positionH>
          <wp:positionV relativeFrom="page">
            <wp:posOffset>980166</wp:posOffset>
          </wp:positionV>
          <wp:extent cx="2046386" cy="392852"/>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1" cstate="print"/>
                  <a:stretch>
                    <a:fillRect/>
                  </a:stretch>
                </pic:blipFill>
                <pic:spPr>
                  <a:xfrm>
                    <a:off x="0" y="0"/>
                    <a:ext cx="2046386" cy="392852"/>
                  </a:xfrm>
                  <a:prstGeom prst="rect">
                    <a:avLst/>
                  </a:prstGeom>
                </pic:spPr>
              </pic:pic>
            </a:graphicData>
          </a:graphic>
        </wp:anchor>
      </w:drawing>
    </w:r>
    <w:r>
      <w:rPr/>
      <mc:AlternateContent>
        <mc:Choice Requires="wps">
          <w:drawing>
            <wp:anchor distT="0" distB="0" distL="0" distR="0" allowOverlap="1" layoutInCell="1" locked="0" behindDoc="1" simplePos="0" relativeHeight="487122432">
              <wp:simplePos x="0" y="0"/>
              <wp:positionH relativeFrom="page">
                <wp:posOffset>885230</wp:posOffset>
              </wp:positionH>
              <wp:positionV relativeFrom="page">
                <wp:posOffset>1207293</wp:posOffset>
              </wp:positionV>
              <wp:extent cx="2894965" cy="39941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2894965" cy="399415"/>
                      </a:xfrm>
                      <a:prstGeom prst="rect">
                        <a:avLst/>
                      </a:prstGeom>
                    </wps:spPr>
                    <wps:txbx>
                      <w:txbxContent>
                        <w:p>
                          <w:pPr>
                            <w:spacing w:before="20"/>
                            <w:ind w:left="20" w:right="0" w:firstLine="0"/>
                            <w:jc w:val="left"/>
                            <w:rPr>
                              <w:sz w:val="48"/>
                            </w:rPr>
                          </w:pPr>
                          <w:r>
                            <w:rPr>
                              <w:color w:val="005E85"/>
                              <w:sz w:val="48"/>
                            </w:rPr>
                            <w:t>What's</w:t>
                          </w:r>
                          <w:r>
                            <w:rPr>
                              <w:color w:val="005E85"/>
                              <w:spacing w:val="1"/>
                              <w:sz w:val="48"/>
                            </w:rPr>
                            <w:t> </w:t>
                          </w:r>
                          <w:r>
                            <w:rPr>
                              <w:color w:val="005E85"/>
                              <w:sz w:val="48"/>
                            </w:rPr>
                            <w:t>working</w:t>
                          </w:r>
                          <w:r>
                            <w:rPr>
                              <w:color w:val="005E85"/>
                              <w:spacing w:val="2"/>
                              <w:sz w:val="48"/>
                            </w:rPr>
                            <w:t> </w:t>
                          </w:r>
                          <w:r>
                            <w:rPr>
                              <w:color w:val="005E85"/>
                              <w:spacing w:val="-4"/>
                              <w:sz w:val="48"/>
                            </w:rPr>
                            <w:t>well</w:t>
                          </w:r>
                        </w:p>
                      </w:txbxContent>
                    </wps:txbx>
                    <wps:bodyPr wrap="square" lIns="0" tIns="0" rIns="0" bIns="0" rtlCol="0">
                      <a:noAutofit/>
                    </wps:bodyPr>
                  </wps:wsp>
                </a:graphicData>
              </a:graphic>
            </wp:anchor>
          </w:drawing>
        </mc:Choice>
        <mc:Fallback>
          <w:pict>
            <v:shape style="position:absolute;margin-left:69.703217pt;margin-top:95.062508pt;width:227.95pt;height:31.45pt;mso-position-horizontal-relative:page;mso-position-vertical-relative:page;z-index:-16194048" type="#_x0000_t202" id="docshape22" filled="false" stroked="false">
              <v:textbox inset="0,0,0,0">
                <w:txbxContent>
                  <w:p>
                    <w:pPr>
                      <w:spacing w:before="20"/>
                      <w:ind w:left="20" w:right="0" w:firstLine="0"/>
                      <w:jc w:val="left"/>
                      <w:rPr>
                        <w:sz w:val="48"/>
                      </w:rPr>
                    </w:pPr>
                    <w:r>
                      <w:rPr>
                        <w:color w:val="005E85"/>
                        <w:sz w:val="48"/>
                      </w:rPr>
                      <w:t>What's</w:t>
                    </w:r>
                    <w:r>
                      <w:rPr>
                        <w:color w:val="005E85"/>
                        <w:spacing w:val="1"/>
                        <w:sz w:val="48"/>
                      </w:rPr>
                      <w:t> </w:t>
                    </w:r>
                    <w:r>
                      <w:rPr>
                        <w:color w:val="005E85"/>
                        <w:sz w:val="48"/>
                      </w:rPr>
                      <w:t>working</w:t>
                    </w:r>
                    <w:r>
                      <w:rPr>
                        <w:color w:val="005E85"/>
                        <w:spacing w:val="2"/>
                        <w:sz w:val="48"/>
                      </w:rPr>
                      <w:t> </w:t>
                    </w:r>
                    <w:r>
                      <w:rPr>
                        <w:color w:val="005E85"/>
                        <w:spacing w:val="-4"/>
                        <w:sz w:val="48"/>
                      </w:rPr>
                      <w:t>well</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122944">
          <wp:simplePos x="0" y="0"/>
          <wp:positionH relativeFrom="page">
            <wp:posOffset>9219499</wp:posOffset>
          </wp:positionH>
          <wp:positionV relativeFrom="page">
            <wp:posOffset>980166</wp:posOffset>
          </wp:positionV>
          <wp:extent cx="1047750" cy="523804"/>
          <wp:effectExtent l="0" t="0" r="0" b="0"/>
          <wp:wrapNone/>
          <wp:docPr id="70" name="Image 70"/>
          <wp:cNvGraphicFramePr>
            <a:graphicFrameLocks/>
          </wp:cNvGraphicFramePr>
          <a:graphic>
            <a:graphicData uri="http://schemas.openxmlformats.org/drawingml/2006/picture">
              <pic:pic>
                <pic:nvPicPr>
                  <pic:cNvPr id="70" name="Image 70"/>
                  <pic:cNvPicPr/>
                </pic:nvPicPr>
                <pic:blipFill>
                  <a:blip r:embed="rId1" cstate="print"/>
                  <a:stretch>
                    <a:fillRect/>
                  </a:stretch>
                </pic:blipFill>
                <pic:spPr>
                  <a:xfrm>
                    <a:off x="0" y="0"/>
                    <a:ext cx="1047750" cy="523804"/>
                  </a:xfrm>
                  <a:prstGeom prst="rect">
                    <a:avLst/>
                  </a:prstGeom>
                </pic:spPr>
              </pic:pic>
            </a:graphicData>
          </a:graphic>
        </wp:anchor>
      </w:drawing>
    </w:r>
    <w:r>
      <w:rPr/>
      <mc:AlternateContent>
        <mc:Choice Requires="wps">
          <w:drawing>
            <wp:anchor distT="0" distB="0" distL="0" distR="0" allowOverlap="1" layoutInCell="1" locked="0" behindDoc="1" simplePos="0" relativeHeight="487123456">
              <wp:simplePos x="0" y="0"/>
              <wp:positionH relativeFrom="page">
                <wp:posOffset>885230</wp:posOffset>
              </wp:positionH>
              <wp:positionV relativeFrom="page">
                <wp:posOffset>1207293</wp:posOffset>
              </wp:positionV>
              <wp:extent cx="7409180" cy="399415"/>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7409180" cy="399415"/>
                      </a:xfrm>
                      <a:prstGeom prst="rect">
                        <a:avLst/>
                      </a:prstGeom>
                    </wps:spPr>
                    <wps:txbx>
                      <w:txbxContent>
                        <w:p>
                          <w:pPr>
                            <w:spacing w:before="20"/>
                            <w:ind w:left="20" w:right="0" w:firstLine="0"/>
                            <w:jc w:val="left"/>
                            <w:rPr>
                              <w:sz w:val="48"/>
                            </w:rPr>
                          </w:pPr>
                          <w:r>
                            <w:rPr>
                              <w:color w:val="005E85"/>
                              <w:sz w:val="48"/>
                            </w:rPr>
                            <w:t>Questions by</w:t>
                          </w:r>
                          <w:r>
                            <w:rPr>
                              <w:color w:val="005E85"/>
                              <w:spacing w:val="1"/>
                              <w:sz w:val="48"/>
                            </w:rPr>
                            <w:t> </w:t>
                          </w:r>
                          <w:r>
                            <w:rPr>
                              <w:color w:val="005E85"/>
                              <w:sz w:val="48"/>
                            </w:rPr>
                            <w:t>Impact</w:t>
                          </w:r>
                          <w:r>
                            <w:rPr>
                              <w:color w:val="005E85"/>
                              <w:spacing w:val="1"/>
                              <w:sz w:val="48"/>
                            </w:rPr>
                            <w:t> </w:t>
                          </w:r>
                          <w:r>
                            <w:rPr>
                              <w:color w:val="005E85"/>
                              <w:sz w:val="48"/>
                            </w:rPr>
                            <w:t>Measure</w:t>
                          </w:r>
                          <w:r>
                            <w:rPr>
                              <w:color w:val="005E85"/>
                              <w:spacing w:val="3"/>
                              <w:sz w:val="48"/>
                            </w:rPr>
                            <w:t> </w:t>
                          </w:r>
                          <w:r>
                            <w:rPr>
                              <w:color w:val="005E85"/>
                              <w:sz w:val="48"/>
                            </w:rPr>
                            <w:t>(for all</w:t>
                          </w:r>
                          <w:r>
                            <w:rPr>
                              <w:color w:val="005E85"/>
                              <w:spacing w:val="1"/>
                              <w:sz w:val="48"/>
                            </w:rPr>
                            <w:t> </w:t>
                          </w:r>
                          <w:r>
                            <w:rPr>
                              <w:color w:val="005E85"/>
                              <w:spacing w:val="-2"/>
                              <w:sz w:val="48"/>
                            </w:rPr>
                            <w:t>participants)</w:t>
                          </w:r>
                        </w:p>
                      </w:txbxContent>
                    </wps:txbx>
                    <wps:bodyPr wrap="square" lIns="0" tIns="0" rIns="0" bIns="0" rtlCol="0">
                      <a:noAutofit/>
                    </wps:bodyPr>
                  </wps:wsp>
                </a:graphicData>
              </a:graphic>
            </wp:anchor>
          </w:drawing>
        </mc:Choice>
        <mc:Fallback>
          <w:pict>
            <v:shape style="position:absolute;margin-left:69.703217pt;margin-top:95.062508pt;width:583.4pt;height:31.45pt;mso-position-horizontal-relative:page;mso-position-vertical-relative:page;z-index:-16193024" type="#_x0000_t202" id="docshape36" filled="false" stroked="false">
              <v:textbox inset="0,0,0,0">
                <w:txbxContent>
                  <w:p>
                    <w:pPr>
                      <w:spacing w:before="20"/>
                      <w:ind w:left="20" w:right="0" w:firstLine="0"/>
                      <w:jc w:val="left"/>
                      <w:rPr>
                        <w:sz w:val="48"/>
                      </w:rPr>
                    </w:pPr>
                    <w:r>
                      <w:rPr>
                        <w:color w:val="005E85"/>
                        <w:sz w:val="48"/>
                      </w:rPr>
                      <w:t>Questions by</w:t>
                    </w:r>
                    <w:r>
                      <w:rPr>
                        <w:color w:val="005E85"/>
                        <w:spacing w:val="1"/>
                        <w:sz w:val="48"/>
                      </w:rPr>
                      <w:t> </w:t>
                    </w:r>
                    <w:r>
                      <w:rPr>
                        <w:color w:val="005E85"/>
                        <w:sz w:val="48"/>
                      </w:rPr>
                      <w:t>Impact</w:t>
                    </w:r>
                    <w:r>
                      <w:rPr>
                        <w:color w:val="005E85"/>
                        <w:spacing w:val="1"/>
                        <w:sz w:val="48"/>
                      </w:rPr>
                      <w:t> </w:t>
                    </w:r>
                    <w:r>
                      <w:rPr>
                        <w:color w:val="005E85"/>
                        <w:sz w:val="48"/>
                      </w:rPr>
                      <w:t>Measure</w:t>
                    </w:r>
                    <w:r>
                      <w:rPr>
                        <w:color w:val="005E85"/>
                        <w:spacing w:val="3"/>
                        <w:sz w:val="48"/>
                      </w:rPr>
                      <w:t> </w:t>
                    </w:r>
                    <w:r>
                      <w:rPr>
                        <w:color w:val="005E85"/>
                        <w:sz w:val="48"/>
                      </w:rPr>
                      <w:t>(for all</w:t>
                    </w:r>
                    <w:r>
                      <w:rPr>
                        <w:color w:val="005E85"/>
                        <w:spacing w:val="1"/>
                        <w:sz w:val="48"/>
                      </w:rPr>
                      <w:t> </w:t>
                    </w:r>
                    <w:r>
                      <w:rPr>
                        <w:color w:val="005E85"/>
                        <w:spacing w:val="-2"/>
                        <w:sz w:val="48"/>
                      </w:rPr>
                      <w:t>participants)</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123968">
          <wp:simplePos x="0" y="0"/>
          <wp:positionH relativeFrom="page">
            <wp:posOffset>9219499</wp:posOffset>
          </wp:positionH>
          <wp:positionV relativeFrom="page">
            <wp:posOffset>980166</wp:posOffset>
          </wp:positionV>
          <wp:extent cx="1047750" cy="523804"/>
          <wp:effectExtent l="0" t="0" r="0" b="0"/>
          <wp:wrapNone/>
          <wp:docPr id="75" name="Image 75"/>
          <wp:cNvGraphicFramePr>
            <a:graphicFrameLocks/>
          </wp:cNvGraphicFramePr>
          <a:graphic>
            <a:graphicData uri="http://schemas.openxmlformats.org/drawingml/2006/picture">
              <pic:pic>
                <pic:nvPicPr>
                  <pic:cNvPr id="75" name="Image 75"/>
                  <pic:cNvPicPr/>
                </pic:nvPicPr>
                <pic:blipFill>
                  <a:blip r:embed="rId1" cstate="print"/>
                  <a:stretch>
                    <a:fillRect/>
                  </a:stretch>
                </pic:blipFill>
                <pic:spPr>
                  <a:xfrm>
                    <a:off x="0" y="0"/>
                    <a:ext cx="1047750" cy="523804"/>
                  </a:xfrm>
                  <a:prstGeom prst="rect">
                    <a:avLst/>
                  </a:prstGeom>
                </pic:spPr>
              </pic:pic>
            </a:graphicData>
          </a:graphic>
        </wp:anchor>
      </w:drawing>
    </w:r>
    <w:r>
      <w:rPr/>
      <mc:AlternateContent>
        <mc:Choice Requires="wps">
          <w:drawing>
            <wp:anchor distT="0" distB="0" distL="0" distR="0" allowOverlap="1" layoutInCell="1" locked="0" behindDoc="1" simplePos="0" relativeHeight="487124480">
              <wp:simplePos x="0" y="0"/>
              <wp:positionH relativeFrom="page">
                <wp:posOffset>885230</wp:posOffset>
              </wp:positionH>
              <wp:positionV relativeFrom="page">
                <wp:posOffset>1207293</wp:posOffset>
              </wp:positionV>
              <wp:extent cx="4450715" cy="399415"/>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4450715" cy="399415"/>
                      </a:xfrm>
                      <a:prstGeom prst="rect">
                        <a:avLst/>
                      </a:prstGeom>
                    </wps:spPr>
                    <wps:txbx>
                      <w:txbxContent>
                        <w:p>
                          <w:pPr>
                            <w:spacing w:before="20"/>
                            <w:ind w:left="20" w:right="0" w:firstLine="0"/>
                            <w:jc w:val="left"/>
                            <w:rPr>
                              <w:sz w:val="48"/>
                            </w:rPr>
                          </w:pPr>
                          <w:r>
                            <w:rPr>
                              <w:color w:val="005E85"/>
                              <w:sz w:val="48"/>
                            </w:rPr>
                            <w:t>Questions by</w:t>
                          </w:r>
                          <w:r>
                            <w:rPr>
                              <w:color w:val="005E85"/>
                              <w:spacing w:val="2"/>
                              <w:sz w:val="48"/>
                            </w:rPr>
                            <w:t> </w:t>
                          </w:r>
                          <w:r>
                            <w:rPr>
                              <w:color w:val="005E85"/>
                              <w:sz w:val="48"/>
                            </w:rPr>
                            <w:t>Impact</w:t>
                          </w:r>
                          <w:r>
                            <w:rPr>
                              <w:color w:val="005E85"/>
                              <w:spacing w:val="2"/>
                              <w:sz w:val="48"/>
                            </w:rPr>
                            <w:t> </w:t>
                          </w:r>
                          <w:r>
                            <w:rPr>
                              <w:color w:val="005E85"/>
                              <w:spacing w:val="-2"/>
                              <w:sz w:val="48"/>
                            </w:rPr>
                            <w:t>Measure</w:t>
                          </w:r>
                        </w:p>
                      </w:txbxContent>
                    </wps:txbx>
                    <wps:bodyPr wrap="square" lIns="0" tIns="0" rIns="0" bIns="0" rtlCol="0">
                      <a:noAutofit/>
                    </wps:bodyPr>
                  </wps:wsp>
                </a:graphicData>
              </a:graphic>
            </wp:anchor>
          </w:drawing>
        </mc:Choice>
        <mc:Fallback>
          <w:pict>
            <v:shape style="position:absolute;margin-left:69.703217pt;margin-top:95.062508pt;width:350.45pt;height:31.45pt;mso-position-horizontal-relative:page;mso-position-vertical-relative:page;z-index:-16192000" type="#_x0000_t202" id="docshape37" filled="false" stroked="false">
              <v:textbox inset="0,0,0,0">
                <w:txbxContent>
                  <w:p>
                    <w:pPr>
                      <w:spacing w:before="20"/>
                      <w:ind w:left="20" w:right="0" w:firstLine="0"/>
                      <w:jc w:val="left"/>
                      <w:rPr>
                        <w:sz w:val="48"/>
                      </w:rPr>
                    </w:pPr>
                    <w:r>
                      <w:rPr>
                        <w:color w:val="005E85"/>
                        <w:sz w:val="48"/>
                      </w:rPr>
                      <w:t>Questions by</w:t>
                    </w:r>
                    <w:r>
                      <w:rPr>
                        <w:color w:val="005E85"/>
                        <w:spacing w:val="2"/>
                        <w:sz w:val="48"/>
                      </w:rPr>
                      <w:t> </w:t>
                    </w:r>
                    <w:r>
                      <w:rPr>
                        <w:color w:val="005E85"/>
                        <w:sz w:val="48"/>
                      </w:rPr>
                      <w:t>Impact</w:t>
                    </w:r>
                    <w:r>
                      <w:rPr>
                        <w:color w:val="005E85"/>
                        <w:spacing w:val="2"/>
                        <w:sz w:val="48"/>
                      </w:rPr>
                      <w:t> </w:t>
                    </w:r>
                    <w:r>
                      <w:rPr>
                        <w:color w:val="005E85"/>
                        <w:spacing w:val="-2"/>
                        <w:sz w:val="48"/>
                      </w:rPr>
                      <w:t>Measure</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124992">
          <wp:simplePos x="0" y="0"/>
          <wp:positionH relativeFrom="page">
            <wp:posOffset>9219499</wp:posOffset>
          </wp:positionH>
          <wp:positionV relativeFrom="page">
            <wp:posOffset>980166</wp:posOffset>
          </wp:positionV>
          <wp:extent cx="1047750" cy="523804"/>
          <wp:effectExtent l="0" t="0" r="0" b="0"/>
          <wp:wrapNone/>
          <wp:docPr id="80" name="Image 80"/>
          <wp:cNvGraphicFramePr>
            <a:graphicFrameLocks/>
          </wp:cNvGraphicFramePr>
          <a:graphic>
            <a:graphicData uri="http://schemas.openxmlformats.org/drawingml/2006/picture">
              <pic:pic>
                <pic:nvPicPr>
                  <pic:cNvPr id="80" name="Image 80"/>
                  <pic:cNvPicPr/>
                </pic:nvPicPr>
                <pic:blipFill>
                  <a:blip r:embed="rId1" cstate="print"/>
                  <a:stretch>
                    <a:fillRect/>
                  </a:stretch>
                </pic:blipFill>
                <pic:spPr>
                  <a:xfrm>
                    <a:off x="0" y="0"/>
                    <a:ext cx="1047750" cy="523804"/>
                  </a:xfrm>
                  <a:prstGeom prst="rect">
                    <a:avLst/>
                  </a:prstGeom>
                </pic:spPr>
              </pic:pic>
            </a:graphicData>
          </a:graphic>
        </wp:anchor>
      </w:drawing>
    </w:r>
    <w:r>
      <w:rPr/>
      <mc:AlternateContent>
        <mc:Choice Requires="wps">
          <w:drawing>
            <wp:anchor distT="0" distB="0" distL="0" distR="0" allowOverlap="1" layoutInCell="1" locked="0" behindDoc="1" simplePos="0" relativeHeight="487125504">
              <wp:simplePos x="0" y="0"/>
              <wp:positionH relativeFrom="page">
                <wp:posOffset>885230</wp:posOffset>
              </wp:positionH>
              <wp:positionV relativeFrom="page">
                <wp:posOffset>1207293</wp:posOffset>
              </wp:positionV>
              <wp:extent cx="7727950" cy="399415"/>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7727950" cy="399415"/>
                      </a:xfrm>
                      <a:prstGeom prst="rect">
                        <a:avLst/>
                      </a:prstGeom>
                    </wps:spPr>
                    <wps:txbx>
                      <w:txbxContent>
                        <w:p>
                          <w:pPr>
                            <w:spacing w:before="20"/>
                            <w:ind w:left="20" w:right="0" w:firstLine="0"/>
                            <w:jc w:val="left"/>
                            <w:rPr>
                              <w:sz w:val="48"/>
                            </w:rPr>
                          </w:pPr>
                          <w:r>
                            <w:rPr>
                              <w:color w:val="005E85"/>
                              <w:sz w:val="48"/>
                            </w:rPr>
                            <w:t>Impact</w:t>
                          </w:r>
                          <w:r>
                            <w:rPr>
                              <w:color w:val="005E85"/>
                              <w:spacing w:val="-1"/>
                              <w:sz w:val="48"/>
                            </w:rPr>
                            <w:t> </w:t>
                          </w:r>
                          <w:r>
                            <w:rPr>
                              <w:color w:val="005E85"/>
                              <w:sz w:val="48"/>
                            </w:rPr>
                            <w:t>Measure</w:t>
                          </w:r>
                          <w:r>
                            <w:rPr>
                              <w:color w:val="005E85"/>
                              <w:spacing w:val="3"/>
                              <w:sz w:val="48"/>
                            </w:rPr>
                            <w:t> </w:t>
                          </w:r>
                          <w:r>
                            <w:rPr>
                              <w:color w:val="005E85"/>
                              <w:sz w:val="48"/>
                            </w:rPr>
                            <w:t>results</w:t>
                          </w:r>
                          <w:r>
                            <w:rPr>
                              <w:color w:val="005E85"/>
                              <w:spacing w:val="2"/>
                              <w:sz w:val="48"/>
                            </w:rPr>
                            <w:t> </w:t>
                          </w:r>
                          <w:r>
                            <w:rPr>
                              <w:color w:val="005E85"/>
                              <w:sz w:val="48"/>
                            </w:rPr>
                            <w:t>by</w:t>
                          </w:r>
                          <w:r>
                            <w:rPr>
                              <w:color w:val="005E85"/>
                              <w:spacing w:val="2"/>
                              <w:sz w:val="48"/>
                            </w:rPr>
                            <w:t> </w:t>
                          </w:r>
                          <w:r>
                            <w:rPr>
                              <w:color w:val="005E85"/>
                              <w:sz w:val="48"/>
                            </w:rPr>
                            <w:t>Māori</w:t>
                          </w:r>
                          <w:r>
                            <w:rPr>
                              <w:color w:val="005E85"/>
                              <w:spacing w:val="2"/>
                              <w:sz w:val="48"/>
                            </w:rPr>
                            <w:t> </w:t>
                          </w:r>
                          <w:r>
                            <w:rPr>
                              <w:color w:val="005E85"/>
                              <w:sz w:val="48"/>
                            </w:rPr>
                            <w:t>stakeholder</w:t>
                          </w:r>
                          <w:r>
                            <w:rPr>
                              <w:color w:val="005E85"/>
                              <w:spacing w:val="1"/>
                              <w:sz w:val="48"/>
                            </w:rPr>
                            <w:t> </w:t>
                          </w:r>
                          <w:r>
                            <w:rPr>
                              <w:color w:val="005E85"/>
                              <w:spacing w:val="-2"/>
                              <w:sz w:val="48"/>
                            </w:rPr>
                            <w:t>groups</w:t>
                          </w:r>
                        </w:p>
                      </w:txbxContent>
                    </wps:txbx>
                    <wps:bodyPr wrap="square" lIns="0" tIns="0" rIns="0" bIns="0" rtlCol="0">
                      <a:noAutofit/>
                    </wps:bodyPr>
                  </wps:wsp>
                </a:graphicData>
              </a:graphic>
            </wp:anchor>
          </w:drawing>
        </mc:Choice>
        <mc:Fallback>
          <w:pict>
            <v:shape style="position:absolute;margin-left:69.703217pt;margin-top:95.062508pt;width:608.5pt;height:31.45pt;mso-position-horizontal-relative:page;mso-position-vertical-relative:page;z-index:-16190976" type="#_x0000_t202" id="docshape38" filled="false" stroked="false">
              <v:textbox inset="0,0,0,0">
                <w:txbxContent>
                  <w:p>
                    <w:pPr>
                      <w:spacing w:before="20"/>
                      <w:ind w:left="20" w:right="0" w:firstLine="0"/>
                      <w:jc w:val="left"/>
                      <w:rPr>
                        <w:sz w:val="48"/>
                      </w:rPr>
                    </w:pPr>
                    <w:r>
                      <w:rPr>
                        <w:color w:val="005E85"/>
                        <w:sz w:val="48"/>
                      </w:rPr>
                      <w:t>Impact</w:t>
                    </w:r>
                    <w:r>
                      <w:rPr>
                        <w:color w:val="005E85"/>
                        <w:spacing w:val="-1"/>
                        <w:sz w:val="48"/>
                      </w:rPr>
                      <w:t> </w:t>
                    </w:r>
                    <w:r>
                      <w:rPr>
                        <w:color w:val="005E85"/>
                        <w:sz w:val="48"/>
                      </w:rPr>
                      <w:t>Measure</w:t>
                    </w:r>
                    <w:r>
                      <w:rPr>
                        <w:color w:val="005E85"/>
                        <w:spacing w:val="3"/>
                        <w:sz w:val="48"/>
                      </w:rPr>
                      <w:t> </w:t>
                    </w:r>
                    <w:r>
                      <w:rPr>
                        <w:color w:val="005E85"/>
                        <w:sz w:val="48"/>
                      </w:rPr>
                      <w:t>results</w:t>
                    </w:r>
                    <w:r>
                      <w:rPr>
                        <w:color w:val="005E85"/>
                        <w:spacing w:val="2"/>
                        <w:sz w:val="48"/>
                      </w:rPr>
                      <w:t> </w:t>
                    </w:r>
                    <w:r>
                      <w:rPr>
                        <w:color w:val="005E85"/>
                        <w:sz w:val="48"/>
                      </w:rPr>
                      <w:t>by</w:t>
                    </w:r>
                    <w:r>
                      <w:rPr>
                        <w:color w:val="005E85"/>
                        <w:spacing w:val="2"/>
                        <w:sz w:val="48"/>
                      </w:rPr>
                      <w:t> </w:t>
                    </w:r>
                    <w:r>
                      <w:rPr>
                        <w:color w:val="005E85"/>
                        <w:sz w:val="48"/>
                      </w:rPr>
                      <w:t>Māori</w:t>
                    </w:r>
                    <w:r>
                      <w:rPr>
                        <w:color w:val="005E85"/>
                        <w:spacing w:val="2"/>
                        <w:sz w:val="48"/>
                      </w:rPr>
                      <w:t> </w:t>
                    </w:r>
                    <w:r>
                      <w:rPr>
                        <w:color w:val="005E85"/>
                        <w:sz w:val="48"/>
                      </w:rPr>
                      <w:t>stakeholder</w:t>
                    </w:r>
                    <w:r>
                      <w:rPr>
                        <w:color w:val="005E85"/>
                        <w:spacing w:val="1"/>
                        <w:sz w:val="48"/>
                      </w:rPr>
                      <w:t> </w:t>
                    </w:r>
                    <w:r>
                      <w:rPr>
                        <w:color w:val="005E85"/>
                        <w:spacing w:val="-2"/>
                        <w:sz w:val="48"/>
                      </w:rPr>
                      <w:t>groups</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126016">
          <wp:simplePos x="0" y="0"/>
          <wp:positionH relativeFrom="page">
            <wp:posOffset>9219499</wp:posOffset>
          </wp:positionH>
          <wp:positionV relativeFrom="page">
            <wp:posOffset>980166</wp:posOffset>
          </wp:positionV>
          <wp:extent cx="1047750" cy="523804"/>
          <wp:effectExtent l="0" t="0" r="0" b="0"/>
          <wp:wrapNone/>
          <wp:docPr id="88" name="Image 88"/>
          <wp:cNvGraphicFramePr>
            <a:graphicFrameLocks/>
          </wp:cNvGraphicFramePr>
          <a:graphic>
            <a:graphicData uri="http://schemas.openxmlformats.org/drawingml/2006/picture">
              <pic:pic>
                <pic:nvPicPr>
                  <pic:cNvPr id="88" name="Image 88"/>
                  <pic:cNvPicPr/>
                </pic:nvPicPr>
                <pic:blipFill>
                  <a:blip r:embed="rId1" cstate="print"/>
                  <a:stretch>
                    <a:fillRect/>
                  </a:stretch>
                </pic:blipFill>
                <pic:spPr>
                  <a:xfrm>
                    <a:off x="0" y="0"/>
                    <a:ext cx="1047750" cy="523804"/>
                  </a:xfrm>
                  <a:prstGeom prst="rect">
                    <a:avLst/>
                  </a:prstGeom>
                </pic:spPr>
              </pic:pic>
            </a:graphicData>
          </a:graphic>
        </wp:anchor>
      </w:drawing>
    </w:r>
    <w:r>
      <w:rPr/>
      <mc:AlternateContent>
        <mc:Choice Requires="wps">
          <w:drawing>
            <wp:anchor distT="0" distB="0" distL="0" distR="0" allowOverlap="1" layoutInCell="1" locked="0" behindDoc="1" simplePos="0" relativeHeight="487126528">
              <wp:simplePos x="0" y="0"/>
              <wp:positionH relativeFrom="page">
                <wp:posOffset>885230</wp:posOffset>
              </wp:positionH>
              <wp:positionV relativeFrom="page">
                <wp:posOffset>1209035</wp:posOffset>
              </wp:positionV>
              <wp:extent cx="8063865" cy="352425"/>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8063865" cy="352425"/>
                      </a:xfrm>
                      <a:prstGeom prst="rect">
                        <a:avLst/>
                      </a:prstGeom>
                    </wps:spPr>
                    <wps:txbx>
                      <w:txbxContent>
                        <w:p>
                          <w:pPr>
                            <w:spacing w:before="20"/>
                            <w:ind w:left="20" w:right="0" w:firstLine="0"/>
                            <w:jc w:val="left"/>
                            <w:rPr>
                              <w:sz w:val="42"/>
                            </w:rPr>
                          </w:pPr>
                          <w:r>
                            <w:rPr>
                              <w:color w:val="005E85"/>
                              <w:spacing w:val="-2"/>
                              <w:sz w:val="42"/>
                            </w:rPr>
                            <w:t>Impact</w:t>
                          </w:r>
                          <w:r>
                            <w:rPr>
                              <w:color w:val="005E85"/>
                              <w:spacing w:val="-21"/>
                              <w:sz w:val="42"/>
                            </w:rPr>
                            <w:t> </w:t>
                          </w:r>
                          <w:r>
                            <w:rPr>
                              <w:color w:val="005E85"/>
                              <w:spacing w:val="-2"/>
                              <w:sz w:val="42"/>
                            </w:rPr>
                            <w:t>Measure</w:t>
                          </w:r>
                          <w:r>
                            <w:rPr>
                              <w:color w:val="005E85"/>
                              <w:spacing w:val="-20"/>
                              <w:sz w:val="42"/>
                            </w:rPr>
                            <w:t> </w:t>
                          </w:r>
                          <w:r>
                            <w:rPr>
                              <w:color w:val="005E85"/>
                              <w:spacing w:val="-2"/>
                              <w:sz w:val="42"/>
                            </w:rPr>
                            <w:t>results</w:t>
                          </w:r>
                          <w:r>
                            <w:rPr>
                              <w:color w:val="005E85"/>
                              <w:spacing w:val="-17"/>
                              <w:sz w:val="42"/>
                            </w:rPr>
                            <w:t> </w:t>
                          </w:r>
                          <w:r>
                            <w:rPr>
                              <w:color w:val="005E85"/>
                              <w:spacing w:val="-2"/>
                              <w:sz w:val="42"/>
                            </w:rPr>
                            <w:t>by</w:t>
                          </w:r>
                          <w:r>
                            <w:rPr>
                              <w:color w:val="005E85"/>
                              <w:spacing w:val="-19"/>
                              <w:sz w:val="42"/>
                            </w:rPr>
                            <w:t> </w:t>
                          </w:r>
                          <w:r>
                            <w:rPr>
                              <w:color w:val="005E85"/>
                              <w:spacing w:val="-2"/>
                              <w:sz w:val="42"/>
                            </w:rPr>
                            <w:t>Lived</w:t>
                          </w:r>
                          <w:r>
                            <w:rPr>
                              <w:color w:val="005E85"/>
                              <w:spacing w:val="-19"/>
                              <w:sz w:val="42"/>
                            </w:rPr>
                            <w:t> </w:t>
                          </w:r>
                          <w:r>
                            <w:rPr>
                              <w:color w:val="005E85"/>
                              <w:spacing w:val="-2"/>
                              <w:sz w:val="42"/>
                            </w:rPr>
                            <w:t>Experience</w:t>
                          </w:r>
                          <w:r>
                            <w:rPr>
                              <w:color w:val="005E85"/>
                              <w:spacing w:val="-19"/>
                              <w:sz w:val="42"/>
                            </w:rPr>
                            <w:t> </w:t>
                          </w:r>
                          <w:r>
                            <w:rPr>
                              <w:color w:val="005E85"/>
                              <w:spacing w:val="-2"/>
                              <w:sz w:val="42"/>
                            </w:rPr>
                            <w:t>stakeholder</w:t>
                          </w:r>
                          <w:r>
                            <w:rPr>
                              <w:color w:val="005E85"/>
                              <w:spacing w:val="-17"/>
                              <w:sz w:val="42"/>
                            </w:rPr>
                            <w:t> </w:t>
                          </w:r>
                          <w:r>
                            <w:rPr>
                              <w:color w:val="005E85"/>
                              <w:spacing w:val="-2"/>
                              <w:sz w:val="42"/>
                            </w:rPr>
                            <w:t>groups</w:t>
                          </w:r>
                        </w:p>
                      </w:txbxContent>
                    </wps:txbx>
                    <wps:bodyPr wrap="square" lIns="0" tIns="0" rIns="0" bIns="0" rtlCol="0">
                      <a:noAutofit/>
                    </wps:bodyPr>
                  </wps:wsp>
                </a:graphicData>
              </a:graphic>
            </wp:anchor>
          </w:drawing>
        </mc:Choice>
        <mc:Fallback>
          <w:pict>
            <v:shape style="position:absolute;margin-left:69.703217pt;margin-top:95.199677pt;width:634.950pt;height:27.75pt;mso-position-horizontal-relative:page;mso-position-vertical-relative:page;z-index:-16189952" type="#_x0000_t202" id="docshape39" filled="false" stroked="false">
              <v:textbox inset="0,0,0,0">
                <w:txbxContent>
                  <w:p>
                    <w:pPr>
                      <w:spacing w:before="20"/>
                      <w:ind w:left="20" w:right="0" w:firstLine="0"/>
                      <w:jc w:val="left"/>
                      <w:rPr>
                        <w:sz w:val="42"/>
                      </w:rPr>
                    </w:pPr>
                    <w:r>
                      <w:rPr>
                        <w:color w:val="005E85"/>
                        <w:spacing w:val="-2"/>
                        <w:sz w:val="42"/>
                      </w:rPr>
                      <w:t>Impact</w:t>
                    </w:r>
                    <w:r>
                      <w:rPr>
                        <w:color w:val="005E85"/>
                        <w:spacing w:val="-21"/>
                        <w:sz w:val="42"/>
                      </w:rPr>
                      <w:t> </w:t>
                    </w:r>
                    <w:r>
                      <w:rPr>
                        <w:color w:val="005E85"/>
                        <w:spacing w:val="-2"/>
                        <w:sz w:val="42"/>
                      </w:rPr>
                      <w:t>Measure</w:t>
                    </w:r>
                    <w:r>
                      <w:rPr>
                        <w:color w:val="005E85"/>
                        <w:spacing w:val="-20"/>
                        <w:sz w:val="42"/>
                      </w:rPr>
                      <w:t> </w:t>
                    </w:r>
                    <w:r>
                      <w:rPr>
                        <w:color w:val="005E85"/>
                        <w:spacing w:val="-2"/>
                        <w:sz w:val="42"/>
                      </w:rPr>
                      <w:t>results</w:t>
                    </w:r>
                    <w:r>
                      <w:rPr>
                        <w:color w:val="005E85"/>
                        <w:spacing w:val="-17"/>
                        <w:sz w:val="42"/>
                      </w:rPr>
                      <w:t> </w:t>
                    </w:r>
                    <w:r>
                      <w:rPr>
                        <w:color w:val="005E85"/>
                        <w:spacing w:val="-2"/>
                        <w:sz w:val="42"/>
                      </w:rPr>
                      <w:t>by</w:t>
                    </w:r>
                    <w:r>
                      <w:rPr>
                        <w:color w:val="005E85"/>
                        <w:spacing w:val="-19"/>
                        <w:sz w:val="42"/>
                      </w:rPr>
                      <w:t> </w:t>
                    </w:r>
                    <w:r>
                      <w:rPr>
                        <w:color w:val="005E85"/>
                        <w:spacing w:val="-2"/>
                        <w:sz w:val="42"/>
                      </w:rPr>
                      <w:t>Lived</w:t>
                    </w:r>
                    <w:r>
                      <w:rPr>
                        <w:color w:val="005E85"/>
                        <w:spacing w:val="-19"/>
                        <w:sz w:val="42"/>
                      </w:rPr>
                      <w:t> </w:t>
                    </w:r>
                    <w:r>
                      <w:rPr>
                        <w:color w:val="005E85"/>
                        <w:spacing w:val="-2"/>
                        <w:sz w:val="42"/>
                      </w:rPr>
                      <w:t>Experience</w:t>
                    </w:r>
                    <w:r>
                      <w:rPr>
                        <w:color w:val="005E85"/>
                        <w:spacing w:val="-19"/>
                        <w:sz w:val="42"/>
                      </w:rPr>
                      <w:t> </w:t>
                    </w:r>
                    <w:r>
                      <w:rPr>
                        <w:color w:val="005E85"/>
                        <w:spacing w:val="-2"/>
                        <w:sz w:val="42"/>
                      </w:rPr>
                      <w:t>stakeholder</w:t>
                    </w:r>
                    <w:r>
                      <w:rPr>
                        <w:color w:val="005E85"/>
                        <w:spacing w:val="-17"/>
                        <w:sz w:val="42"/>
                      </w:rPr>
                      <w:t> </w:t>
                    </w:r>
                    <w:r>
                      <w:rPr>
                        <w:color w:val="005E85"/>
                        <w:spacing w:val="-2"/>
                        <w:sz w:val="42"/>
                      </w:rPr>
                      <w:t>groups</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127040">
              <wp:simplePos x="0" y="0"/>
              <wp:positionH relativeFrom="page">
                <wp:posOffset>885230</wp:posOffset>
              </wp:positionH>
              <wp:positionV relativeFrom="page">
                <wp:posOffset>1207293</wp:posOffset>
              </wp:positionV>
              <wp:extent cx="6642734" cy="399415"/>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6642734" cy="399415"/>
                      </a:xfrm>
                      <a:prstGeom prst="rect">
                        <a:avLst/>
                      </a:prstGeom>
                    </wps:spPr>
                    <wps:txbx>
                      <w:txbxContent>
                        <w:p>
                          <w:pPr>
                            <w:spacing w:before="20"/>
                            <w:ind w:left="20" w:right="0" w:firstLine="0"/>
                            <w:jc w:val="left"/>
                            <w:rPr>
                              <w:sz w:val="48"/>
                            </w:rPr>
                          </w:pPr>
                          <w:r>
                            <w:rPr>
                              <w:color w:val="005E85"/>
                              <w:sz w:val="48"/>
                            </w:rPr>
                            <w:t>Question score</w:t>
                          </w:r>
                          <w:r>
                            <w:rPr>
                              <w:color w:val="005E85"/>
                              <w:spacing w:val="3"/>
                              <w:sz w:val="48"/>
                            </w:rPr>
                            <w:t> </w:t>
                          </w:r>
                          <w:r>
                            <w:rPr>
                              <w:color w:val="005E85"/>
                              <w:sz w:val="48"/>
                            </w:rPr>
                            <w:t>by</w:t>
                          </w:r>
                          <w:r>
                            <w:rPr>
                              <w:color w:val="005E85"/>
                              <w:spacing w:val="1"/>
                              <w:sz w:val="48"/>
                            </w:rPr>
                            <w:t> </w:t>
                          </w:r>
                          <w:r>
                            <w:rPr>
                              <w:color w:val="005E85"/>
                              <w:sz w:val="48"/>
                            </w:rPr>
                            <w:t>Priority</w:t>
                          </w:r>
                          <w:r>
                            <w:rPr>
                              <w:color w:val="005E85"/>
                              <w:spacing w:val="1"/>
                              <w:sz w:val="48"/>
                            </w:rPr>
                            <w:t> </w:t>
                          </w:r>
                          <w:r>
                            <w:rPr>
                              <w:color w:val="005E85"/>
                              <w:sz w:val="48"/>
                            </w:rPr>
                            <w:t>Population</w:t>
                          </w:r>
                          <w:r>
                            <w:rPr>
                              <w:color w:val="005E85"/>
                              <w:spacing w:val="2"/>
                              <w:sz w:val="48"/>
                            </w:rPr>
                            <w:t> </w:t>
                          </w:r>
                          <w:r>
                            <w:rPr>
                              <w:color w:val="005E85"/>
                              <w:sz w:val="48"/>
                            </w:rPr>
                            <w:t>Group</w:t>
                          </w:r>
                          <w:r>
                            <w:rPr>
                              <w:color w:val="005E85"/>
                              <w:spacing w:val="2"/>
                              <w:sz w:val="48"/>
                            </w:rPr>
                            <w:t> </w:t>
                          </w:r>
                          <w:r>
                            <w:rPr>
                              <w:color w:val="005E85"/>
                              <w:spacing w:val="-10"/>
                              <w:sz w:val="48"/>
                            </w:rPr>
                            <w:t>-</w:t>
                          </w:r>
                        </w:p>
                      </w:txbxContent>
                    </wps:txbx>
                    <wps:bodyPr wrap="square" lIns="0" tIns="0" rIns="0" bIns="0" rtlCol="0">
                      <a:noAutofit/>
                    </wps:bodyPr>
                  </wps:wsp>
                </a:graphicData>
              </a:graphic>
            </wp:anchor>
          </w:drawing>
        </mc:Choice>
        <mc:Fallback>
          <w:pict>
            <v:shape style="position:absolute;margin-left:69.703217pt;margin-top:95.062508pt;width:523.0500pt;height:31.45pt;mso-position-horizontal-relative:page;mso-position-vertical-relative:page;z-index:-16189440" type="#_x0000_t202" id="docshape40" filled="false" stroked="false">
              <v:textbox inset="0,0,0,0">
                <w:txbxContent>
                  <w:p>
                    <w:pPr>
                      <w:spacing w:before="20"/>
                      <w:ind w:left="20" w:right="0" w:firstLine="0"/>
                      <w:jc w:val="left"/>
                      <w:rPr>
                        <w:sz w:val="48"/>
                      </w:rPr>
                    </w:pPr>
                    <w:r>
                      <w:rPr>
                        <w:color w:val="005E85"/>
                        <w:sz w:val="48"/>
                      </w:rPr>
                      <w:t>Question score</w:t>
                    </w:r>
                    <w:r>
                      <w:rPr>
                        <w:color w:val="005E85"/>
                        <w:spacing w:val="3"/>
                        <w:sz w:val="48"/>
                      </w:rPr>
                      <w:t> </w:t>
                    </w:r>
                    <w:r>
                      <w:rPr>
                        <w:color w:val="005E85"/>
                        <w:sz w:val="48"/>
                      </w:rPr>
                      <w:t>by</w:t>
                    </w:r>
                    <w:r>
                      <w:rPr>
                        <w:color w:val="005E85"/>
                        <w:spacing w:val="1"/>
                        <w:sz w:val="48"/>
                      </w:rPr>
                      <w:t> </w:t>
                    </w:r>
                    <w:r>
                      <w:rPr>
                        <w:color w:val="005E85"/>
                        <w:sz w:val="48"/>
                      </w:rPr>
                      <w:t>Priority</w:t>
                    </w:r>
                    <w:r>
                      <w:rPr>
                        <w:color w:val="005E85"/>
                        <w:spacing w:val="1"/>
                        <w:sz w:val="48"/>
                      </w:rPr>
                      <w:t> </w:t>
                    </w:r>
                    <w:r>
                      <w:rPr>
                        <w:color w:val="005E85"/>
                        <w:sz w:val="48"/>
                      </w:rPr>
                      <w:t>Population</w:t>
                    </w:r>
                    <w:r>
                      <w:rPr>
                        <w:color w:val="005E85"/>
                        <w:spacing w:val="2"/>
                        <w:sz w:val="48"/>
                      </w:rPr>
                      <w:t> </w:t>
                    </w:r>
                    <w:r>
                      <w:rPr>
                        <w:color w:val="005E85"/>
                        <w:sz w:val="48"/>
                      </w:rPr>
                      <w:t>Group</w:t>
                    </w:r>
                    <w:r>
                      <w:rPr>
                        <w:color w:val="005E85"/>
                        <w:spacing w:val="2"/>
                        <w:sz w:val="48"/>
                      </w:rPr>
                      <w:t> </w:t>
                    </w:r>
                    <w:r>
                      <w:rPr>
                        <w:color w:val="005E85"/>
                        <w:spacing w:val="-10"/>
                        <w:sz w:val="48"/>
                      </w:rPr>
                      <w:t>-</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127552">
              <wp:simplePos x="0" y="0"/>
              <wp:positionH relativeFrom="page">
                <wp:posOffset>885230</wp:posOffset>
              </wp:positionH>
              <wp:positionV relativeFrom="page">
                <wp:posOffset>1207293</wp:posOffset>
              </wp:positionV>
              <wp:extent cx="5583555" cy="399415"/>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5583555" cy="399415"/>
                      </a:xfrm>
                      <a:prstGeom prst="rect">
                        <a:avLst/>
                      </a:prstGeom>
                    </wps:spPr>
                    <wps:txbx>
                      <w:txbxContent>
                        <w:p>
                          <w:pPr>
                            <w:spacing w:before="20"/>
                            <w:ind w:left="20" w:right="0" w:firstLine="0"/>
                            <w:jc w:val="left"/>
                            <w:rPr>
                              <w:sz w:val="48"/>
                            </w:rPr>
                          </w:pPr>
                          <w:r>
                            <w:rPr>
                              <w:color w:val="005E85"/>
                              <w:sz w:val="48"/>
                            </w:rPr>
                            <w:t>Question score</w:t>
                          </w:r>
                          <w:r>
                            <w:rPr>
                              <w:color w:val="005E85"/>
                              <w:spacing w:val="4"/>
                              <w:sz w:val="48"/>
                            </w:rPr>
                            <w:t> </w:t>
                          </w:r>
                          <w:r>
                            <w:rPr>
                              <w:color w:val="005E85"/>
                              <w:sz w:val="48"/>
                            </w:rPr>
                            <w:t>by</w:t>
                          </w:r>
                          <w:r>
                            <w:rPr>
                              <w:color w:val="005E85"/>
                              <w:spacing w:val="1"/>
                              <w:sz w:val="48"/>
                            </w:rPr>
                            <w:t> </w:t>
                          </w:r>
                          <w:r>
                            <w:rPr>
                              <w:color w:val="005E85"/>
                              <w:sz w:val="48"/>
                            </w:rPr>
                            <w:t>Stakeholder</w:t>
                          </w:r>
                          <w:r>
                            <w:rPr>
                              <w:color w:val="005E85"/>
                              <w:spacing w:val="1"/>
                              <w:sz w:val="48"/>
                            </w:rPr>
                            <w:t> </w:t>
                          </w:r>
                          <w:r>
                            <w:rPr>
                              <w:color w:val="005E85"/>
                              <w:spacing w:val="-2"/>
                              <w:sz w:val="48"/>
                            </w:rPr>
                            <w:t>Group</w:t>
                          </w:r>
                        </w:p>
                      </w:txbxContent>
                    </wps:txbx>
                    <wps:bodyPr wrap="square" lIns="0" tIns="0" rIns="0" bIns="0" rtlCol="0">
                      <a:noAutofit/>
                    </wps:bodyPr>
                  </wps:wsp>
                </a:graphicData>
              </a:graphic>
            </wp:anchor>
          </w:drawing>
        </mc:Choice>
        <mc:Fallback>
          <w:pict>
            <v:shape style="position:absolute;margin-left:69.703217pt;margin-top:95.062508pt;width:439.65pt;height:31.45pt;mso-position-horizontal-relative:page;mso-position-vertical-relative:page;z-index:-16188928" type="#_x0000_t202" id="docshape44" filled="false" stroked="false">
              <v:textbox inset="0,0,0,0">
                <w:txbxContent>
                  <w:p>
                    <w:pPr>
                      <w:spacing w:before="20"/>
                      <w:ind w:left="20" w:right="0" w:firstLine="0"/>
                      <w:jc w:val="left"/>
                      <w:rPr>
                        <w:sz w:val="48"/>
                      </w:rPr>
                    </w:pPr>
                    <w:r>
                      <w:rPr>
                        <w:color w:val="005E85"/>
                        <w:sz w:val="48"/>
                      </w:rPr>
                      <w:t>Question score</w:t>
                    </w:r>
                    <w:r>
                      <w:rPr>
                        <w:color w:val="005E85"/>
                        <w:spacing w:val="4"/>
                        <w:sz w:val="48"/>
                      </w:rPr>
                      <w:t> </w:t>
                    </w:r>
                    <w:r>
                      <w:rPr>
                        <w:color w:val="005E85"/>
                        <w:sz w:val="48"/>
                      </w:rPr>
                      <w:t>by</w:t>
                    </w:r>
                    <w:r>
                      <w:rPr>
                        <w:color w:val="005E85"/>
                        <w:spacing w:val="1"/>
                        <w:sz w:val="48"/>
                      </w:rPr>
                      <w:t> </w:t>
                    </w:r>
                    <w:r>
                      <w:rPr>
                        <w:color w:val="005E85"/>
                        <w:sz w:val="48"/>
                      </w:rPr>
                      <w:t>Stakeholder</w:t>
                    </w:r>
                    <w:r>
                      <w:rPr>
                        <w:color w:val="005E85"/>
                        <w:spacing w:val="1"/>
                        <w:sz w:val="48"/>
                      </w:rPr>
                      <w:t> </w:t>
                    </w:r>
                    <w:r>
                      <w:rPr>
                        <w:color w:val="005E85"/>
                        <w:spacing w:val="-2"/>
                        <w:sz w:val="48"/>
                      </w:rPr>
                      <w:t>Group</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128064">
              <wp:simplePos x="0" y="0"/>
              <wp:positionH relativeFrom="page">
                <wp:posOffset>885230</wp:posOffset>
              </wp:positionH>
              <wp:positionV relativeFrom="page">
                <wp:posOffset>1207293</wp:posOffset>
              </wp:positionV>
              <wp:extent cx="3799204" cy="399415"/>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3799204" cy="399415"/>
                      </a:xfrm>
                      <a:prstGeom prst="rect">
                        <a:avLst/>
                      </a:prstGeom>
                    </wps:spPr>
                    <wps:txbx>
                      <w:txbxContent>
                        <w:p>
                          <w:pPr>
                            <w:spacing w:before="20"/>
                            <w:ind w:left="20" w:right="0" w:firstLine="0"/>
                            <w:jc w:val="left"/>
                            <w:rPr>
                              <w:sz w:val="48"/>
                            </w:rPr>
                          </w:pPr>
                          <w:r>
                            <w:rPr>
                              <w:color w:val="005E85"/>
                              <w:sz w:val="48"/>
                            </w:rPr>
                            <w:t>Average</w:t>
                          </w:r>
                          <w:r>
                            <w:rPr>
                              <w:color w:val="005E85"/>
                              <w:spacing w:val="3"/>
                              <w:sz w:val="48"/>
                            </w:rPr>
                            <w:t> </w:t>
                          </w:r>
                          <w:r>
                            <w:rPr>
                              <w:color w:val="005E85"/>
                              <w:sz w:val="48"/>
                            </w:rPr>
                            <w:t>score</w:t>
                          </w:r>
                          <w:r>
                            <w:rPr>
                              <w:color w:val="005E85"/>
                              <w:spacing w:val="3"/>
                              <w:sz w:val="48"/>
                            </w:rPr>
                            <w:t> </w:t>
                          </w:r>
                          <w:r>
                            <w:rPr>
                              <w:color w:val="005E85"/>
                              <w:sz w:val="48"/>
                            </w:rPr>
                            <w:t>by</w:t>
                          </w:r>
                          <w:r>
                            <w:rPr>
                              <w:color w:val="005E85"/>
                              <w:spacing w:val="1"/>
                              <w:sz w:val="48"/>
                            </w:rPr>
                            <w:t> </w:t>
                          </w:r>
                          <w:r>
                            <w:rPr>
                              <w:color w:val="005E85"/>
                              <w:spacing w:val="-2"/>
                              <w:sz w:val="48"/>
                            </w:rPr>
                            <w:t>Region</w:t>
                          </w:r>
                        </w:p>
                      </w:txbxContent>
                    </wps:txbx>
                    <wps:bodyPr wrap="square" lIns="0" tIns="0" rIns="0" bIns="0" rtlCol="0">
                      <a:noAutofit/>
                    </wps:bodyPr>
                  </wps:wsp>
                </a:graphicData>
              </a:graphic>
            </wp:anchor>
          </w:drawing>
        </mc:Choice>
        <mc:Fallback>
          <w:pict>
            <v:shape style="position:absolute;margin-left:69.703217pt;margin-top:95.062508pt;width:299.150pt;height:31.45pt;mso-position-horizontal-relative:page;mso-position-vertical-relative:page;z-index:-16188416" type="#_x0000_t202" id="docshape48" filled="false" stroked="false">
              <v:textbox inset="0,0,0,0">
                <w:txbxContent>
                  <w:p>
                    <w:pPr>
                      <w:spacing w:before="20"/>
                      <w:ind w:left="20" w:right="0" w:firstLine="0"/>
                      <w:jc w:val="left"/>
                      <w:rPr>
                        <w:sz w:val="48"/>
                      </w:rPr>
                    </w:pPr>
                    <w:r>
                      <w:rPr>
                        <w:color w:val="005E85"/>
                        <w:sz w:val="48"/>
                      </w:rPr>
                      <w:t>Average</w:t>
                    </w:r>
                    <w:r>
                      <w:rPr>
                        <w:color w:val="005E85"/>
                        <w:spacing w:val="3"/>
                        <w:sz w:val="48"/>
                      </w:rPr>
                      <w:t> </w:t>
                    </w:r>
                    <w:r>
                      <w:rPr>
                        <w:color w:val="005E85"/>
                        <w:sz w:val="48"/>
                      </w:rPr>
                      <w:t>score</w:t>
                    </w:r>
                    <w:r>
                      <w:rPr>
                        <w:color w:val="005E85"/>
                        <w:spacing w:val="3"/>
                        <w:sz w:val="48"/>
                      </w:rPr>
                      <w:t> </w:t>
                    </w:r>
                    <w:r>
                      <w:rPr>
                        <w:color w:val="005E85"/>
                        <w:sz w:val="48"/>
                      </w:rPr>
                      <w:t>by</w:t>
                    </w:r>
                    <w:r>
                      <w:rPr>
                        <w:color w:val="005E85"/>
                        <w:spacing w:val="1"/>
                        <w:sz w:val="48"/>
                      </w:rPr>
                      <w:t> </w:t>
                    </w:r>
                    <w:r>
                      <w:rPr>
                        <w:color w:val="005E85"/>
                        <w:spacing w:val="-2"/>
                        <w:sz w:val="48"/>
                      </w:rPr>
                      <w:t>Region</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128576">
              <wp:simplePos x="0" y="0"/>
              <wp:positionH relativeFrom="page">
                <wp:posOffset>885230</wp:posOffset>
              </wp:positionH>
              <wp:positionV relativeFrom="page">
                <wp:posOffset>1207293</wp:posOffset>
              </wp:positionV>
              <wp:extent cx="4194810" cy="399415"/>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4194810" cy="399415"/>
                      </a:xfrm>
                      <a:prstGeom prst="rect">
                        <a:avLst/>
                      </a:prstGeom>
                    </wps:spPr>
                    <wps:txbx>
                      <w:txbxContent>
                        <w:p>
                          <w:pPr>
                            <w:spacing w:before="20"/>
                            <w:ind w:left="20" w:right="0" w:firstLine="0"/>
                            <w:jc w:val="left"/>
                            <w:rPr>
                              <w:sz w:val="48"/>
                            </w:rPr>
                          </w:pPr>
                          <w:r>
                            <w:rPr>
                              <w:color w:val="005E85"/>
                              <w:sz w:val="48"/>
                            </w:rPr>
                            <w:t>Free</w:t>
                          </w:r>
                          <w:r>
                            <w:rPr>
                              <w:color w:val="005E85"/>
                              <w:spacing w:val="1"/>
                              <w:sz w:val="48"/>
                            </w:rPr>
                            <w:t> </w:t>
                          </w:r>
                          <w:r>
                            <w:rPr>
                              <w:color w:val="005E85"/>
                              <w:sz w:val="48"/>
                            </w:rPr>
                            <w:t>Text</w:t>
                          </w:r>
                          <w:r>
                            <w:rPr>
                              <w:color w:val="005E85"/>
                              <w:spacing w:val="2"/>
                              <w:sz w:val="48"/>
                            </w:rPr>
                            <w:t> </w:t>
                          </w:r>
                          <w:r>
                            <w:rPr>
                              <w:color w:val="005E85"/>
                              <w:sz w:val="48"/>
                            </w:rPr>
                            <w:t>Question</w:t>
                          </w:r>
                          <w:r>
                            <w:rPr>
                              <w:color w:val="005E85"/>
                              <w:spacing w:val="3"/>
                              <w:sz w:val="48"/>
                            </w:rPr>
                            <w:t> </w:t>
                          </w:r>
                          <w:r>
                            <w:rPr>
                              <w:color w:val="005E85"/>
                              <w:spacing w:val="-2"/>
                              <w:sz w:val="48"/>
                            </w:rPr>
                            <w:t>Summary</w:t>
                          </w:r>
                        </w:p>
                      </w:txbxContent>
                    </wps:txbx>
                    <wps:bodyPr wrap="square" lIns="0" tIns="0" rIns="0" bIns="0" rtlCol="0">
                      <a:noAutofit/>
                    </wps:bodyPr>
                  </wps:wsp>
                </a:graphicData>
              </a:graphic>
            </wp:anchor>
          </w:drawing>
        </mc:Choice>
        <mc:Fallback>
          <w:pict>
            <v:shape style="position:absolute;margin-left:69.703217pt;margin-top:95.062508pt;width:330.3pt;height:31.45pt;mso-position-horizontal-relative:page;mso-position-vertical-relative:page;z-index:-16187904" type="#_x0000_t202" id="docshape52" filled="false" stroked="false">
              <v:textbox inset="0,0,0,0">
                <w:txbxContent>
                  <w:p>
                    <w:pPr>
                      <w:spacing w:before="20"/>
                      <w:ind w:left="20" w:right="0" w:firstLine="0"/>
                      <w:jc w:val="left"/>
                      <w:rPr>
                        <w:sz w:val="48"/>
                      </w:rPr>
                    </w:pPr>
                    <w:r>
                      <w:rPr>
                        <w:color w:val="005E85"/>
                        <w:sz w:val="48"/>
                      </w:rPr>
                      <w:t>Free</w:t>
                    </w:r>
                    <w:r>
                      <w:rPr>
                        <w:color w:val="005E85"/>
                        <w:spacing w:val="1"/>
                        <w:sz w:val="48"/>
                      </w:rPr>
                      <w:t> </w:t>
                    </w:r>
                    <w:r>
                      <w:rPr>
                        <w:color w:val="005E85"/>
                        <w:sz w:val="48"/>
                      </w:rPr>
                      <w:t>Text</w:t>
                    </w:r>
                    <w:r>
                      <w:rPr>
                        <w:color w:val="005E85"/>
                        <w:spacing w:val="2"/>
                        <w:sz w:val="48"/>
                      </w:rPr>
                      <w:t> </w:t>
                    </w:r>
                    <w:r>
                      <w:rPr>
                        <w:color w:val="005E85"/>
                        <w:sz w:val="48"/>
                      </w:rPr>
                      <w:t>Question</w:t>
                    </w:r>
                    <w:r>
                      <w:rPr>
                        <w:color w:val="005E85"/>
                        <w:spacing w:val="3"/>
                        <w:sz w:val="48"/>
                      </w:rPr>
                      <w:t> </w:t>
                    </w:r>
                    <w:r>
                      <w:rPr>
                        <w:color w:val="005E85"/>
                        <w:spacing w:val="-2"/>
                        <w:sz w:val="48"/>
                      </w:rPr>
                      <w:t>Summary</w:t>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129088">
          <wp:simplePos x="0" y="0"/>
          <wp:positionH relativeFrom="page">
            <wp:posOffset>8351831</wp:posOffset>
          </wp:positionH>
          <wp:positionV relativeFrom="page">
            <wp:posOffset>980166</wp:posOffset>
          </wp:positionV>
          <wp:extent cx="2046386" cy="392852"/>
          <wp:effectExtent l="0" t="0" r="0" b="0"/>
          <wp:wrapNone/>
          <wp:docPr id="116" name="Image 116"/>
          <wp:cNvGraphicFramePr>
            <a:graphicFrameLocks/>
          </wp:cNvGraphicFramePr>
          <a:graphic>
            <a:graphicData uri="http://schemas.openxmlformats.org/drawingml/2006/picture">
              <pic:pic>
                <pic:nvPicPr>
                  <pic:cNvPr id="116" name="Image 116"/>
                  <pic:cNvPicPr/>
                </pic:nvPicPr>
                <pic:blipFill>
                  <a:blip r:embed="rId1" cstate="print"/>
                  <a:stretch>
                    <a:fillRect/>
                  </a:stretch>
                </pic:blipFill>
                <pic:spPr>
                  <a:xfrm>
                    <a:off x="0" y="0"/>
                    <a:ext cx="2046386" cy="392852"/>
                  </a:xfrm>
                  <a:prstGeom prst="rect">
                    <a:avLst/>
                  </a:prstGeom>
                </pic:spPr>
              </pic:pic>
            </a:graphicData>
          </a:graphic>
        </wp:anchor>
      </w:drawing>
    </w:r>
    <w:r>
      <w:rPr/>
      <mc:AlternateContent>
        <mc:Choice Requires="wps">
          <w:drawing>
            <wp:anchor distT="0" distB="0" distL="0" distR="0" allowOverlap="1" layoutInCell="1" locked="0" behindDoc="1" simplePos="0" relativeHeight="487129600">
              <wp:simplePos x="0" y="0"/>
              <wp:positionH relativeFrom="page">
                <wp:posOffset>885230</wp:posOffset>
              </wp:positionH>
              <wp:positionV relativeFrom="page">
                <wp:posOffset>1207293</wp:posOffset>
              </wp:positionV>
              <wp:extent cx="8404860" cy="847090"/>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8404860" cy="847090"/>
                      </a:xfrm>
                      <a:prstGeom prst="rect">
                        <a:avLst/>
                      </a:prstGeom>
                    </wps:spPr>
                    <wps:txbx>
                      <w:txbxContent>
                        <w:p>
                          <w:pPr>
                            <w:spacing w:before="20"/>
                            <w:ind w:left="20" w:right="0" w:firstLine="0"/>
                            <w:jc w:val="left"/>
                            <w:rPr>
                              <w:sz w:val="48"/>
                            </w:rPr>
                          </w:pPr>
                          <w:r>
                            <w:rPr>
                              <w:color w:val="005E85"/>
                              <w:sz w:val="48"/>
                            </w:rPr>
                            <w:t>Free</w:t>
                          </w:r>
                          <w:r>
                            <w:rPr>
                              <w:color w:val="005E85"/>
                              <w:spacing w:val="3"/>
                              <w:sz w:val="48"/>
                            </w:rPr>
                            <w:t> </w:t>
                          </w:r>
                          <w:r>
                            <w:rPr>
                              <w:color w:val="005E85"/>
                              <w:sz w:val="48"/>
                            </w:rPr>
                            <w:t>Text</w:t>
                          </w:r>
                          <w:r>
                            <w:rPr>
                              <w:color w:val="005E85"/>
                              <w:spacing w:val="2"/>
                              <w:sz w:val="48"/>
                            </w:rPr>
                            <w:t> </w:t>
                          </w:r>
                          <w:r>
                            <w:rPr>
                              <w:color w:val="005E85"/>
                              <w:sz w:val="48"/>
                            </w:rPr>
                            <w:t>Topic</w:t>
                          </w:r>
                          <w:r>
                            <w:rPr>
                              <w:color w:val="005E85"/>
                              <w:spacing w:val="2"/>
                              <w:sz w:val="48"/>
                            </w:rPr>
                            <w:t> </w:t>
                          </w:r>
                          <w:r>
                            <w:rPr>
                              <w:color w:val="005E85"/>
                              <w:spacing w:val="-2"/>
                              <w:sz w:val="48"/>
                            </w:rPr>
                            <w:t>Summary</w:t>
                          </w:r>
                        </w:p>
                        <w:p>
                          <w:pPr>
                            <w:spacing w:line="237" w:lineRule="auto" w:before="23"/>
                            <w:ind w:left="20" w:right="0" w:firstLine="0"/>
                            <w:jc w:val="left"/>
                            <w:rPr>
                              <w:sz w:val="28"/>
                            </w:rPr>
                          </w:pPr>
                          <w:r>
                            <w:rPr>
                              <w:color w:val="005E85"/>
                              <w:sz w:val="28"/>
                            </w:rPr>
                            <w:t>What</w:t>
                          </w:r>
                          <w:r>
                            <w:rPr>
                              <w:color w:val="005E85"/>
                              <w:spacing w:val="-20"/>
                              <w:sz w:val="28"/>
                            </w:rPr>
                            <w:t> </w:t>
                          </w:r>
                          <w:r>
                            <w:rPr>
                              <w:color w:val="005E85"/>
                              <w:sz w:val="28"/>
                            </w:rPr>
                            <w:t>are</w:t>
                          </w:r>
                          <w:r>
                            <w:rPr>
                              <w:color w:val="005E85"/>
                              <w:spacing w:val="-19"/>
                              <w:sz w:val="28"/>
                            </w:rPr>
                            <w:t> </w:t>
                          </w:r>
                          <w:r>
                            <w:rPr>
                              <w:color w:val="005E85"/>
                              <w:sz w:val="28"/>
                            </w:rPr>
                            <w:t>the</w:t>
                          </w:r>
                          <w:r>
                            <w:rPr>
                              <w:color w:val="005E85"/>
                              <w:spacing w:val="-20"/>
                              <w:sz w:val="28"/>
                            </w:rPr>
                            <w:t> </w:t>
                          </w:r>
                          <w:r>
                            <w:rPr>
                              <w:color w:val="005E85"/>
                              <w:sz w:val="28"/>
                            </w:rPr>
                            <w:t>key</w:t>
                          </w:r>
                          <w:r>
                            <w:rPr>
                              <w:color w:val="005E85"/>
                              <w:spacing w:val="-19"/>
                              <w:sz w:val="28"/>
                            </w:rPr>
                            <w:t> </w:t>
                          </w:r>
                          <w:r>
                            <w:rPr>
                              <w:color w:val="005E85"/>
                              <w:sz w:val="28"/>
                            </w:rPr>
                            <w:t>contributions</w:t>
                          </w:r>
                          <w:r>
                            <w:rPr>
                              <w:color w:val="005E85"/>
                              <w:spacing w:val="-19"/>
                              <w:sz w:val="28"/>
                            </w:rPr>
                            <w:t> </w:t>
                          </w:r>
                          <w:r>
                            <w:rPr>
                              <w:color w:val="005E85"/>
                              <w:sz w:val="28"/>
                            </w:rPr>
                            <w:t>Te</w:t>
                          </w:r>
                          <w:r>
                            <w:rPr>
                              <w:color w:val="005E85"/>
                              <w:spacing w:val="-20"/>
                              <w:sz w:val="28"/>
                            </w:rPr>
                            <w:t> </w:t>
                          </w:r>
                          <w:r>
                            <w:rPr>
                              <w:color w:val="005E85"/>
                              <w:sz w:val="28"/>
                            </w:rPr>
                            <w:t>Hiringa</w:t>
                          </w:r>
                          <w:r>
                            <w:rPr>
                              <w:color w:val="005E85"/>
                              <w:spacing w:val="-19"/>
                              <w:sz w:val="28"/>
                            </w:rPr>
                            <w:t> </w:t>
                          </w:r>
                          <w:r>
                            <w:rPr>
                              <w:color w:val="005E85"/>
                              <w:sz w:val="28"/>
                            </w:rPr>
                            <w:t>Mahara</w:t>
                          </w:r>
                          <w:r>
                            <w:rPr>
                              <w:color w:val="005E85"/>
                              <w:spacing w:val="-20"/>
                              <w:sz w:val="28"/>
                            </w:rPr>
                            <w:t> </w:t>
                          </w:r>
                          <w:r>
                            <w:rPr>
                              <w:color w:val="005E85"/>
                              <w:sz w:val="28"/>
                            </w:rPr>
                            <w:t>can</w:t>
                          </w:r>
                          <w:r>
                            <w:rPr>
                              <w:color w:val="005E85"/>
                              <w:spacing w:val="-19"/>
                              <w:sz w:val="28"/>
                            </w:rPr>
                            <w:t> </w:t>
                          </w:r>
                          <w:r>
                            <w:rPr>
                              <w:color w:val="005E85"/>
                              <w:sz w:val="28"/>
                            </w:rPr>
                            <w:t>make</w:t>
                          </w:r>
                          <w:r>
                            <w:rPr>
                              <w:color w:val="005E85"/>
                              <w:spacing w:val="-19"/>
                              <w:sz w:val="28"/>
                            </w:rPr>
                            <w:t> </w:t>
                          </w:r>
                          <w:r>
                            <w:rPr>
                              <w:color w:val="005E85"/>
                              <w:sz w:val="28"/>
                            </w:rPr>
                            <w:t>to</w:t>
                          </w:r>
                          <w:r>
                            <w:rPr>
                              <w:color w:val="005E85"/>
                              <w:spacing w:val="-20"/>
                              <w:sz w:val="28"/>
                            </w:rPr>
                            <w:t> </w:t>
                          </w:r>
                          <w:r>
                            <w:rPr>
                              <w:color w:val="005E85"/>
                              <w:sz w:val="28"/>
                            </w:rPr>
                            <w:t>improving</w:t>
                          </w:r>
                          <w:r>
                            <w:rPr>
                              <w:color w:val="005E85"/>
                              <w:spacing w:val="-19"/>
                              <w:sz w:val="28"/>
                            </w:rPr>
                            <w:t> </w:t>
                          </w:r>
                          <w:r>
                            <w:rPr>
                              <w:color w:val="005E85"/>
                              <w:sz w:val="28"/>
                            </w:rPr>
                            <w:t>future</w:t>
                          </w:r>
                          <w:r>
                            <w:rPr>
                              <w:color w:val="005E85"/>
                              <w:spacing w:val="-19"/>
                              <w:sz w:val="28"/>
                            </w:rPr>
                            <w:t> </w:t>
                          </w:r>
                          <w:r>
                            <w:rPr>
                              <w:color w:val="005E85"/>
                              <w:sz w:val="28"/>
                            </w:rPr>
                            <w:t>mental</w:t>
                          </w:r>
                          <w:r>
                            <w:rPr>
                              <w:color w:val="005E85"/>
                              <w:spacing w:val="-20"/>
                              <w:sz w:val="28"/>
                            </w:rPr>
                            <w:t> </w:t>
                          </w:r>
                          <w:r>
                            <w:rPr>
                              <w:color w:val="005E85"/>
                              <w:sz w:val="28"/>
                            </w:rPr>
                            <w:t>health</w:t>
                          </w:r>
                          <w:r>
                            <w:rPr>
                              <w:color w:val="005E85"/>
                              <w:spacing w:val="-19"/>
                              <w:sz w:val="28"/>
                            </w:rPr>
                            <w:t> </w:t>
                          </w:r>
                          <w:r>
                            <w:rPr>
                              <w:color w:val="005E85"/>
                              <w:sz w:val="28"/>
                            </w:rPr>
                            <w:t>and wellbeing outcomes over the next year?</w:t>
                          </w:r>
                        </w:p>
                      </w:txbxContent>
                    </wps:txbx>
                    <wps:bodyPr wrap="square" lIns="0" tIns="0" rIns="0" bIns="0" rtlCol="0">
                      <a:noAutofit/>
                    </wps:bodyPr>
                  </wps:wsp>
                </a:graphicData>
              </a:graphic>
            </wp:anchor>
          </w:drawing>
        </mc:Choice>
        <mc:Fallback>
          <w:pict>
            <v:shape style="position:absolute;margin-left:69.703217pt;margin-top:95.062508pt;width:661.8pt;height:66.7pt;mso-position-horizontal-relative:page;mso-position-vertical-relative:page;z-index:-16186880" type="#_x0000_t202" id="docshape53" filled="false" stroked="false">
              <v:textbox inset="0,0,0,0">
                <w:txbxContent>
                  <w:p>
                    <w:pPr>
                      <w:spacing w:before="20"/>
                      <w:ind w:left="20" w:right="0" w:firstLine="0"/>
                      <w:jc w:val="left"/>
                      <w:rPr>
                        <w:sz w:val="48"/>
                      </w:rPr>
                    </w:pPr>
                    <w:r>
                      <w:rPr>
                        <w:color w:val="005E85"/>
                        <w:sz w:val="48"/>
                      </w:rPr>
                      <w:t>Free</w:t>
                    </w:r>
                    <w:r>
                      <w:rPr>
                        <w:color w:val="005E85"/>
                        <w:spacing w:val="3"/>
                        <w:sz w:val="48"/>
                      </w:rPr>
                      <w:t> </w:t>
                    </w:r>
                    <w:r>
                      <w:rPr>
                        <w:color w:val="005E85"/>
                        <w:sz w:val="48"/>
                      </w:rPr>
                      <w:t>Text</w:t>
                    </w:r>
                    <w:r>
                      <w:rPr>
                        <w:color w:val="005E85"/>
                        <w:spacing w:val="2"/>
                        <w:sz w:val="48"/>
                      </w:rPr>
                      <w:t> </w:t>
                    </w:r>
                    <w:r>
                      <w:rPr>
                        <w:color w:val="005E85"/>
                        <w:sz w:val="48"/>
                      </w:rPr>
                      <w:t>Topic</w:t>
                    </w:r>
                    <w:r>
                      <w:rPr>
                        <w:color w:val="005E85"/>
                        <w:spacing w:val="2"/>
                        <w:sz w:val="48"/>
                      </w:rPr>
                      <w:t> </w:t>
                    </w:r>
                    <w:r>
                      <w:rPr>
                        <w:color w:val="005E85"/>
                        <w:spacing w:val="-2"/>
                        <w:sz w:val="48"/>
                      </w:rPr>
                      <w:t>Summary</w:t>
                    </w:r>
                  </w:p>
                  <w:p>
                    <w:pPr>
                      <w:spacing w:line="237" w:lineRule="auto" w:before="23"/>
                      <w:ind w:left="20" w:right="0" w:firstLine="0"/>
                      <w:jc w:val="left"/>
                      <w:rPr>
                        <w:sz w:val="28"/>
                      </w:rPr>
                    </w:pPr>
                    <w:r>
                      <w:rPr>
                        <w:color w:val="005E85"/>
                        <w:sz w:val="28"/>
                      </w:rPr>
                      <w:t>What</w:t>
                    </w:r>
                    <w:r>
                      <w:rPr>
                        <w:color w:val="005E85"/>
                        <w:spacing w:val="-20"/>
                        <w:sz w:val="28"/>
                      </w:rPr>
                      <w:t> </w:t>
                    </w:r>
                    <w:r>
                      <w:rPr>
                        <w:color w:val="005E85"/>
                        <w:sz w:val="28"/>
                      </w:rPr>
                      <w:t>are</w:t>
                    </w:r>
                    <w:r>
                      <w:rPr>
                        <w:color w:val="005E85"/>
                        <w:spacing w:val="-19"/>
                        <w:sz w:val="28"/>
                      </w:rPr>
                      <w:t> </w:t>
                    </w:r>
                    <w:r>
                      <w:rPr>
                        <w:color w:val="005E85"/>
                        <w:sz w:val="28"/>
                      </w:rPr>
                      <w:t>the</w:t>
                    </w:r>
                    <w:r>
                      <w:rPr>
                        <w:color w:val="005E85"/>
                        <w:spacing w:val="-20"/>
                        <w:sz w:val="28"/>
                      </w:rPr>
                      <w:t> </w:t>
                    </w:r>
                    <w:r>
                      <w:rPr>
                        <w:color w:val="005E85"/>
                        <w:sz w:val="28"/>
                      </w:rPr>
                      <w:t>key</w:t>
                    </w:r>
                    <w:r>
                      <w:rPr>
                        <w:color w:val="005E85"/>
                        <w:spacing w:val="-19"/>
                        <w:sz w:val="28"/>
                      </w:rPr>
                      <w:t> </w:t>
                    </w:r>
                    <w:r>
                      <w:rPr>
                        <w:color w:val="005E85"/>
                        <w:sz w:val="28"/>
                      </w:rPr>
                      <w:t>contributions</w:t>
                    </w:r>
                    <w:r>
                      <w:rPr>
                        <w:color w:val="005E85"/>
                        <w:spacing w:val="-19"/>
                        <w:sz w:val="28"/>
                      </w:rPr>
                      <w:t> </w:t>
                    </w:r>
                    <w:r>
                      <w:rPr>
                        <w:color w:val="005E85"/>
                        <w:sz w:val="28"/>
                      </w:rPr>
                      <w:t>Te</w:t>
                    </w:r>
                    <w:r>
                      <w:rPr>
                        <w:color w:val="005E85"/>
                        <w:spacing w:val="-20"/>
                        <w:sz w:val="28"/>
                      </w:rPr>
                      <w:t> </w:t>
                    </w:r>
                    <w:r>
                      <w:rPr>
                        <w:color w:val="005E85"/>
                        <w:sz w:val="28"/>
                      </w:rPr>
                      <w:t>Hiringa</w:t>
                    </w:r>
                    <w:r>
                      <w:rPr>
                        <w:color w:val="005E85"/>
                        <w:spacing w:val="-19"/>
                        <w:sz w:val="28"/>
                      </w:rPr>
                      <w:t> </w:t>
                    </w:r>
                    <w:r>
                      <w:rPr>
                        <w:color w:val="005E85"/>
                        <w:sz w:val="28"/>
                      </w:rPr>
                      <w:t>Mahara</w:t>
                    </w:r>
                    <w:r>
                      <w:rPr>
                        <w:color w:val="005E85"/>
                        <w:spacing w:val="-20"/>
                        <w:sz w:val="28"/>
                      </w:rPr>
                      <w:t> </w:t>
                    </w:r>
                    <w:r>
                      <w:rPr>
                        <w:color w:val="005E85"/>
                        <w:sz w:val="28"/>
                      </w:rPr>
                      <w:t>can</w:t>
                    </w:r>
                    <w:r>
                      <w:rPr>
                        <w:color w:val="005E85"/>
                        <w:spacing w:val="-19"/>
                        <w:sz w:val="28"/>
                      </w:rPr>
                      <w:t> </w:t>
                    </w:r>
                    <w:r>
                      <w:rPr>
                        <w:color w:val="005E85"/>
                        <w:sz w:val="28"/>
                      </w:rPr>
                      <w:t>make</w:t>
                    </w:r>
                    <w:r>
                      <w:rPr>
                        <w:color w:val="005E85"/>
                        <w:spacing w:val="-19"/>
                        <w:sz w:val="28"/>
                      </w:rPr>
                      <w:t> </w:t>
                    </w:r>
                    <w:r>
                      <w:rPr>
                        <w:color w:val="005E85"/>
                        <w:sz w:val="28"/>
                      </w:rPr>
                      <w:t>to</w:t>
                    </w:r>
                    <w:r>
                      <w:rPr>
                        <w:color w:val="005E85"/>
                        <w:spacing w:val="-20"/>
                        <w:sz w:val="28"/>
                      </w:rPr>
                      <w:t> </w:t>
                    </w:r>
                    <w:r>
                      <w:rPr>
                        <w:color w:val="005E85"/>
                        <w:sz w:val="28"/>
                      </w:rPr>
                      <w:t>improving</w:t>
                    </w:r>
                    <w:r>
                      <w:rPr>
                        <w:color w:val="005E85"/>
                        <w:spacing w:val="-19"/>
                        <w:sz w:val="28"/>
                      </w:rPr>
                      <w:t> </w:t>
                    </w:r>
                    <w:r>
                      <w:rPr>
                        <w:color w:val="005E85"/>
                        <w:sz w:val="28"/>
                      </w:rPr>
                      <w:t>future</w:t>
                    </w:r>
                    <w:r>
                      <w:rPr>
                        <w:color w:val="005E85"/>
                        <w:spacing w:val="-19"/>
                        <w:sz w:val="28"/>
                      </w:rPr>
                      <w:t> </w:t>
                    </w:r>
                    <w:r>
                      <w:rPr>
                        <w:color w:val="005E85"/>
                        <w:sz w:val="28"/>
                      </w:rPr>
                      <w:t>mental</w:t>
                    </w:r>
                    <w:r>
                      <w:rPr>
                        <w:color w:val="005E85"/>
                        <w:spacing w:val="-20"/>
                        <w:sz w:val="28"/>
                      </w:rPr>
                      <w:t> </w:t>
                    </w:r>
                    <w:r>
                      <w:rPr>
                        <w:color w:val="005E85"/>
                        <w:sz w:val="28"/>
                      </w:rPr>
                      <w:t>health</w:t>
                    </w:r>
                    <w:r>
                      <w:rPr>
                        <w:color w:val="005E85"/>
                        <w:spacing w:val="-19"/>
                        <w:sz w:val="28"/>
                      </w:rPr>
                      <w:t> </w:t>
                    </w:r>
                    <w:r>
                      <w:rPr>
                        <w:color w:val="005E85"/>
                        <w:sz w:val="28"/>
                      </w:rPr>
                      <w:t>and wellbeing outcomes over the next year?</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130112">
          <wp:simplePos x="0" y="0"/>
          <wp:positionH relativeFrom="page">
            <wp:posOffset>9219499</wp:posOffset>
          </wp:positionH>
          <wp:positionV relativeFrom="page">
            <wp:posOffset>980166</wp:posOffset>
          </wp:positionV>
          <wp:extent cx="1047750" cy="523804"/>
          <wp:effectExtent l="0" t="0" r="0" b="0"/>
          <wp:wrapNone/>
          <wp:docPr id="120" name="Image 120"/>
          <wp:cNvGraphicFramePr>
            <a:graphicFrameLocks/>
          </wp:cNvGraphicFramePr>
          <a:graphic>
            <a:graphicData uri="http://schemas.openxmlformats.org/drawingml/2006/picture">
              <pic:pic>
                <pic:nvPicPr>
                  <pic:cNvPr id="120" name="Image 120"/>
                  <pic:cNvPicPr/>
                </pic:nvPicPr>
                <pic:blipFill>
                  <a:blip r:embed="rId1" cstate="print"/>
                  <a:stretch>
                    <a:fillRect/>
                  </a:stretch>
                </pic:blipFill>
                <pic:spPr>
                  <a:xfrm>
                    <a:off x="0" y="0"/>
                    <a:ext cx="1047750" cy="523804"/>
                  </a:xfrm>
                  <a:prstGeom prst="rect">
                    <a:avLst/>
                  </a:prstGeom>
                </pic:spPr>
              </pic:pic>
            </a:graphicData>
          </a:graphic>
        </wp:anchor>
      </w:drawing>
    </w:r>
    <w:r>
      <w:rPr/>
      <mc:AlternateContent>
        <mc:Choice Requires="wps">
          <w:drawing>
            <wp:anchor distT="0" distB="0" distL="0" distR="0" allowOverlap="1" layoutInCell="1" locked="0" behindDoc="1" simplePos="0" relativeHeight="487130624">
              <wp:simplePos x="0" y="0"/>
              <wp:positionH relativeFrom="page">
                <wp:posOffset>885230</wp:posOffset>
              </wp:positionH>
              <wp:positionV relativeFrom="page">
                <wp:posOffset>1207293</wp:posOffset>
              </wp:positionV>
              <wp:extent cx="3159760" cy="399415"/>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3159760" cy="399415"/>
                      </a:xfrm>
                      <a:prstGeom prst="rect">
                        <a:avLst/>
                      </a:prstGeom>
                    </wps:spPr>
                    <wps:txbx>
                      <w:txbxContent>
                        <w:p>
                          <w:pPr>
                            <w:spacing w:before="20"/>
                            <w:ind w:left="20" w:right="0" w:firstLine="0"/>
                            <w:jc w:val="left"/>
                            <w:rPr>
                              <w:sz w:val="48"/>
                            </w:rPr>
                          </w:pPr>
                          <w:r>
                            <w:rPr>
                              <w:color w:val="005E85"/>
                              <w:sz w:val="48"/>
                            </w:rPr>
                            <w:t>Suggested</w:t>
                          </w:r>
                          <w:r>
                            <w:rPr>
                              <w:color w:val="005E85"/>
                              <w:spacing w:val="2"/>
                              <w:sz w:val="48"/>
                            </w:rPr>
                            <w:t> </w:t>
                          </w:r>
                          <w:r>
                            <w:rPr>
                              <w:color w:val="005E85"/>
                              <w:sz w:val="48"/>
                            </w:rPr>
                            <w:t>next</w:t>
                          </w:r>
                          <w:r>
                            <w:rPr>
                              <w:color w:val="005E85"/>
                              <w:spacing w:val="5"/>
                              <w:sz w:val="48"/>
                            </w:rPr>
                            <w:t> </w:t>
                          </w:r>
                          <w:r>
                            <w:rPr>
                              <w:color w:val="005E85"/>
                              <w:spacing w:val="-4"/>
                              <w:sz w:val="48"/>
                            </w:rPr>
                            <w:t>steps</w:t>
                          </w:r>
                        </w:p>
                      </w:txbxContent>
                    </wps:txbx>
                    <wps:bodyPr wrap="square" lIns="0" tIns="0" rIns="0" bIns="0" rtlCol="0">
                      <a:noAutofit/>
                    </wps:bodyPr>
                  </wps:wsp>
                </a:graphicData>
              </a:graphic>
            </wp:anchor>
          </w:drawing>
        </mc:Choice>
        <mc:Fallback>
          <w:pict>
            <v:shape style="position:absolute;margin-left:69.703217pt;margin-top:95.062508pt;width:248.8pt;height:31.45pt;mso-position-horizontal-relative:page;mso-position-vertical-relative:page;z-index:-16185856" type="#_x0000_t202" id="docshape54" filled="false" stroked="false">
              <v:textbox inset="0,0,0,0">
                <w:txbxContent>
                  <w:p>
                    <w:pPr>
                      <w:spacing w:before="20"/>
                      <w:ind w:left="20" w:right="0" w:firstLine="0"/>
                      <w:jc w:val="left"/>
                      <w:rPr>
                        <w:sz w:val="48"/>
                      </w:rPr>
                    </w:pPr>
                    <w:r>
                      <w:rPr>
                        <w:color w:val="005E85"/>
                        <w:sz w:val="48"/>
                      </w:rPr>
                      <w:t>Suggested</w:t>
                    </w:r>
                    <w:r>
                      <w:rPr>
                        <w:color w:val="005E85"/>
                        <w:spacing w:val="2"/>
                        <w:sz w:val="48"/>
                      </w:rPr>
                      <w:t> </w:t>
                    </w:r>
                    <w:r>
                      <w:rPr>
                        <w:color w:val="005E85"/>
                        <w:sz w:val="48"/>
                      </w:rPr>
                      <w:t>next</w:t>
                    </w:r>
                    <w:r>
                      <w:rPr>
                        <w:color w:val="005E85"/>
                        <w:spacing w:val="5"/>
                        <w:sz w:val="48"/>
                      </w:rPr>
                      <w:t> </w:t>
                    </w:r>
                    <w:r>
                      <w:rPr>
                        <w:color w:val="005E85"/>
                        <w:spacing w:val="-4"/>
                        <w:sz w:val="48"/>
                      </w:rPr>
                      <w:t>steps</w:t>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1737" w:hanging="465"/>
        <w:jc w:val="left"/>
      </w:pPr>
      <w:rPr>
        <w:rFonts w:hint="default"/>
        <w:spacing w:val="0"/>
        <w:w w:val="100"/>
        <w:lang w:val="en-US" w:eastAsia="en-US" w:bidi="ar-SA"/>
      </w:rPr>
    </w:lvl>
    <w:lvl w:ilvl="1">
      <w:start w:val="0"/>
      <w:numFmt w:val="bullet"/>
      <w:lvlText w:val="-"/>
      <w:lvlJc w:val="left"/>
      <w:pPr>
        <w:ind w:left="2656" w:hanging="147"/>
      </w:pPr>
      <w:rPr>
        <w:rFonts w:hint="default" w:ascii="Century Gothic" w:hAnsi="Century Gothic" w:eastAsia="Century Gothic" w:cs="Century Gothic"/>
        <w:spacing w:val="0"/>
        <w:w w:val="100"/>
        <w:lang w:val="en-US" w:eastAsia="en-US" w:bidi="ar-SA"/>
      </w:rPr>
    </w:lvl>
    <w:lvl w:ilvl="2">
      <w:start w:val="0"/>
      <w:numFmt w:val="bullet"/>
      <w:lvlText w:val="•"/>
      <w:lvlJc w:val="left"/>
      <w:pPr>
        <w:ind w:left="2660" w:hanging="147"/>
      </w:pPr>
      <w:rPr>
        <w:rFonts w:hint="default"/>
        <w:lang w:val="en-US" w:eastAsia="en-US" w:bidi="ar-SA"/>
      </w:rPr>
    </w:lvl>
    <w:lvl w:ilvl="3">
      <w:start w:val="0"/>
      <w:numFmt w:val="bullet"/>
      <w:lvlText w:val="•"/>
      <w:lvlJc w:val="left"/>
      <w:pPr>
        <w:ind w:left="4361" w:hanging="147"/>
      </w:pPr>
      <w:rPr>
        <w:rFonts w:hint="default"/>
        <w:lang w:val="en-US" w:eastAsia="en-US" w:bidi="ar-SA"/>
      </w:rPr>
    </w:lvl>
    <w:lvl w:ilvl="4">
      <w:start w:val="0"/>
      <w:numFmt w:val="bullet"/>
      <w:lvlText w:val="•"/>
      <w:lvlJc w:val="left"/>
      <w:pPr>
        <w:ind w:left="6062" w:hanging="147"/>
      </w:pPr>
      <w:rPr>
        <w:rFonts w:hint="default"/>
        <w:lang w:val="en-US" w:eastAsia="en-US" w:bidi="ar-SA"/>
      </w:rPr>
    </w:lvl>
    <w:lvl w:ilvl="5">
      <w:start w:val="0"/>
      <w:numFmt w:val="bullet"/>
      <w:lvlText w:val="•"/>
      <w:lvlJc w:val="left"/>
      <w:pPr>
        <w:ind w:left="7764" w:hanging="147"/>
      </w:pPr>
      <w:rPr>
        <w:rFonts w:hint="default"/>
        <w:lang w:val="en-US" w:eastAsia="en-US" w:bidi="ar-SA"/>
      </w:rPr>
    </w:lvl>
    <w:lvl w:ilvl="6">
      <w:start w:val="0"/>
      <w:numFmt w:val="bullet"/>
      <w:lvlText w:val="•"/>
      <w:lvlJc w:val="left"/>
      <w:pPr>
        <w:ind w:left="9465" w:hanging="147"/>
      </w:pPr>
      <w:rPr>
        <w:rFonts w:hint="default"/>
        <w:lang w:val="en-US" w:eastAsia="en-US" w:bidi="ar-SA"/>
      </w:rPr>
    </w:lvl>
    <w:lvl w:ilvl="7">
      <w:start w:val="0"/>
      <w:numFmt w:val="bullet"/>
      <w:lvlText w:val="•"/>
      <w:lvlJc w:val="left"/>
      <w:pPr>
        <w:ind w:left="11167" w:hanging="147"/>
      </w:pPr>
      <w:rPr>
        <w:rFonts w:hint="default"/>
        <w:lang w:val="en-US" w:eastAsia="en-US" w:bidi="ar-SA"/>
      </w:rPr>
    </w:lvl>
    <w:lvl w:ilvl="8">
      <w:start w:val="0"/>
      <w:numFmt w:val="bullet"/>
      <w:lvlText w:val="•"/>
      <w:lvlJc w:val="left"/>
      <w:pPr>
        <w:ind w:left="12868" w:hanging="147"/>
      </w:pPr>
      <w:rPr>
        <w:rFonts w:hint="default"/>
        <w:lang w:val="en-US" w:eastAsia="en-US" w:bidi="ar-SA"/>
      </w:rPr>
    </w:lvl>
  </w:abstractNum>
  <w:abstractNum w:abstractNumId="4">
    <w:multiLevelType w:val="hybridMultilevel"/>
    <w:lvl w:ilvl="0">
      <w:start w:val="1"/>
      <w:numFmt w:val="decimal"/>
      <w:lvlText w:val="%1."/>
      <w:lvlJc w:val="left"/>
      <w:pPr>
        <w:ind w:left="1694" w:hanging="422"/>
        <w:jc w:val="left"/>
      </w:pPr>
      <w:rPr>
        <w:rFonts w:hint="default" w:ascii="Century Gothic" w:hAnsi="Century Gothic" w:eastAsia="Century Gothic" w:cs="Century Gothic"/>
        <w:b/>
        <w:bCs/>
        <w:i w:val="0"/>
        <w:iCs w:val="0"/>
        <w:spacing w:val="0"/>
        <w:w w:val="100"/>
        <w:sz w:val="20"/>
        <w:szCs w:val="20"/>
        <w:lang w:val="en-US" w:eastAsia="en-US" w:bidi="ar-SA"/>
      </w:rPr>
    </w:lvl>
    <w:lvl w:ilvl="1">
      <w:start w:val="0"/>
      <w:numFmt w:val="bullet"/>
      <w:lvlText w:val="•"/>
      <w:lvlJc w:val="left"/>
      <w:pPr>
        <w:ind w:left="3157" w:hanging="422"/>
      </w:pPr>
      <w:rPr>
        <w:rFonts w:hint="default"/>
        <w:lang w:val="en-US" w:eastAsia="en-US" w:bidi="ar-SA"/>
      </w:rPr>
    </w:lvl>
    <w:lvl w:ilvl="2">
      <w:start w:val="0"/>
      <w:numFmt w:val="bullet"/>
      <w:lvlText w:val="•"/>
      <w:lvlJc w:val="left"/>
      <w:pPr>
        <w:ind w:left="4614" w:hanging="422"/>
      </w:pPr>
      <w:rPr>
        <w:rFonts w:hint="default"/>
        <w:lang w:val="en-US" w:eastAsia="en-US" w:bidi="ar-SA"/>
      </w:rPr>
    </w:lvl>
    <w:lvl w:ilvl="3">
      <w:start w:val="0"/>
      <w:numFmt w:val="bullet"/>
      <w:lvlText w:val="•"/>
      <w:lvlJc w:val="left"/>
      <w:pPr>
        <w:ind w:left="6071" w:hanging="422"/>
      </w:pPr>
      <w:rPr>
        <w:rFonts w:hint="default"/>
        <w:lang w:val="en-US" w:eastAsia="en-US" w:bidi="ar-SA"/>
      </w:rPr>
    </w:lvl>
    <w:lvl w:ilvl="4">
      <w:start w:val="0"/>
      <w:numFmt w:val="bullet"/>
      <w:lvlText w:val="•"/>
      <w:lvlJc w:val="left"/>
      <w:pPr>
        <w:ind w:left="7528" w:hanging="422"/>
      </w:pPr>
      <w:rPr>
        <w:rFonts w:hint="default"/>
        <w:lang w:val="en-US" w:eastAsia="en-US" w:bidi="ar-SA"/>
      </w:rPr>
    </w:lvl>
    <w:lvl w:ilvl="5">
      <w:start w:val="0"/>
      <w:numFmt w:val="bullet"/>
      <w:lvlText w:val="•"/>
      <w:lvlJc w:val="left"/>
      <w:pPr>
        <w:ind w:left="8985" w:hanging="422"/>
      </w:pPr>
      <w:rPr>
        <w:rFonts w:hint="default"/>
        <w:lang w:val="en-US" w:eastAsia="en-US" w:bidi="ar-SA"/>
      </w:rPr>
    </w:lvl>
    <w:lvl w:ilvl="6">
      <w:start w:val="0"/>
      <w:numFmt w:val="bullet"/>
      <w:lvlText w:val="•"/>
      <w:lvlJc w:val="left"/>
      <w:pPr>
        <w:ind w:left="10443" w:hanging="422"/>
      </w:pPr>
      <w:rPr>
        <w:rFonts w:hint="default"/>
        <w:lang w:val="en-US" w:eastAsia="en-US" w:bidi="ar-SA"/>
      </w:rPr>
    </w:lvl>
    <w:lvl w:ilvl="7">
      <w:start w:val="0"/>
      <w:numFmt w:val="bullet"/>
      <w:lvlText w:val="•"/>
      <w:lvlJc w:val="left"/>
      <w:pPr>
        <w:ind w:left="11900" w:hanging="422"/>
      </w:pPr>
      <w:rPr>
        <w:rFonts w:hint="default"/>
        <w:lang w:val="en-US" w:eastAsia="en-US" w:bidi="ar-SA"/>
      </w:rPr>
    </w:lvl>
    <w:lvl w:ilvl="8">
      <w:start w:val="0"/>
      <w:numFmt w:val="bullet"/>
      <w:lvlText w:val="•"/>
      <w:lvlJc w:val="left"/>
      <w:pPr>
        <w:ind w:left="13357" w:hanging="422"/>
      </w:pPr>
      <w:rPr>
        <w:rFonts w:hint="default"/>
        <w:lang w:val="en-US" w:eastAsia="en-US" w:bidi="ar-SA"/>
      </w:rPr>
    </w:lvl>
  </w:abstractNum>
  <w:abstractNum w:abstractNumId="3">
    <w:multiLevelType w:val="hybridMultilevel"/>
    <w:lvl w:ilvl="0">
      <w:start w:val="1"/>
      <w:numFmt w:val="decimal"/>
      <w:lvlText w:val="%1."/>
      <w:lvlJc w:val="left"/>
      <w:pPr>
        <w:ind w:left="1582" w:hanging="310"/>
        <w:jc w:val="left"/>
      </w:pPr>
      <w:rPr>
        <w:rFonts w:hint="default" w:ascii="Century Gothic" w:hAnsi="Century Gothic" w:eastAsia="Century Gothic" w:cs="Century Gothic"/>
        <w:b w:val="0"/>
        <w:bCs w:val="0"/>
        <w:i w:val="0"/>
        <w:iCs w:val="0"/>
        <w:spacing w:val="0"/>
        <w:w w:val="100"/>
        <w:sz w:val="20"/>
        <w:szCs w:val="20"/>
        <w:lang w:val="en-US" w:eastAsia="en-US" w:bidi="ar-SA"/>
      </w:rPr>
    </w:lvl>
    <w:lvl w:ilvl="1">
      <w:start w:val="0"/>
      <w:numFmt w:val="bullet"/>
      <w:lvlText w:val="•"/>
      <w:lvlJc w:val="left"/>
      <w:pPr>
        <w:ind w:left="3049" w:hanging="310"/>
      </w:pPr>
      <w:rPr>
        <w:rFonts w:hint="default"/>
        <w:lang w:val="en-US" w:eastAsia="en-US" w:bidi="ar-SA"/>
      </w:rPr>
    </w:lvl>
    <w:lvl w:ilvl="2">
      <w:start w:val="0"/>
      <w:numFmt w:val="bullet"/>
      <w:lvlText w:val="•"/>
      <w:lvlJc w:val="left"/>
      <w:pPr>
        <w:ind w:left="4518" w:hanging="310"/>
      </w:pPr>
      <w:rPr>
        <w:rFonts w:hint="default"/>
        <w:lang w:val="en-US" w:eastAsia="en-US" w:bidi="ar-SA"/>
      </w:rPr>
    </w:lvl>
    <w:lvl w:ilvl="3">
      <w:start w:val="0"/>
      <w:numFmt w:val="bullet"/>
      <w:lvlText w:val="•"/>
      <w:lvlJc w:val="left"/>
      <w:pPr>
        <w:ind w:left="5987" w:hanging="310"/>
      </w:pPr>
      <w:rPr>
        <w:rFonts w:hint="default"/>
        <w:lang w:val="en-US" w:eastAsia="en-US" w:bidi="ar-SA"/>
      </w:rPr>
    </w:lvl>
    <w:lvl w:ilvl="4">
      <w:start w:val="0"/>
      <w:numFmt w:val="bullet"/>
      <w:lvlText w:val="•"/>
      <w:lvlJc w:val="left"/>
      <w:pPr>
        <w:ind w:left="7456" w:hanging="310"/>
      </w:pPr>
      <w:rPr>
        <w:rFonts w:hint="default"/>
        <w:lang w:val="en-US" w:eastAsia="en-US" w:bidi="ar-SA"/>
      </w:rPr>
    </w:lvl>
    <w:lvl w:ilvl="5">
      <w:start w:val="0"/>
      <w:numFmt w:val="bullet"/>
      <w:lvlText w:val="•"/>
      <w:lvlJc w:val="left"/>
      <w:pPr>
        <w:ind w:left="8925" w:hanging="310"/>
      </w:pPr>
      <w:rPr>
        <w:rFonts w:hint="default"/>
        <w:lang w:val="en-US" w:eastAsia="en-US" w:bidi="ar-SA"/>
      </w:rPr>
    </w:lvl>
    <w:lvl w:ilvl="6">
      <w:start w:val="0"/>
      <w:numFmt w:val="bullet"/>
      <w:lvlText w:val="•"/>
      <w:lvlJc w:val="left"/>
      <w:pPr>
        <w:ind w:left="10395" w:hanging="310"/>
      </w:pPr>
      <w:rPr>
        <w:rFonts w:hint="default"/>
        <w:lang w:val="en-US" w:eastAsia="en-US" w:bidi="ar-SA"/>
      </w:rPr>
    </w:lvl>
    <w:lvl w:ilvl="7">
      <w:start w:val="0"/>
      <w:numFmt w:val="bullet"/>
      <w:lvlText w:val="•"/>
      <w:lvlJc w:val="left"/>
      <w:pPr>
        <w:ind w:left="11864" w:hanging="310"/>
      </w:pPr>
      <w:rPr>
        <w:rFonts w:hint="default"/>
        <w:lang w:val="en-US" w:eastAsia="en-US" w:bidi="ar-SA"/>
      </w:rPr>
    </w:lvl>
    <w:lvl w:ilvl="8">
      <w:start w:val="0"/>
      <w:numFmt w:val="bullet"/>
      <w:lvlText w:val="•"/>
      <w:lvlJc w:val="left"/>
      <w:pPr>
        <w:ind w:left="13333" w:hanging="310"/>
      </w:pPr>
      <w:rPr>
        <w:rFonts w:hint="default"/>
        <w:lang w:val="en-US" w:eastAsia="en-US" w:bidi="ar-SA"/>
      </w:rPr>
    </w:lvl>
  </w:abstractNum>
  <w:abstractNum w:abstractNumId="2">
    <w:multiLevelType w:val="hybridMultilevel"/>
    <w:lvl w:ilvl="0">
      <w:start w:val="0"/>
      <w:numFmt w:val="bullet"/>
      <w:lvlText w:val="►"/>
      <w:lvlJc w:val="left"/>
      <w:pPr>
        <w:ind w:left="1737" w:hanging="465"/>
      </w:pPr>
      <w:rPr>
        <w:rFonts w:hint="default" w:ascii="Century Gothic" w:hAnsi="Century Gothic" w:eastAsia="Century Gothic" w:cs="Century Gothic"/>
        <w:spacing w:val="0"/>
        <w:w w:val="100"/>
        <w:lang w:val="en-US" w:eastAsia="en-US" w:bidi="ar-SA"/>
      </w:rPr>
    </w:lvl>
    <w:lvl w:ilvl="1">
      <w:start w:val="0"/>
      <w:numFmt w:val="bullet"/>
      <w:lvlText w:val="•"/>
      <w:lvlJc w:val="left"/>
      <w:pPr>
        <w:ind w:left="3193" w:hanging="465"/>
      </w:pPr>
      <w:rPr>
        <w:rFonts w:hint="default"/>
        <w:lang w:val="en-US" w:eastAsia="en-US" w:bidi="ar-SA"/>
      </w:rPr>
    </w:lvl>
    <w:lvl w:ilvl="2">
      <w:start w:val="0"/>
      <w:numFmt w:val="bullet"/>
      <w:lvlText w:val="•"/>
      <w:lvlJc w:val="left"/>
      <w:pPr>
        <w:ind w:left="4646" w:hanging="465"/>
      </w:pPr>
      <w:rPr>
        <w:rFonts w:hint="default"/>
        <w:lang w:val="en-US" w:eastAsia="en-US" w:bidi="ar-SA"/>
      </w:rPr>
    </w:lvl>
    <w:lvl w:ilvl="3">
      <w:start w:val="0"/>
      <w:numFmt w:val="bullet"/>
      <w:lvlText w:val="•"/>
      <w:lvlJc w:val="left"/>
      <w:pPr>
        <w:ind w:left="6099" w:hanging="465"/>
      </w:pPr>
      <w:rPr>
        <w:rFonts w:hint="default"/>
        <w:lang w:val="en-US" w:eastAsia="en-US" w:bidi="ar-SA"/>
      </w:rPr>
    </w:lvl>
    <w:lvl w:ilvl="4">
      <w:start w:val="0"/>
      <w:numFmt w:val="bullet"/>
      <w:lvlText w:val="•"/>
      <w:lvlJc w:val="left"/>
      <w:pPr>
        <w:ind w:left="7552" w:hanging="465"/>
      </w:pPr>
      <w:rPr>
        <w:rFonts w:hint="default"/>
        <w:lang w:val="en-US" w:eastAsia="en-US" w:bidi="ar-SA"/>
      </w:rPr>
    </w:lvl>
    <w:lvl w:ilvl="5">
      <w:start w:val="0"/>
      <w:numFmt w:val="bullet"/>
      <w:lvlText w:val="•"/>
      <w:lvlJc w:val="left"/>
      <w:pPr>
        <w:ind w:left="9005" w:hanging="465"/>
      </w:pPr>
      <w:rPr>
        <w:rFonts w:hint="default"/>
        <w:lang w:val="en-US" w:eastAsia="en-US" w:bidi="ar-SA"/>
      </w:rPr>
    </w:lvl>
    <w:lvl w:ilvl="6">
      <w:start w:val="0"/>
      <w:numFmt w:val="bullet"/>
      <w:lvlText w:val="•"/>
      <w:lvlJc w:val="left"/>
      <w:pPr>
        <w:ind w:left="10459" w:hanging="465"/>
      </w:pPr>
      <w:rPr>
        <w:rFonts w:hint="default"/>
        <w:lang w:val="en-US" w:eastAsia="en-US" w:bidi="ar-SA"/>
      </w:rPr>
    </w:lvl>
    <w:lvl w:ilvl="7">
      <w:start w:val="0"/>
      <w:numFmt w:val="bullet"/>
      <w:lvlText w:val="•"/>
      <w:lvlJc w:val="left"/>
      <w:pPr>
        <w:ind w:left="11912" w:hanging="465"/>
      </w:pPr>
      <w:rPr>
        <w:rFonts w:hint="default"/>
        <w:lang w:val="en-US" w:eastAsia="en-US" w:bidi="ar-SA"/>
      </w:rPr>
    </w:lvl>
    <w:lvl w:ilvl="8">
      <w:start w:val="0"/>
      <w:numFmt w:val="bullet"/>
      <w:lvlText w:val="•"/>
      <w:lvlJc w:val="left"/>
      <w:pPr>
        <w:ind w:left="13365" w:hanging="465"/>
      </w:pPr>
      <w:rPr>
        <w:rFonts w:hint="default"/>
        <w:lang w:val="en-US" w:eastAsia="en-US" w:bidi="ar-SA"/>
      </w:rPr>
    </w:lvl>
  </w:abstractNum>
  <w:abstractNum w:abstractNumId="1">
    <w:multiLevelType w:val="hybridMultilevel"/>
    <w:lvl w:ilvl="0">
      <w:start w:val="0"/>
      <w:numFmt w:val="bullet"/>
      <w:lvlText w:val="►"/>
      <w:lvlJc w:val="left"/>
      <w:pPr>
        <w:ind w:left="1737" w:hanging="465"/>
      </w:pPr>
      <w:rPr>
        <w:rFonts w:hint="default" w:ascii="Century Gothic" w:hAnsi="Century Gothic" w:eastAsia="Century Gothic" w:cs="Century Gothic"/>
        <w:spacing w:val="0"/>
        <w:w w:val="100"/>
        <w:lang w:val="en-US" w:eastAsia="en-US" w:bidi="ar-SA"/>
      </w:rPr>
    </w:lvl>
    <w:lvl w:ilvl="1">
      <w:start w:val="0"/>
      <w:numFmt w:val="bullet"/>
      <w:lvlText w:val="•"/>
      <w:lvlJc w:val="left"/>
      <w:pPr>
        <w:ind w:left="3193" w:hanging="465"/>
      </w:pPr>
      <w:rPr>
        <w:rFonts w:hint="default"/>
        <w:lang w:val="en-US" w:eastAsia="en-US" w:bidi="ar-SA"/>
      </w:rPr>
    </w:lvl>
    <w:lvl w:ilvl="2">
      <w:start w:val="0"/>
      <w:numFmt w:val="bullet"/>
      <w:lvlText w:val="•"/>
      <w:lvlJc w:val="left"/>
      <w:pPr>
        <w:ind w:left="4646" w:hanging="465"/>
      </w:pPr>
      <w:rPr>
        <w:rFonts w:hint="default"/>
        <w:lang w:val="en-US" w:eastAsia="en-US" w:bidi="ar-SA"/>
      </w:rPr>
    </w:lvl>
    <w:lvl w:ilvl="3">
      <w:start w:val="0"/>
      <w:numFmt w:val="bullet"/>
      <w:lvlText w:val="•"/>
      <w:lvlJc w:val="left"/>
      <w:pPr>
        <w:ind w:left="6099" w:hanging="465"/>
      </w:pPr>
      <w:rPr>
        <w:rFonts w:hint="default"/>
        <w:lang w:val="en-US" w:eastAsia="en-US" w:bidi="ar-SA"/>
      </w:rPr>
    </w:lvl>
    <w:lvl w:ilvl="4">
      <w:start w:val="0"/>
      <w:numFmt w:val="bullet"/>
      <w:lvlText w:val="•"/>
      <w:lvlJc w:val="left"/>
      <w:pPr>
        <w:ind w:left="7552" w:hanging="465"/>
      </w:pPr>
      <w:rPr>
        <w:rFonts w:hint="default"/>
        <w:lang w:val="en-US" w:eastAsia="en-US" w:bidi="ar-SA"/>
      </w:rPr>
    </w:lvl>
    <w:lvl w:ilvl="5">
      <w:start w:val="0"/>
      <w:numFmt w:val="bullet"/>
      <w:lvlText w:val="•"/>
      <w:lvlJc w:val="left"/>
      <w:pPr>
        <w:ind w:left="9005" w:hanging="465"/>
      </w:pPr>
      <w:rPr>
        <w:rFonts w:hint="default"/>
        <w:lang w:val="en-US" w:eastAsia="en-US" w:bidi="ar-SA"/>
      </w:rPr>
    </w:lvl>
    <w:lvl w:ilvl="6">
      <w:start w:val="0"/>
      <w:numFmt w:val="bullet"/>
      <w:lvlText w:val="•"/>
      <w:lvlJc w:val="left"/>
      <w:pPr>
        <w:ind w:left="10459" w:hanging="465"/>
      </w:pPr>
      <w:rPr>
        <w:rFonts w:hint="default"/>
        <w:lang w:val="en-US" w:eastAsia="en-US" w:bidi="ar-SA"/>
      </w:rPr>
    </w:lvl>
    <w:lvl w:ilvl="7">
      <w:start w:val="0"/>
      <w:numFmt w:val="bullet"/>
      <w:lvlText w:val="•"/>
      <w:lvlJc w:val="left"/>
      <w:pPr>
        <w:ind w:left="11912" w:hanging="465"/>
      </w:pPr>
      <w:rPr>
        <w:rFonts w:hint="default"/>
        <w:lang w:val="en-US" w:eastAsia="en-US" w:bidi="ar-SA"/>
      </w:rPr>
    </w:lvl>
    <w:lvl w:ilvl="8">
      <w:start w:val="0"/>
      <w:numFmt w:val="bullet"/>
      <w:lvlText w:val="•"/>
      <w:lvlJc w:val="left"/>
      <w:pPr>
        <w:ind w:left="13365" w:hanging="465"/>
      </w:pPr>
      <w:rPr>
        <w:rFonts w:hint="default"/>
        <w:lang w:val="en-US" w:eastAsia="en-US" w:bidi="ar-SA"/>
      </w:rPr>
    </w:lvl>
  </w:abstractNum>
  <w:abstractNum w:abstractNumId="0">
    <w:multiLevelType w:val="hybridMultilevel"/>
    <w:lvl w:ilvl="0">
      <w:start w:val="0"/>
      <w:numFmt w:val="bullet"/>
      <w:lvlText w:val="►"/>
      <w:lvlJc w:val="left"/>
      <w:pPr>
        <w:ind w:left="1659" w:hanging="387"/>
      </w:pPr>
      <w:rPr>
        <w:rFonts w:hint="default" w:ascii="Arial" w:hAnsi="Arial" w:eastAsia="Arial" w:cs="Arial"/>
        <w:b w:val="0"/>
        <w:bCs w:val="0"/>
        <w:i w:val="0"/>
        <w:iCs w:val="0"/>
        <w:spacing w:val="0"/>
        <w:w w:val="80"/>
        <w:sz w:val="22"/>
        <w:szCs w:val="22"/>
        <w:lang w:val="en-US" w:eastAsia="en-US" w:bidi="ar-SA"/>
      </w:rPr>
    </w:lvl>
    <w:lvl w:ilvl="1">
      <w:start w:val="0"/>
      <w:numFmt w:val="bullet"/>
      <w:lvlText w:val="•"/>
      <w:lvlJc w:val="left"/>
      <w:pPr>
        <w:ind w:left="3121" w:hanging="387"/>
      </w:pPr>
      <w:rPr>
        <w:rFonts w:hint="default"/>
        <w:lang w:val="en-US" w:eastAsia="en-US" w:bidi="ar-SA"/>
      </w:rPr>
    </w:lvl>
    <w:lvl w:ilvl="2">
      <w:start w:val="0"/>
      <w:numFmt w:val="bullet"/>
      <w:lvlText w:val="•"/>
      <w:lvlJc w:val="left"/>
      <w:pPr>
        <w:ind w:left="4582" w:hanging="387"/>
      </w:pPr>
      <w:rPr>
        <w:rFonts w:hint="default"/>
        <w:lang w:val="en-US" w:eastAsia="en-US" w:bidi="ar-SA"/>
      </w:rPr>
    </w:lvl>
    <w:lvl w:ilvl="3">
      <w:start w:val="0"/>
      <w:numFmt w:val="bullet"/>
      <w:lvlText w:val="•"/>
      <w:lvlJc w:val="left"/>
      <w:pPr>
        <w:ind w:left="6043" w:hanging="387"/>
      </w:pPr>
      <w:rPr>
        <w:rFonts w:hint="default"/>
        <w:lang w:val="en-US" w:eastAsia="en-US" w:bidi="ar-SA"/>
      </w:rPr>
    </w:lvl>
    <w:lvl w:ilvl="4">
      <w:start w:val="0"/>
      <w:numFmt w:val="bullet"/>
      <w:lvlText w:val="•"/>
      <w:lvlJc w:val="left"/>
      <w:pPr>
        <w:ind w:left="7504" w:hanging="387"/>
      </w:pPr>
      <w:rPr>
        <w:rFonts w:hint="default"/>
        <w:lang w:val="en-US" w:eastAsia="en-US" w:bidi="ar-SA"/>
      </w:rPr>
    </w:lvl>
    <w:lvl w:ilvl="5">
      <w:start w:val="0"/>
      <w:numFmt w:val="bullet"/>
      <w:lvlText w:val="•"/>
      <w:lvlJc w:val="left"/>
      <w:pPr>
        <w:ind w:left="8965" w:hanging="387"/>
      </w:pPr>
      <w:rPr>
        <w:rFonts w:hint="default"/>
        <w:lang w:val="en-US" w:eastAsia="en-US" w:bidi="ar-SA"/>
      </w:rPr>
    </w:lvl>
    <w:lvl w:ilvl="6">
      <w:start w:val="0"/>
      <w:numFmt w:val="bullet"/>
      <w:lvlText w:val="•"/>
      <w:lvlJc w:val="left"/>
      <w:pPr>
        <w:ind w:left="10427" w:hanging="387"/>
      </w:pPr>
      <w:rPr>
        <w:rFonts w:hint="default"/>
        <w:lang w:val="en-US" w:eastAsia="en-US" w:bidi="ar-SA"/>
      </w:rPr>
    </w:lvl>
    <w:lvl w:ilvl="7">
      <w:start w:val="0"/>
      <w:numFmt w:val="bullet"/>
      <w:lvlText w:val="•"/>
      <w:lvlJc w:val="left"/>
      <w:pPr>
        <w:ind w:left="11888" w:hanging="387"/>
      </w:pPr>
      <w:rPr>
        <w:rFonts w:hint="default"/>
        <w:lang w:val="en-US" w:eastAsia="en-US" w:bidi="ar-SA"/>
      </w:rPr>
    </w:lvl>
    <w:lvl w:ilvl="8">
      <w:start w:val="0"/>
      <w:numFmt w:val="bullet"/>
      <w:lvlText w:val="•"/>
      <w:lvlJc w:val="left"/>
      <w:pPr>
        <w:ind w:left="13349" w:hanging="387"/>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rPr>
      <w:rFonts w:ascii="Century Gothic" w:hAnsi="Century Gothic" w:eastAsia="Century Gothic" w:cs="Century Gothic"/>
      <w:sz w:val="20"/>
      <w:szCs w:val="20"/>
      <w:lang w:val="en-US" w:eastAsia="en-US" w:bidi="ar-SA"/>
    </w:rPr>
  </w:style>
  <w:style w:styleId="Heading1" w:type="paragraph">
    <w:name w:val="Heading 1"/>
    <w:basedOn w:val="Normal"/>
    <w:uiPriority w:val="1"/>
    <w:qFormat/>
    <w:pPr>
      <w:spacing w:before="20"/>
      <w:ind w:left="20"/>
      <w:outlineLvl w:val="1"/>
    </w:pPr>
    <w:rPr>
      <w:rFonts w:ascii="Century Gothic" w:hAnsi="Century Gothic" w:eastAsia="Century Gothic" w:cs="Century Gothic"/>
      <w:sz w:val="48"/>
      <w:szCs w:val="48"/>
      <w:lang w:val="en-US" w:eastAsia="en-US" w:bidi="ar-SA"/>
    </w:rPr>
  </w:style>
  <w:style w:styleId="Heading2" w:type="paragraph">
    <w:name w:val="Heading 2"/>
    <w:basedOn w:val="Normal"/>
    <w:uiPriority w:val="1"/>
    <w:qFormat/>
    <w:pPr>
      <w:ind w:left="1273"/>
      <w:outlineLvl w:val="2"/>
    </w:pPr>
    <w:rPr>
      <w:rFonts w:ascii="Century Gothic" w:hAnsi="Century Gothic" w:eastAsia="Century Gothic" w:cs="Century Gothic"/>
      <w:sz w:val="28"/>
      <w:szCs w:val="28"/>
      <w:lang w:val="en-US" w:eastAsia="en-US" w:bidi="ar-SA"/>
    </w:rPr>
  </w:style>
  <w:style w:styleId="Heading3" w:type="paragraph">
    <w:name w:val="Heading 3"/>
    <w:basedOn w:val="Normal"/>
    <w:uiPriority w:val="1"/>
    <w:qFormat/>
    <w:pPr>
      <w:ind w:left="1273"/>
      <w:outlineLvl w:val="3"/>
    </w:pPr>
    <w:rPr>
      <w:rFonts w:ascii="Century Gothic" w:hAnsi="Century Gothic" w:eastAsia="Century Gothic" w:cs="Century Gothic"/>
      <w:b/>
      <w:bCs/>
      <w:sz w:val="20"/>
      <w:szCs w:val="20"/>
      <w:lang w:val="en-US" w:eastAsia="en-US" w:bidi="ar-SA"/>
    </w:rPr>
  </w:style>
  <w:style w:styleId="Title" w:type="paragraph">
    <w:name w:val="Title"/>
    <w:basedOn w:val="Normal"/>
    <w:uiPriority w:val="1"/>
    <w:qFormat/>
    <w:pPr>
      <w:spacing w:line="650" w:lineRule="exact"/>
      <w:ind w:left="7521"/>
    </w:pPr>
    <w:rPr>
      <w:rFonts w:ascii="Century Gothic" w:hAnsi="Century Gothic" w:eastAsia="Century Gothic" w:cs="Century Gothic"/>
      <w:sz w:val="54"/>
      <w:szCs w:val="54"/>
      <w:lang w:val="en-US" w:eastAsia="en-US" w:bidi="ar-SA"/>
    </w:rPr>
  </w:style>
  <w:style w:styleId="ListParagraph" w:type="paragraph">
    <w:name w:val="List Paragraph"/>
    <w:basedOn w:val="Normal"/>
    <w:uiPriority w:val="1"/>
    <w:qFormat/>
    <w:pPr>
      <w:ind w:left="1737" w:hanging="465"/>
    </w:pPr>
    <w:rPr>
      <w:rFonts w:ascii="Century Gothic" w:hAnsi="Century Gothic" w:eastAsia="Century Gothic" w:cs="Century Gothic"/>
      <w:lang w:val="en-US" w:eastAsia="en-US" w:bidi="ar-SA"/>
    </w:rPr>
  </w:style>
  <w:style w:styleId="TableParagraph" w:type="paragraph">
    <w:name w:val="Table Paragraph"/>
    <w:basedOn w:val="Normal"/>
    <w:uiPriority w:val="1"/>
    <w:qFormat/>
    <w:pPr/>
    <w:rPr>
      <w:rFonts w:ascii="Century Gothic" w:hAnsi="Century Gothic" w:eastAsia="Century Gothic" w:cs="Century Gothic"/>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header" Target="header1.xml"/><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image" Target="media/image6.png"/><Relationship Id="rId12" Type="http://schemas.openxmlformats.org/officeDocument/2006/relationships/header" Target="header2.xml"/><Relationship Id="rId13" Type="http://schemas.openxmlformats.org/officeDocument/2006/relationships/image" Target="media/image7.png"/><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image" Target="media/image8.jpeg"/><Relationship Id="rId20" Type="http://schemas.openxmlformats.org/officeDocument/2006/relationships/image" Target="media/image9.jpeg"/><Relationship Id="rId21" Type="http://schemas.openxmlformats.org/officeDocument/2006/relationships/image" Target="media/image10.jpeg"/><Relationship Id="rId22" Type="http://schemas.openxmlformats.org/officeDocument/2006/relationships/image" Target="media/image11.jpeg"/><Relationship Id="rId23" Type="http://schemas.openxmlformats.org/officeDocument/2006/relationships/image" Target="media/image12.jpeg"/><Relationship Id="rId24" Type="http://schemas.openxmlformats.org/officeDocument/2006/relationships/image" Target="media/image13.jpeg"/><Relationship Id="rId25" Type="http://schemas.openxmlformats.org/officeDocument/2006/relationships/image" Target="media/image14.jpeg"/><Relationship Id="rId26" Type="http://schemas.openxmlformats.org/officeDocument/2006/relationships/image" Target="media/image15.png"/><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header" Target="header10.xml"/><Relationship Id="rId32" Type="http://schemas.openxmlformats.org/officeDocument/2006/relationships/image" Target="media/image19.png"/><Relationship Id="rId33" Type="http://schemas.openxmlformats.org/officeDocument/2006/relationships/image" Target="media/image20.png"/><Relationship Id="rId34" Type="http://schemas.openxmlformats.org/officeDocument/2006/relationships/header" Target="header11.xml"/><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header" Target="header12.xml"/><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image" Target="media/image27.png"/><Relationship Id="rId43" Type="http://schemas.openxmlformats.org/officeDocument/2006/relationships/image" Target="media/image28.png"/><Relationship Id="rId44" Type="http://schemas.openxmlformats.org/officeDocument/2006/relationships/header" Target="header13.xml"/><Relationship Id="rId45" Type="http://schemas.openxmlformats.org/officeDocument/2006/relationships/image" Target="media/image29.jpeg"/><Relationship Id="rId46" Type="http://schemas.openxmlformats.org/officeDocument/2006/relationships/header" Target="header14.xml"/><Relationship Id="rId47" Type="http://schemas.openxmlformats.org/officeDocument/2006/relationships/header" Target="header15.xml"/><Relationship Id="rId48" Type="http://schemas.openxmlformats.org/officeDocument/2006/relationships/image" Target="media/image30.jpeg"/><Relationship Id="rId49" Type="http://schemas.openxmlformats.org/officeDocument/2006/relationships/header" Target="header16.xml"/><Relationship Id="rId50" Type="http://schemas.openxmlformats.org/officeDocument/2006/relationships/image" Target="media/image31.jpeg"/><Relationship Id="rId51" Type="http://schemas.openxmlformats.org/officeDocument/2006/relationships/header" Target="header17.xml"/><Relationship Id="rId52" Type="http://schemas.openxmlformats.org/officeDocument/2006/relationships/image" Target="media/image32.jpeg"/><Relationship Id="rId53" Type="http://schemas.openxmlformats.org/officeDocument/2006/relationships/header" Target="header18.xml"/><Relationship Id="rId54" Type="http://schemas.openxmlformats.org/officeDocument/2006/relationships/header" Target="header19.xml"/><Relationship Id="rId55" Type="http://schemas.openxmlformats.org/officeDocument/2006/relationships/header" Target="header20.xml"/><Relationship Id="rId56" Type="http://schemas.openxmlformats.org/officeDocument/2006/relationships/header" Target="header21.xml"/><Relationship Id="rId57" Type="http://schemas.openxmlformats.org/officeDocument/2006/relationships/image" Target="media/image33.jpeg"/><Relationship Id="rId58" Type="http://schemas.openxmlformats.org/officeDocument/2006/relationships/image" Target="media/image34.jpeg"/><Relationship Id="rId59" Type="http://schemas.openxmlformats.org/officeDocument/2006/relationships/image" Target="media/image35.png"/><Relationship Id="rId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6.jpeg"/></Relationships>

</file>

<file path=word/_rels/header10.xml.rels><?xml version="1.0" encoding="UTF-8" standalone="yes"?>
<Relationships xmlns="http://schemas.openxmlformats.org/package/2006/relationships"><Relationship Id="rId1" Type="http://schemas.openxmlformats.org/officeDocument/2006/relationships/image" Target="media/image16.jpeg"/></Relationships>

</file>

<file path=word/_rels/header11.xml.rels><?xml version="1.0" encoding="UTF-8" standalone="yes"?>
<Relationships xmlns="http://schemas.openxmlformats.org/package/2006/relationships"><Relationship Id="rId1" Type="http://schemas.openxmlformats.org/officeDocument/2006/relationships/image" Target="media/image16.jpeg"/></Relationships>

</file>

<file path=word/_rels/header12.xml.rels><?xml version="1.0" encoding="UTF-8" standalone="yes"?>
<Relationships xmlns="http://schemas.openxmlformats.org/package/2006/relationships"><Relationship Id="rId1" Type="http://schemas.openxmlformats.org/officeDocument/2006/relationships/image" Target="media/image16.jpe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Kirsty Allott</dc:creator>
  <dc:title>Te Hiringa Mahara - Stakeholder Survey 2026 - 29th Jun 2026</dc:title>
  <dcterms:created xsi:type="dcterms:W3CDTF">2026-09-16T22:11:32Z</dcterms:created>
  <dcterms:modified xsi:type="dcterms:W3CDTF">2026-09-16T22:11:32Z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2026-07-05T00:00:00Z</vt:filetime>
  </property>
  <property fmtid="{D5CDD505-2E9C-101B-9397-08002B2CF9AE}" pid="3" name="Creator">
    <vt:lpwstr>PowerPoint</vt:lpwstr>
  </property>
  <property fmtid="{D5CDD505-2E9C-101B-9397-08002B2CF9AE}" pid="4" name="LastSaved">
    <vt:filetime>2026-09-16T00:00:00Z</vt:filetime>
  </property>
  <property fmtid="{D5CDD505-2E9C-101B-9397-08002B2CF9AE}" pid="5" name="Producer">
    <vt:lpwstr>macOS Version 14.6.1 (Build 23G93) Quartz PDFContext</vt:lpwstr>
  </property>
</Properties>
</file>