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EADF" w14:textId="43A79083" w:rsidR="001F0DAD" w:rsidRPr="001F0DAD" w:rsidRDefault="001F0DAD" w:rsidP="004C6505">
      <w:pPr>
        <w:pStyle w:val="Heading1"/>
      </w:pPr>
      <w:r>
        <w:t>Whakam</w:t>
      </w:r>
      <w:r w:rsidR="00E11A1C">
        <w:t>ōhio</w:t>
      </w:r>
      <w:r>
        <w:t>tanga whānui</w:t>
      </w:r>
    </w:p>
    <w:p w14:paraId="112C63A0" w14:textId="77777777" w:rsidR="001F0DAD" w:rsidRPr="001F0DAD" w:rsidRDefault="001F0DAD" w:rsidP="001F0DAD">
      <w:pPr>
        <w:pStyle w:val="Heading8"/>
      </w:pPr>
      <w:r>
        <w:t>He nui tonu te haumi ki ngā ratonga hauora hinengaro me te waranga</w:t>
      </w:r>
    </w:p>
    <w:p w14:paraId="6EF6B947" w14:textId="47DC704C" w:rsidR="001F0DAD" w:rsidRPr="001F0DAD" w:rsidRDefault="009F00F3" w:rsidP="001F0DAD">
      <w:pPr>
        <w:spacing w:after="160" w:line="276" w:lineRule="auto"/>
      </w:pPr>
      <w:hyperlink r:id="rId12" w:history="1">
        <w:r w:rsidR="00536F98">
          <w:rPr>
            <w:rStyle w:val="Hyperlink"/>
            <w:u w:val="none"/>
          </w:rPr>
          <w:t xml:space="preserve">He Ara Oranga: </w:t>
        </w:r>
      </w:hyperlink>
      <w:r w:rsidR="00536F98">
        <w:t>Te Pūrongo a te Uiui Kāwanatanga ki te Hauora Hinengaro me te Waranga</w:t>
      </w:r>
      <w:r w:rsidR="000E41DD">
        <w:t xml:space="preserve"> </w:t>
      </w:r>
      <w:r w:rsidR="00252754">
        <w:t>i whaka</w:t>
      </w:r>
      <w:r w:rsidR="002F2A35">
        <w:t>wh</w:t>
      </w:r>
      <w:r w:rsidR="00E17295">
        <w:t>ā</w:t>
      </w:r>
      <w:r w:rsidR="002F2A35">
        <w:t>rikihia</w:t>
      </w:r>
      <w:r w:rsidR="00536F98">
        <w:t xml:space="preserve"> te matakitenga i te tau 2018 </w:t>
      </w:r>
      <w:r w:rsidR="00D84BD8">
        <w:t>ki te</w:t>
      </w:r>
      <w:r w:rsidR="00ED5245">
        <w:t xml:space="preserve"> panoni</w:t>
      </w:r>
      <w:r w:rsidR="00D84BD8">
        <w:t xml:space="preserve"> </w:t>
      </w:r>
      <w:r w:rsidR="00536F98">
        <w:t xml:space="preserve">pūnaha me te tuku i ngā tūtohutanga 40 hei </w:t>
      </w:r>
      <w:r w:rsidR="00A11BE0">
        <w:t>ānga</w:t>
      </w:r>
      <w:r w:rsidR="00536F98">
        <w:t xml:space="preserve"> i tēnei</w:t>
      </w:r>
      <w:r w:rsidR="001D4EA6">
        <w:t xml:space="preserve"> whakaumutanga</w:t>
      </w:r>
      <w:r w:rsidR="00536F98">
        <w:t xml:space="preserve"> (</w:t>
      </w:r>
      <w:r w:rsidR="00B047E8">
        <w:t xml:space="preserve">Te Pūrongo a te Uiui Kāwanatanga ki te Hauora Hinengaro me te Waranga </w:t>
      </w:r>
      <w:r w:rsidR="00536F98">
        <w:t xml:space="preserve"> 2018a).</w:t>
      </w:r>
      <w:hyperlink r:id="rId13" w:history="1">
        <w:r w:rsidR="00536F98">
          <w:rPr>
            <w:rStyle w:val="Hyperlink"/>
            <w:u w:val="none"/>
          </w:rPr>
          <w:t xml:space="preserve"> Kia Manawanui Aotearoa: </w:t>
        </w:r>
        <w:r w:rsidR="007B6915">
          <w:t>Te ara pūmau ki te oranga hinengaro (Kia Manawanui)</w:t>
        </w:r>
        <w:r w:rsidR="008C4553">
          <w:rPr>
            <w:rStyle w:val="Hyperlink"/>
            <w:u w:val="none"/>
          </w:rPr>
          <w:t xml:space="preserve"> </w:t>
        </w:r>
        <w:r w:rsidR="00536F98">
          <w:rPr>
            <w:rStyle w:val="Hyperlink"/>
            <w:u w:val="none"/>
          </w:rPr>
          <w:t>I whakawhānuitia e Kia Manawanui</w:t>
        </w:r>
      </w:hyperlink>
      <w:r w:rsidR="00536F98">
        <w:t xml:space="preserve"> ngā kaupapa me ngā tūtohutanga i roto i He Ara Oranga, me te tuku i te ara pūmau a te Kāwanatanga </w:t>
      </w:r>
      <w:r w:rsidR="009C70A2">
        <w:t>ki</w:t>
      </w:r>
      <w:r w:rsidR="00536F98">
        <w:t xml:space="preserve"> te </w:t>
      </w:r>
      <w:r w:rsidR="00ED5245">
        <w:t>panoni</w:t>
      </w:r>
      <w:r w:rsidR="00DC0729">
        <w:t xml:space="preserve"> </w:t>
      </w:r>
      <w:r w:rsidR="00536F98">
        <w:t xml:space="preserve">i te aronga o Aotearoa mō te hauora hinengaro (Te Manatū Hauora 2021a). Tata ki te rima tau mai i te pūrongo whakaongaonga a He Ara Oranga, kei te whakatinanahia e mātau ā mātau mahi aroturuki hei whakaatu i ngā wāhi kei te anga whakamua me ngā </w:t>
      </w:r>
      <w:r w:rsidR="00FF39EF">
        <w:t>mahi</w:t>
      </w:r>
      <w:r w:rsidR="00536F98">
        <w:t xml:space="preserve"> me whakapakari haere tonu. </w:t>
      </w:r>
    </w:p>
    <w:p w14:paraId="0A2ED5ED" w14:textId="1ACB35B9" w:rsidR="001F0DAD" w:rsidRPr="001F0DAD" w:rsidRDefault="001F0DAD" w:rsidP="001F0DAD">
      <w:pPr>
        <w:spacing w:after="160" w:line="276" w:lineRule="auto"/>
      </w:pPr>
      <w:r>
        <w:t xml:space="preserve">Ko te whakanui a te Kāwanatanga te haumitanga ki ngā ratonga hauora hinengaro me te waranga tētahi tino paiherenga ki tēnei pūnaha kua </w:t>
      </w:r>
      <w:r w:rsidR="00CC2350">
        <w:t>panoni</w:t>
      </w:r>
      <w:r w:rsidR="00336FA0">
        <w:t>hia.</w:t>
      </w:r>
      <w:r w:rsidR="00CC2350">
        <w:t xml:space="preserve"> </w:t>
      </w:r>
      <w:r>
        <w:t>Ko ngā whakapaunga ā-tau tapeke he $1.95 piriona i te tau 2021/22, he pikitanga o te 33 ōrau mai i te tau 2017/18.</w:t>
      </w:r>
    </w:p>
    <w:p w14:paraId="41D1A5C3" w14:textId="60E4692E" w:rsidR="001F0DAD" w:rsidRPr="001F0DAD" w:rsidRDefault="001F0DAD" w:rsidP="001F0DAD">
      <w:pPr>
        <w:pStyle w:val="Heading8"/>
      </w:pPr>
      <w:r>
        <w:t xml:space="preserve">Me noho ko te Te Tiriti o Waitangi te tūāpapa mō te </w:t>
      </w:r>
      <w:r w:rsidR="00095555">
        <w:t>panoni</w:t>
      </w:r>
      <w:r>
        <w:t>tanga, me te whakarite i ngā tautika-kore o te pūnaha</w:t>
      </w:r>
    </w:p>
    <w:p w14:paraId="22D0FA51" w14:textId="34B5B0D1" w:rsidR="001F0DAD" w:rsidRPr="001F0DAD" w:rsidRDefault="001F0DAD" w:rsidP="001F0DAD">
      <w:pPr>
        <w:spacing w:after="160" w:line="276" w:lineRule="auto"/>
      </w:pPr>
      <w:r>
        <w:t>Ka whaka</w:t>
      </w:r>
      <w:r w:rsidR="00600C04">
        <w:t>tāirihia</w:t>
      </w:r>
      <w:r>
        <w:t xml:space="preserve"> e mātau Te Tiriti o Waitangi hei kaupapa mō te </w:t>
      </w:r>
      <w:r w:rsidR="00600C04">
        <w:t xml:space="preserve">panonitanga </w:t>
      </w:r>
      <w:r>
        <w:t xml:space="preserve">o te pūnaha hauora hinengaro me te waranga ki ngā putanga pai ake, mana ōrite hoki, e ai ki te karanga a Te Uiui Hauora Hinengaro me te Waranga (2019) i roto i </w:t>
      </w:r>
      <w:hyperlink r:id="rId14" w:history="1">
        <w:r>
          <w:rPr>
            <w:rStyle w:val="Hyperlink"/>
            <w:u w:val="none"/>
          </w:rPr>
          <w:t>Oranga Tāngata, Oranga Whānau: He Tātaritanga ā-Kaupapa Māori i te Kōrerorero Tahi me te Māori mō te Uiui Kāwanatanga ki te Hauora Hinengaro me te Waranga</w:t>
        </w:r>
      </w:hyperlink>
      <w:r>
        <w:t xml:space="preserve">. I tēnei pūrongo ka whakamahia e mātau te </w:t>
      </w:r>
      <w:r w:rsidR="006343BC">
        <w:t>pou tarāwaho</w:t>
      </w:r>
      <w:r>
        <w:t xml:space="preserve"> He Ara Āwhina mō te wā tuatahi</w:t>
      </w:r>
      <w:r w:rsidR="00D80814">
        <w:t xml:space="preserve"> e aroturuki ana </w:t>
      </w:r>
      <w:r w:rsidR="00AB2BE0">
        <w:t>k</w:t>
      </w:r>
      <w:r w:rsidR="00920869">
        <w:t xml:space="preserve">i </w:t>
      </w:r>
      <w:r w:rsidR="00AB2BE0">
        <w:t>te</w:t>
      </w:r>
      <w:r>
        <w:t xml:space="preserve">tirotiro </w:t>
      </w:r>
      <w:r w:rsidR="00371087">
        <w:t xml:space="preserve">he </w:t>
      </w:r>
      <w:r>
        <w:t xml:space="preserve">aha te āhua o tētahi pūnaha hauora hinengaro me te waranga tino pai </w:t>
      </w:r>
      <w:r w:rsidR="00C26CFC">
        <w:t xml:space="preserve">rawa atu </w:t>
      </w:r>
      <w:r>
        <w:t xml:space="preserve">mai </w:t>
      </w:r>
      <w:r w:rsidR="0030134D">
        <w:t xml:space="preserve">tā </w:t>
      </w:r>
      <w:r>
        <w:t>Te Ao Māori</w:t>
      </w:r>
      <w:r w:rsidR="003A5111">
        <w:t xml:space="preserve">titiro </w:t>
      </w:r>
      <w:r>
        <w:t>me ngā tirohanga ngātahi.</w:t>
      </w:r>
    </w:p>
    <w:p w14:paraId="461FAC0C" w14:textId="77777777" w:rsidR="001F0DAD" w:rsidRPr="001F0DAD" w:rsidRDefault="001F0DAD" w:rsidP="001F0DAD">
      <w:pPr>
        <w:spacing w:after="160" w:line="276" w:lineRule="auto"/>
      </w:pPr>
      <w:r>
        <w:t xml:space="preserve">E whakaatu ana ā mātau kitenga kei te pā tonu ki te Māori ngā tautika-kore nui i roto i te pūnaha hauora hinengaro me te waranga; hei tauira, he nui ake te pā ki a rātau o ngā mahi ringa ū. Hei urupare, me tino whāwhai ngā ratonga katoa ki te whakarite i ngā tautika-kore, i te taha o te pikitanga o ngā ratonga kaupapa Māori, e hāngai ana ki te kawenga i raro i Te Tiriti o Waitangi mō te tino rangatiratanga—‘mā te Māori, mō te Māori’. </w:t>
      </w:r>
    </w:p>
    <w:p w14:paraId="48183228" w14:textId="77777777" w:rsidR="001F0DAD" w:rsidRPr="001F0DAD" w:rsidRDefault="001F0DAD" w:rsidP="001F0DAD">
      <w:pPr>
        <w:pStyle w:val="Heading8"/>
      </w:pPr>
      <w:r>
        <w:lastRenderedPageBreak/>
        <w:t xml:space="preserve">Kei te kite tātau i ngā rerekētanga i roto i ngā ratonga hauora hinengaro me te waranga </w:t>
      </w:r>
    </w:p>
    <w:p w14:paraId="634914A7" w14:textId="7F764A81" w:rsidR="001F0DAD" w:rsidRPr="001F0DAD" w:rsidRDefault="001F0DAD" w:rsidP="001F0DAD">
      <w:pPr>
        <w:spacing w:after="160" w:line="276" w:lineRule="auto"/>
      </w:pPr>
      <w:r>
        <w:t>Ahakoa te piki o te haumitanga, kua heke haere te whakamahi i te ratonga puta noa i ngā ratonga hauora hinengaro me te waranga e utua ana e te hauora. I te tau 2021/22, 16,500 te heke o te tokomaha tāngata i whakamahi i ngā ratonga hauora hinengaro me te waranga motuhake tēnā i te tau 2020/21—he hekenga o te 8.6 ōrau. I ngā kaupapa hauora hinengaro matua,</w:t>
      </w:r>
      <w:r w:rsidRPr="001F0DAD">
        <w:rPr>
          <w:rStyle w:val="FootnoteReference"/>
        </w:rPr>
        <w:footnoteReference w:id="2"/>
      </w:r>
      <w:r>
        <w:t xml:space="preserve"> 12,000 te heke o te tokomaha tāngata i whakamahi i ēnei ratonga i te tau 2021/22 tēnā i te tau o mua atu—he hekenga o te 8.</w:t>
      </w:r>
      <w:r w:rsidR="00BE58EB">
        <w:t>6</w:t>
      </w:r>
      <w:r>
        <w:t xml:space="preserve"> ōrau. I kitea anō te heke haere o te whakamahi i ētahi atu ratonga, pērā i ngā ratonga waea hauora ā-motu me ngā pūnaha tuihono. </w:t>
      </w:r>
    </w:p>
    <w:p w14:paraId="05AA28A2" w14:textId="78152993" w:rsidR="001F0DAD" w:rsidRPr="001F0DAD" w:rsidRDefault="001F0DAD" w:rsidP="001F0DAD">
      <w:pPr>
        <w:spacing w:after="160" w:line="276" w:lineRule="auto"/>
      </w:pPr>
      <w:r>
        <w:t>Ko te rerekētanga matua ki tēnei ia ko te nui haere o te whakamahi i ngā ratonga o te kaupapa Urunga me te Kōwhiringa, ā, i toroa e ngā tāngata 114,500 i te tau 2021/22. I</w:t>
      </w:r>
      <w:r w:rsidR="00726654">
        <w:t xml:space="preserve"> te tuatahi, i</w:t>
      </w:r>
      <w:r>
        <w:t xml:space="preserve"> piki haere anō te tuku rongoā hauora hinengaro</w:t>
      </w:r>
      <w:r w:rsidR="00C2788E">
        <w:t>.</w:t>
      </w:r>
    </w:p>
    <w:p w14:paraId="6BE579C8" w14:textId="77777777" w:rsidR="001F0DAD" w:rsidRPr="001F0DAD" w:rsidRDefault="001F0DAD" w:rsidP="001F0DAD">
      <w:pPr>
        <w:spacing w:after="160" w:line="276" w:lineRule="auto"/>
      </w:pPr>
      <w:r>
        <w:t>He mea ohorere te hekenga o te whakamahi ratonga i ētahi wāhanga o te pūnaha nā ngā pūrongo tūmatanui o te nui haere o te ahotea. E whakaatu ana te Rangahau Hauora o Aotearoa kei te nui haere te maha o ngā tāngata he ahotea ā-hinengaro, mai i te 8.6 ōrau o ngā tāngata 15 tau, neke atu hoki i te tau 2017/18 ki te 11 ōrau i te tau 2021/22 (Te Manatū Hauora, 2022a).</w:t>
      </w:r>
    </w:p>
    <w:p w14:paraId="5D7DF0EE" w14:textId="77777777" w:rsidR="001F0DAD" w:rsidRPr="001F0DAD" w:rsidRDefault="001F0DAD" w:rsidP="001F0DAD">
      <w:pPr>
        <w:spacing w:after="160" w:line="276" w:lineRule="auto"/>
      </w:pPr>
      <w:r>
        <w:t>Ko ngā āhuatanga ki ēnei huringa i roto i te whakamahinga ratonga tētahi pātai me hōpara haere anō me te rapu i te māramatanga i roto i ngā pūrongo ā muri ake.</w:t>
      </w:r>
    </w:p>
    <w:p w14:paraId="4390BD4B" w14:textId="5EE8F033" w:rsidR="001F0DAD" w:rsidRPr="001F0DAD" w:rsidRDefault="001F0DAD" w:rsidP="001F0DAD">
      <w:pPr>
        <w:pStyle w:val="Heading8"/>
        <w:rPr>
          <w:szCs w:val="28"/>
        </w:rPr>
      </w:pPr>
      <w:r>
        <w:t>Me whaka</w:t>
      </w:r>
      <w:r w:rsidR="005F71F2">
        <w:t>tutuki</w:t>
      </w:r>
      <w:r>
        <w:t xml:space="preserve"> e mātau ngā whakapātaritari ohu mahi</w:t>
      </w:r>
    </w:p>
    <w:p w14:paraId="22BAB021" w14:textId="1D481D31" w:rsidR="001F0DAD" w:rsidRPr="001F0DAD" w:rsidRDefault="001F0DAD" w:rsidP="001F0DAD">
      <w:pPr>
        <w:spacing w:after="160" w:line="276" w:lineRule="auto"/>
      </w:pPr>
      <w:r>
        <w:t xml:space="preserve">Ahakoa e rikarika ana ki te nui haere o te haumitanga ki ngā ratonga, me whai a Aotearoa i tētahi ohu mahi whai rawa hei urupare ki ngā tāngata e pēhia ana </w:t>
      </w:r>
      <w:r w:rsidR="00F975D9">
        <w:t>e</w:t>
      </w:r>
      <w:r>
        <w:t xml:space="preserve"> te ahotea hinengaro me ngā mahi whakapeto matū whakapōauau. I waenga i te tau 2018 me te 2022, i piki te maha o ngā kaimahi wā tūturu (FTE) i roto i ngā ratonga pakeke motuhake. Engari, kei te whakararua ngā ratonga e te tino maha o ngā wātea tūranga o te ohu mahi—tata tonu huarua ēnei tatauranga i roto i taua wā.</w:t>
      </w:r>
    </w:p>
    <w:p w14:paraId="6F039935" w14:textId="77777777" w:rsidR="001F0DAD" w:rsidRPr="001F0DAD" w:rsidRDefault="001F0DAD" w:rsidP="001F0DAD">
      <w:pPr>
        <w:pStyle w:val="Heading8"/>
      </w:pPr>
      <w:r>
        <w:t>Me arotahi haere tonu ki ngā ratonga mā ngā taiohi</w:t>
      </w:r>
    </w:p>
    <w:p w14:paraId="7819816F" w14:textId="77777777" w:rsidR="001F0DAD" w:rsidRPr="001F0DAD" w:rsidRDefault="001F0DAD" w:rsidP="001F0DAD">
      <w:pPr>
        <w:spacing w:after="160" w:line="276" w:lineRule="auto"/>
      </w:pPr>
      <w:r>
        <w:t xml:space="preserve">I whakaputahia e tā mātau pūrongo aroturuki i tērā tau ngā wā tatari roa ake mō te hunga taiohi me kī anō i te piki haere o te tuku rongoā. Kotahi tau i muri mai, kei te roa tonu te wā tatari mō te hunga taiohi tēnā i ētahi atu rōpū taipakeke mō te toro i ngā ratonga hauora hinengaro motuhake. I tua atu i tēnei, kua tino piki haere ngā </w:t>
      </w:r>
      <w:r>
        <w:lastRenderedPageBreak/>
        <w:t xml:space="preserve">tukutanga tuatahi mō ngā rongoā whakamauru pāpōuri, whakamauru wairangi, me te whakamauru anipā mō tēnei rōpū taipakeke. </w:t>
      </w:r>
    </w:p>
    <w:p w14:paraId="058770D8" w14:textId="2953C1D9" w:rsidR="001F0DAD" w:rsidRPr="001F0DAD" w:rsidRDefault="001F0DAD" w:rsidP="001F0DAD">
      <w:pPr>
        <w:pStyle w:val="Heading8"/>
        <w:rPr>
          <w:szCs w:val="28"/>
        </w:rPr>
      </w:pPr>
      <w:r>
        <w:t>Kei te mahue ētahi raraunga mō ngā mea hira mō ngā tāngata whai</w:t>
      </w:r>
      <w:r w:rsidR="00F6303B">
        <w:t>ora</w:t>
      </w:r>
      <w:r>
        <w:t xml:space="preserve"> me ngā whānau</w:t>
      </w:r>
    </w:p>
    <w:p w14:paraId="3800C923" w14:textId="35087B98" w:rsidR="001F0DAD" w:rsidRPr="001F0DAD" w:rsidRDefault="001F0DAD" w:rsidP="001F0DAD">
      <w:pPr>
        <w:rPr>
          <w:rFonts w:ascii="Basic Sans" w:eastAsiaTheme="majorEastAsia" w:hAnsi="Basic Sans" w:cstheme="majorBidi"/>
          <w:color w:val="005E85"/>
          <w:sz w:val="28"/>
          <w:szCs w:val="28"/>
        </w:rPr>
      </w:pPr>
      <w:r>
        <w:rPr>
          <w:rStyle w:val="normaltextrun"/>
          <w:color w:val="000000"/>
          <w:shd w:val="clear" w:color="auto" w:fill="FFFFFF"/>
        </w:rPr>
        <w:t xml:space="preserve">I tēnei pūrongo i whakamahia e mātau ngā raraunga mō ngā whakaritenga 86 hei aroturuki i te whakatutukitanga ā-ratonga. Engari, he nui tonu ngā raraunga kei te mahue mō te ine he aha ngā mea hira mō ngā tāngata whaiora me ngā whānau, otirā mai i </w:t>
      </w:r>
      <w:r w:rsidR="004C33EB">
        <w:rPr>
          <w:rStyle w:val="normaltextrun"/>
          <w:color w:val="000000"/>
          <w:shd w:val="clear" w:color="auto" w:fill="FFFFFF"/>
        </w:rPr>
        <w:t xml:space="preserve">te </w:t>
      </w:r>
      <w:r>
        <w:rPr>
          <w:rStyle w:val="normaltextrun"/>
          <w:color w:val="000000"/>
          <w:shd w:val="clear" w:color="auto" w:fill="FFFFFF"/>
        </w:rPr>
        <w:t xml:space="preserve">tirohanga o te ao Māori. </w:t>
      </w:r>
    </w:p>
    <w:p w14:paraId="1131262C" w14:textId="7E048827" w:rsidR="001F0DAD" w:rsidRPr="001F0DAD" w:rsidRDefault="001F0DAD" w:rsidP="001F0DAD">
      <w:pPr>
        <w:spacing w:after="160" w:line="276" w:lineRule="auto"/>
      </w:pPr>
      <w:r>
        <w:t xml:space="preserve">He pūrongo whakamārama tēnei mō ngā kitenga puta noa i te whānuitanga o ngā ratonga hauora hinengaro me te waranga, kāore i a mātau ngā raraunga katoa nō reira </w:t>
      </w:r>
      <w:r w:rsidR="002322D4">
        <w:t xml:space="preserve">kāore </w:t>
      </w:r>
      <w:r w:rsidR="00DF6B60">
        <w:t>e</w:t>
      </w:r>
      <w:r>
        <w:t xml:space="preserve"> taea te whakaatu i </w:t>
      </w:r>
      <w:r w:rsidR="006F3E84">
        <w:t xml:space="preserve">ngā </w:t>
      </w:r>
      <w:r>
        <w:t xml:space="preserve">kōrero </w:t>
      </w:r>
      <w:r w:rsidR="006F3E84">
        <w:t>katoa</w:t>
      </w:r>
      <w:r>
        <w:t>. Ko te kaupapa o tā mātau mahi aroturuki kia mārama te kitea o ngā huringa pai me ngā raru whakamāharahara i te rāngai. E tautuhi ana mātau i ngā wāhi me aromatawai haere anō ā muri ake, me te taunaki kia pai ake ngā raraunga e mārama ake ai ki ngā take.</w:t>
      </w:r>
    </w:p>
    <w:p w14:paraId="25923363" w14:textId="0EE83762" w:rsidR="001F0DAD" w:rsidRPr="001F0DAD" w:rsidRDefault="001F0DAD" w:rsidP="001F0DAD">
      <w:pPr>
        <w:pStyle w:val="Heading8"/>
      </w:pPr>
      <w:r>
        <w:t>Me noho te</w:t>
      </w:r>
      <w:r w:rsidR="00DD48C1">
        <w:t>panoni</w:t>
      </w:r>
      <w:r>
        <w:t xml:space="preserve"> i te pūnaha hei kaupapa matua mā te Kāwanatanga</w:t>
      </w:r>
    </w:p>
    <w:p w14:paraId="74CA28CA" w14:textId="7DA15DC6" w:rsidR="001F0DAD" w:rsidRPr="001F0DAD" w:rsidRDefault="001F0DAD" w:rsidP="001F0DAD">
      <w:pPr>
        <w:spacing w:line="276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Kua rima tau mai i He Ara Oranga, ā, kei te kite i ngā tohu anga whakamua. Engari he nui tonu ngā mahi hei mahi. I ētahi wāhi me rerekē te āhua o ngā whakaaro kia taea ai te kōwhiri me te whakaaronui ki ngā tika o te tangata ki te whakatau tikanga mō tā rātau ake manaaki. Mō te </w:t>
      </w:r>
      <w:r w:rsidR="00E14BD8">
        <w:rPr>
          <w:rStyle w:val="normaltextrun"/>
          <w:color w:val="000000"/>
          <w:shd w:val="clear" w:color="auto" w:fill="FFFFFF"/>
        </w:rPr>
        <w:t>panoni</w:t>
      </w:r>
      <w:r w:rsidR="00411176">
        <w:rPr>
          <w:rStyle w:val="normaltextrun"/>
          <w:color w:val="000000"/>
          <w:shd w:val="clear" w:color="auto" w:fill="FFFFFF"/>
        </w:rPr>
        <w:t>tanga</w:t>
      </w:r>
      <w:r>
        <w:rPr>
          <w:rStyle w:val="normaltextrun"/>
          <w:color w:val="000000"/>
          <w:shd w:val="clear" w:color="auto" w:fill="FFFFFF"/>
        </w:rPr>
        <w:t xml:space="preserve"> me kaha ngā kaiārahi, ā, me whai wāhi mā ngā whakahounga hauora, tae atu ki te whakatū i Te Whatu Ora me Te Aka Whai Ora, hei whakatere ake i tēnei huringa. </w:t>
      </w:r>
    </w:p>
    <w:p w14:paraId="0A8BC6B2" w14:textId="27E60A04" w:rsidR="001F0DAD" w:rsidRPr="001F0DAD" w:rsidRDefault="001F0DAD" w:rsidP="001F0DAD">
      <w:pPr>
        <w:spacing w:line="276" w:lineRule="auto"/>
        <w:rPr>
          <w:rFonts w:ascii="Basic Sans" w:eastAsiaTheme="majorEastAsia" w:hAnsi="Basic Sans" w:cstheme="majorBidi"/>
          <w:color w:val="005E85"/>
          <w:sz w:val="28"/>
          <w:szCs w:val="28"/>
        </w:rPr>
      </w:pPr>
      <w:r>
        <w:rPr>
          <w:rStyle w:val="normaltextrun"/>
          <w:color w:val="000000"/>
          <w:shd w:val="clear" w:color="auto" w:fill="FFFFFF"/>
        </w:rPr>
        <w:t xml:space="preserve">E mōhio ana mātau ka tukitukihia te kaupapa huringa pūnaha matatini, ā, ka roa ake te </w:t>
      </w:r>
      <w:r w:rsidR="00E12337">
        <w:rPr>
          <w:rStyle w:val="normaltextrun"/>
          <w:color w:val="000000"/>
          <w:shd w:val="clear" w:color="auto" w:fill="FFFFFF"/>
        </w:rPr>
        <w:t>panoni</w:t>
      </w:r>
      <w:r>
        <w:rPr>
          <w:rStyle w:val="normaltextrun"/>
          <w:color w:val="000000"/>
          <w:shd w:val="clear" w:color="auto" w:fill="FFFFFF"/>
        </w:rPr>
        <w:t xml:space="preserve"> i ētahi wāhi ki tērā e manakohia ana e te tokomaha. Engari i runga i te ngākau tapatahi, haumitanga, me te aro nui ki ngā reo o te hunga </w:t>
      </w:r>
      <w:r w:rsidR="00E50AA9">
        <w:rPr>
          <w:rStyle w:val="normaltextrun"/>
          <w:color w:val="000000"/>
          <w:shd w:val="clear" w:color="auto" w:fill="FFFFFF"/>
        </w:rPr>
        <w:t>wheako</w:t>
      </w:r>
      <w:r>
        <w:rPr>
          <w:rStyle w:val="normaltextrun"/>
          <w:color w:val="000000"/>
          <w:shd w:val="clear" w:color="auto" w:fill="FFFFFF"/>
        </w:rPr>
        <w:t xml:space="preserve">, ka mahi tahi tātau ki te matakitenga o tū tangata mauri ora. </w:t>
      </w:r>
    </w:p>
    <w:sectPr w:rsidR="001F0DAD" w:rsidRPr="001F0DAD" w:rsidSect="004F63A4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A978" w14:textId="77777777" w:rsidR="00334F96" w:rsidRDefault="00334F96" w:rsidP="009A07E8">
      <w:pPr>
        <w:spacing w:after="0" w:line="240" w:lineRule="auto"/>
      </w:pPr>
      <w:r>
        <w:separator/>
      </w:r>
    </w:p>
  </w:endnote>
  <w:endnote w:type="continuationSeparator" w:id="0">
    <w:p w14:paraId="6BFE09AC" w14:textId="77777777" w:rsidR="00334F96" w:rsidRDefault="00334F96" w:rsidP="009A07E8">
      <w:pPr>
        <w:spacing w:after="0" w:line="240" w:lineRule="auto"/>
      </w:pPr>
      <w:r>
        <w:continuationSeparator/>
      </w:r>
    </w:p>
  </w:endnote>
  <w:endnote w:type="continuationNotice" w:id="1">
    <w:p w14:paraId="44A4B42D" w14:textId="77777777" w:rsidR="00334F96" w:rsidRDefault="00334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CADD58FF-F6A0-4072-B9DA-DA64AD0FE079}"/>
  </w:font>
  <w:font w:name="Basic Sans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Sans-Thin">
    <w:altName w:val="Cambria"/>
    <w:panose1 w:val="000003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ic Sans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aori">
    <w:altName w:val="Arial"/>
    <w:charset w:val="00"/>
    <w:family w:val="swiss"/>
    <w:pitch w:val="variable"/>
    <w:sig w:usb0="00000003" w:usb1="00000000" w:usb2="00000000" w:usb3="00000000" w:csb0="00000001" w:csb1="00000000"/>
  </w:font>
  <w:font w:name="BasicSans-Light">
    <w:altName w:val="Cambria"/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406913F5-C49E-449B-ADF5-C66480A5FC9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831B" w14:textId="77777777" w:rsidR="009A07E8" w:rsidRPr="00320AE3" w:rsidRDefault="009A07E8" w:rsidP="00320AE3">
    <w:pPr>
      <w:pStyle w:val="Footer"/>
      <w:spacing w:line="276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0FA5" w14:textId="77777777" w:rsidR="00334F96" w:rsidRDefault="00334F96" w:rsidP="009A07E8">
      <w:pPr>
        <w:spacing w:after="0" w:line="240" w:lineRule="auto"/>
      </w:pPr>
      <w:r>
        <w:separator/>
      </w:r>
    </w:p>
  </w:footnote>
  <w:footnote w:type="continuationSeparator" w:id="0">
    <w:p w14:paraId="61A152C5" w14:textId="77777777" w:rsidR="00334F96" w:rsidRDefault="00334F96" w:rsidP="009A07E8">
      <w:pPr>
        <w:spacing w:after="0" w:line="240" w:lineRule="auto"/>
      </w:pPr>
      <w:r>
        <w:continuationSeparator/>
      </w:r>
    </w:p>
  </w:footnote>
  <w:footnote w:type="continuationNotice" w:id="1">
    <w:p w14:paraId="35664E94" w14:textId="77777777" w:rsidR="00334F96" w:rsidRDefault="00334F96">
      <w:pPr>
        <w:spacing w:after="0" w:line="240" w:lineRule="auto"/>
      </w:pPr>
    </w:p>
  </w:footnote>
  <w:footnote w:id="2">
    <w:p w14:paraId="2F525123" w14:textId="77777777" w:rsidR="001F0DAD" w:rsidRPr="00B641A9" w:rsidRDefault="001F0DAD" w:rsidP="001F0DAD">
      <w:pPr>
        <w:pStyle w:val="FootnoteText"/>
        <w:rPr>
          <w:rFonts w:asciiTheme="minorHAnsi" w:hAnsiTheme="minorHAnsi"/>
        </w:rPr>
      </w:pPr>
      <w:r w:rsidRPr="00B641A9">
        <w:rPr>
          <w:rStyle w:val="FootnoteReference"/>
          <w:rFonts w:asciiTheme="minorHAnsi" w:hAnsiTheme="minorHAnsi"/>
        </w:rPr>
        <w:footnoteRef/>
      </w:r>
      <w:r w:rsidRPr="00B641A9">
        <w:rPr>
          <w:rStyle w:val="cf01"/>
          <w:rFonts w:asciiTheme="minorHAnsi" w:hAnsiTheme="minorHAnsi"/>
          <w:sz w:val="20"/>
          <w:szCs w:val="20"/>
        </w:rPr>
        <w:t xml:space="preserve"> Kei roto i ngā kaupapa hauora hinengaro matua ko ngā ratonga i whakaratoa i roto i tētahi whare rata ka taka mai raro i ngā pūtea hauora hinengaro matua kua whakawhitia te mana i pūrongohia e ngā poari hauora ā-rohe (ngā DHB) o mua. Kei roto i ēnei ratonga ko ngā kōrerorero tahi roa ake me te rata, te nēhi rānei, ngā wawaonga poto, ngā kaupapa manaaki hāngai ake (e kapi ai ngā tūmomo ratonga rerekē, pērā i te haumanu whanonga whakamātau roro, ngā arotake rongoā, tumu kōrero, me ētahi atu wawaonga ā-aronganui), me te haumanu ā-rōpū.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E88" w14:textId="77777777" w:rsidR="009A07E8" w:rsidRPr="009A07E8" w:rsidRDefault="009A07E8" w:rsidP="00526BBC">
    <w:pPr>
      <w:pStyle w:val="Header"/>
      <w:spacing w:line="276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1ACA" w14:textId="2F2715AC" w:rsidR="001F0DAD" w:rsidRDefault="001F0DAD" w:rsidP="001F0DAD">
    <w:pPr>
      <w:pStyle w:val="Header"/>
      <w:jc w:val="right"/>
    </w:pPr>
    <w:r w:rsidRPr="000860C9">
      <w:rPr>
        <w:noProof/>
      </w:rPr>
      <w:drawing>
        <wp:inline distT="0" distB="0" distL="0" distR="0" wp14:anchorId="097730BB" wp14:editId="40C50DFF">
          <wp:extent cx="1799590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193"/>
    <w:multiLevelType w:val="hybridMultilevel"/>
    <w:tmpl w:val="840EA51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8860D3"/>
    <w:multiLevelType w:val="hybridMultilevel"/>
    <w:tmpl w:val="4E66F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6CFF"/>
    <w:multiLevelType w:val="hybridMultilevel"/>
    <w:tmpl w:val="5D420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49D3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5687D"/>
    <w:multiLevelType w:val="hybridMultilevel"/>
    <w:tmpl w:val="72A0BF86"/>
    <w:lvl w:ilvl="0" w:tplc="FA3A2B98">
      <w:start w:val="1"/>
      <w:numFmt w:val="bullet"/>
      <w:pStyle w:val="N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6F9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593BDA"/>
    <w:multiLevelType w:val="hybridMultilevel"/>
    <w:tmpl w:val="D270D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AD7"/>
    <w:multiLevelType w:val="hybridMultilevel"/>
    <w:tmpl w:val="CD90902C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F3864"/>
    <w:multiLevelType w:val="hybridMultilevel"/>
    <w:tmpl w:val="D13699CE"/>
    <w:lvl w:ilvl="0" w:tplc="DDF6CE8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143AC"/>
    <w:multiLevelType w:val="hybridMultilevel"/>
    <w:tmpl w:val="39FCD5F0"/>
    <w:lvl w:ilvl="0" w:tplc="37FE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45255"/>
    <w:multiLevelType w:val="multilevel"/>
    <w:tmpl w:val="5A1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)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874C64"/>
    <w:multiLevelType w:val="hybridMultilevel"/>
    <w:tmpl w:val="D2C43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6118E"/>
    <w:multiLevelType w:val="hybridMultilevel"/>
    <w:tmpl w:val="27BA9638"/>
    <w:lvl w:ilvl="0" w:tplc="A61C125A">
      <w:start w:val="1"/>
      <w:numFmt w:val="decimal"/>
      <w:pStyle w:val="Numberedbulletpoin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5441B"/>
    <w:multiLevelType w:val="hybridMultilevel"/>
    <w:tmpl w:val="EF88BF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A5800"/>
    <w:multiLevelType w:val="hybridMultilevel"/>
    <w:tmpl w:val="788E40B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CAE7ADB"/>
    <w:multiLevelType w:val="hybridMultilevel"/>
    <w:tmpl w:val="EAF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12B63"/>
    <w:multiLevelType w:val="hybridMultilevel"/>
    <w:tmpl w:val="4466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305F"/>
    <w:multiLevelType w:val="hybridMultilevel"/>
    <w:tmpl w:val="BDC0E9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B0E65"/>
    <w:multiLevelType w:val="hybridMultilevel"/>
    <w:tmpl w:val="D89EB9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576212">
    <w:abstractNumId w:val="10"/>
  </w:num>
  <w:num w:numId="2" w16cid:durableId="2070690303">
    <w:abstractNumId w:val="5"/>
  </w:num>
  <w:num w:numId="3" w16cid:durableId="1970548851">
    <w:abstractNumId w:val="2"/>
  </w:num>
  <w:num w:numId="4" w16cid:durableId="371728115">
    <w:abstractNumId w:val="4"/>
  </w:num>
  <w:num w:numId="5" w16cid:durableId="1181313864">
    <w:abstractNumId w:val="16"/>
  </w:num>
  <w:num w:numId="6" w16cid:durableId="1071580247">
    <w:abstractNumId w:val="14"/>
  </w:num>
  <w:num w:numId="7" w16cid:durableId="906301514">
    <w:abstractNumId w:val="12"/>
  </w:num>
  <w:num w:numId="8" w16cid:durableId="2088454075">
    <w:abstractNumId w:val="0"/>
  </w:num>
  <w:num w:numId="9" w16cid:durableId="486870260">
    <w:abstractNumId w:val="15"/>
  </w:num>
  <w:num w:numId="10" w16cid:durableId="665935072">
    <w:abstractNumId w:val="6"/>
  </w:num>
  <w:num w:numId="11" w16cid:durableId="804465534">
    <w:abstractNumId w:val="7"/>
  </w:num>
  <w:num w:numId="12" w16cid:durableId="1813867177">
    <w:abstractNumId w:val="8"/>
  </w:num>
  <w:num w:numId="13" w16cid:durableId="517546562">
    <w:abstractNumId w:val="3"/>
  </w:num>
  <w:num w:numId="14" w16cid:durableId="1516579476">
    <w:abstractNumId w:val="17"/>
  </w:num>
  <w:num w:numId="15" w16cid:durableId="1099526312">
    <w:abstractNumId w:val="9"/>
  </w:num>
  <w:num w:numId="16" w16cid:durableId="90318811">
    <w:abstractNumId w:val="11"/>
  </w:num>
  <w:num w:numId="17" w16cid:durableId="1784153813">
    <w:abstractNumId w:val="13"/>
  </w:num>
  <w:num w:numId="18" w16cid:durableId="149564449">
    <w:abstractNumId w:val="18"/>
  </w:num>
  <w:num w:numId="19" w16cid:durableId="98212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AD"/>
    <w:rsid w:val="00003C36"/>
    <w:rsid w:val="00004C81"/>
    <w:rsid w:val="000059E1"/>
    <w:rsid w:val="00013523"/>
    <w:rsid w:val="000167A3"/>
    <w:rsid w:val="00023EBC"/>
    <w:rsid w:val="000257ED"/>
    <w:rsid w:val="00032EC2"/>
    <w:rsid w:val="0004274C"/>
    <w:rsid w:val="00043A3E"/>
    <w:rsid w:val="00053289"/>
    <w:rsid w:val="00053704"/>
    <w:rsid w:val="0005420E"/>
    <w:rsid w:val="000601F6"/>
    <w:rsid w:val="000708B9"/>
    <w:rsid w:val="000765B9"/>
    <w:rsid w:val="00084905"/>
    <w:rsid w:val="00085089"/>
    <w:rsid w:val="000947E6"/>
    <w:rsid w:val="00095555"/>
    <w:rsid w:val="0009659C"/>
    <w:rsid w:val="000C1032"/>
    <w:rsid w:val="000C33BB"/>
    <w:rsid w:val="000D0939"/>
    <w:rsid w:val="000E41DD"/>
    <w:rsid w:val="000F0D41"/>
    <w:rsid w:val="00106219"/>
    <w:rsid w:val="001062EF"/>
    <w:rsid w:val="00115C29"/>
    <w:rsid w:val="00117024"/>
    <w:rsid w:val="001300E4"/>
    <w:rsid w:val="00130BEA"/>
    <w:rsid w:val="00134060"/>
    <w:rsid w:val="00137B3C"/>
    <w:rsid w:val="0014017B"/>
    <w:rsid w:val="0014055C"/>
    <w:rsid w:val="00150BB4"/>
    <w:rsid w:val="00161772"/>
    <w:rsid w:val="00161DDA"/>
    <w:rsid w:val="00163207"/>
    <w:rsid w:val="00167662"/>
    <w:rsid w:val="00175985"/>
    <w:rsid w:val="00182C48"/>
    <w:rsid w:val="00183D2F"/>
    <w:rsid w:val="00190247"/>
    <w:rsid w:val="001914C5"/>
    <w:rsid w:val="001A1C15"/>
    <w:rsid w:val="001A2159"/>
    <w:rsid w:val="001A5CA8"/>
    <w:rsid w:val="001B286E"/>
    <w:rsid w:val="001B7C47"/>
    <w:rsid w:val="001C24C6"/>
    <w:rsid w:val="001D4352"/>
    <w:rsid w:val="001D4EA6"/>
    <w:rsid w:val="001E2199"/>
    <w:rsid w:val="001E43A2"/>
    <w:rsid w:val="001F0DAD"/>
    <w:rsid w:val="00207223"/>
    <w:rsid w:val="002105A3"/>
    <w:rsid w:val="00220BFB"/>
    <w:rsid w:val="00225B62"/>
    <w:rsid w:val="00230634"/>
    <w:rsid w:val="00230C75"/>
    <w:rsid w:val="0023101F"/>
    <w:rsid w:val="00231BC1"/>
    <w:rsid w:val="002322D4"/>
    <w:rsid w:val="00246308"/>
    <w:rsid w:val="00252754"/>
    <w:rsid w:val="002633B6"/>
    <w:rsid w:val="00267A58"/>
    <w:rsid w:val="00273553"/>
    <w:rsid w:val="00277565"/>
    <w:rsid w:val="0028560B"/>
    <w:rsid w:val="0029654B"/>
    <w:rsid w:val="002A0D01"/>
    <w:rsid w:val="002B2EDC"/>
    <w:rsid w:val="002B3016"/>
    <w:rsid w:val="002B5EDB"/>
    <w:rsid w:val="002B5FA7"/>
    <w:rsid w:val="002D2C40"/>
    <w:rsid w:val="002F2A35"/>
    <w:rsid w:val="002F621A"/>
    <w:rsid w:val="0030134D"/>
    <w:rsid w:val="00306B82"/>
    <w:rsid w:val="0031112A"/>
    <w:rsid w:val="003111BD"/>
    <w:rsid w:val="00320AE3"/>
    <w:rsid w:val="003211BE"/>
    <w:rsid w:val="00322526"/>
    <w:rsid w:val="003316DC"/>
    <w:rsid w:val="00334F96"/>
    <w:rsid w:val="003362FE"/>
    <w:rsid w:val="00336FA0"/>
    <w:rsid w:val="00346CB9"/>
    <w:rsid w:val="00346E24"/>
    <w:rsid w:val="00352F39"/>
    <w:rsid w:val="00354160"/>
    <w:rsid w:val="0035702E"/>
    <w:rsid w:val="003649AE"/>
    <w:rsid w:val="00371087"/>
    <w:rsid w:val="00384CE4"/>
    <w:rsid w:val="003867C0"/>
    <w:rsid w:val="003A38BC"/>
    <w:rsid w:val="003A5111"/>
    <w:rsid w:val="003A7C6F"/>
    <w:rsid w:val="003B08CA"/>
    <w:rsid w:val="003C4C5D"/>
    <w:rsid w:val="003D0C16"/>
    <w:rsid w:val="003D6D5A"/>
    <w:rsid w:val="003E4F4A"/>
    <w:rsid w:val="003F26B3"/>
    <w:rsid w:val="00411176"/>
    <w:rsid w:val="004137E5"/>
    <w:rsid w:val="004150BE"/>
    <w:rsid w:val="00415AA5"/>
    <w:rsid w:val="00424BA3"/>
    <w:rsid w:val="00432480"/>
    <w:rsid w:val="00441F6F"/>
    <w:rsid w:val="00454024"/>
    <w:rsid w:val="00456E63"/>
    <w:rsid w:val="004574FB"/>
    <w:rsid w:val="00464F6A"/>
    <w:rsid w:val="00465EB5"/>
    <w:rsid w:val="00466742"/>
    <w:rsid w:val="00481A96"/>
    <w:rsid w:val="00486064"/>
    <w:rsid w:val="00491ACA"/>
    <w:rsid w:val="004A4769"/>
    <w:rsid w:val="004B24F2"/>
    <w:rsid w:val="004C1A1A"/>
    <w:rsid w:val="004C33EB"/>
    <w:rsid w:val="004C5F91"/>
    <w:rsid w:val="004C6505"/>
    <w:rsid w:val="004D2796"/>
    <w:rsid w:val="004F2DB5"/>
    <w:rsid w:val="004F63A4"/>
    <w:rsid w:val="004F6892"/>
    <w:rsid w:val="0050713E"/>
    <w:rsid w:val="0051545B"/>
    <w:rsid w:val="0052373D"/>
    <w:rsid w:val="00525952"/>
    <w:rsid w:val="00526BBC"/>
    <w:rsid w:val="00532355"/>
    <w:rsid w:val="00536F98"/>
    <w:rsid w:val="00543B5D"/>
    <w:rsid w:val="005550FE"/>
    <w:rsid w:val="0055535F"/>
    <w:rsid w:val="00567F07"/>
    <w:rsid w:val="00597C11"/>
    <w:rsid w:val="005A0E94"/>
    <w:rsid w:val="005A1796"/>
    <w:rsid w:val="005B0D8F"/>
    <w:rsid w:val="005B3C40"/>
    <w:rsid w:val="005C6ABD"/>
    <w:rsid w:val="005E4052"/>
    <w:rsid w:val="005F0038"/>
    <w:rsid w:val="005F16C5"/>
    <w:rsid w:val="005F5B2A"/>
    <w:rsid w:val="005F71F2"/>
    <w:rsid w:val="00600C04"/>
    <w:rsid w:val="00601BB9"/>
    <w:rsid w:val="006044CB"/>
    <w:rsid w:val="0061324D"/>
    <w:rsid w:val="00614F1B"/>
    <w:rsid w:val="00616F9C"/>
    <w:rsid w:val="00631CB0"/>
    <w:rsid w:val="006343BC"/>
    <w:rsid w:val="0064794A"/>
    <w:rsid w:val="00650A83"/>
    <w:rsid w:val="00650F06"/>
    <w:rsid w:val="00654C1C"/>
    <w:rsid w:val="00657EDE"/>
    <w:rsid w:val="00670D80"/>
    <w:rsid w:val="00673347"/>
    <w:rsid w:val="0069199D"/>
    <w:rsid w:val="006A63AF"/>
    <w:rsid w:val="006A7137"/>
    <w:rsid w:val="006B134F"/>
    <w:rsid w:val="006D4DB4"/>
    <w:rsid w:val="006E2FFC"/>
    <w:rsid w:val="006F3E84"/>
    <w:rsid w:val="00700131"/>
    <w:rsid w:val="0070492A"/>
    <w:rsid w:val="007059CC"/>
    <w:rsid w:val="00715662"/>
    <w:rsid w:val="00726654"/>
    <w:rsid w:val="007321F6"/>
    <w:rsid w:val="00734E2F"/>
    <w:rsid w:val="00742CE1"/>
    <w:rsid w:val="007472A1"/>
    <w:rsid w:val="00753933"/>
    <w:rsid w:val="0076530A"/>
    <w:rsid w:val="007665C8"/>
    <w:rsid w:val="0077578A"/>
    <w:rsid w:val="00781AC0"/>
    <w:rsid w:val="00785638"/>
    <w:rsid w:val="007A4243"/>
    <w:rsid w:val="007A7E8F"/>
    <w:rsid w:val="007B6915"/>
    <w:rsid w:val="007C07F9"/>
    <w:rsid w:val="007D2878"/>
    <w:rsid w:val="007E6EA6"/>
    <w:rsid w:val="007E730C"/>
    <w:rsid w:val="0080063B"/>
    <w:rsid w:val="008029D3"/>
    <w:rsid w:val="00812691"/>
    <w:rsid w:val="00816E62"/>
    <w:rsid w:val="00817700"/>
    <w:rsid w:val="00836DE7"/>
    <w:rsid w:val="008401E2"/>
    <w:rsid w:val="00843197"/>
    <w:rsid w:val="0085124B"/>
    <w:rsid w:val="00855D7E"/>
    <w:rsid w:val="008650EC"/>
    <w:rsid w:val="008733C3"/>
    <w:rsid w:val="00876E73"/>
    <w:rsid w:val="00877DA3"/>
    <w:rsid w:val="00883706"/>
    <w:rsid w:val="008849AA"/>
    <w:rsid w:val="008905D2"/>
    <w:rsid w:val="00891D33"/>
    <w:rsid w:val="00893E7D"/>
    <w:rsid w:val="008A0732"/>
    <w:rsid w:val="008A5CD9"/>
    <w:rsid w:val="008B3A26"/>
    <w:rsid w:val="008C4553"/>
    <w:rsid w:val="008D389A"/>
    <w:rsid w:val="008D51AE"/>
    <w:rsid w:val="008E052D"/>
    <w:rsid w:val="008F5BDC"/>
    <w:rsid w:val="00904E6F"/>
    <w:rsid w:val="00912046"/>
    <w:rsid w:val="00915989"/>
    <w:rsid w:val="00920869"/>
    <w:rsid w:val="009276CE"/>
    <w:rsid w:val="0093092E"/>
    <w:rsid w:val="00930F20"/>
    <w:rsid w:val="00941D76"/>
    <w:rsid w:val="00947AD4"/>
    <w:rsid w:val="00960016"/>
    <w:rsid w:val="009604D0"/>
    <w:rsid w:val="00961199"/>
    <w:rsid w:val="009662FE"/>
    <w:rsid w:val="00974ABB"/>
    <w:rsid w:val="00993372"/>
    <w:rsid w:val="0099456D"/>
    <w:rsid w:val="00994FEE"/>
    <w:rsid w:val="00997945"/>
    <w:rsid w:val="009A07E8"/>
    <w:rsid w:val="009B0A58"/>
    <w:rsid w:val="009B13A5"/>
    <w:rsid w:val="009B15C3"/>
    <w:rsid w:val="009B6EA9"/>
    <w:rsid w:val="009C0C1C"/>
    <w:rsid w:val="009C63F5"/>
    <w:rsid w:val="009C70A2"/>
    <w:rsid w:val="009C7BCE"/>
    <w:rsid w:val="009E1E5F"/>
    <w:rsid w:val="009E38BC"/>
    <w:rsid w:val="009E66F3"/>
    <w:rsid w:val="009F00F3"/>
    <w:rsid w:val="00A009AA"/>
    <w:rsid w:val="00A05D47"/>
    <w:rsid w:val="00A11BE0"/>
    <w:rsid w:val="00A12EE0"/>
    <w:rsid w:val="00A179F5"/>
    <w:rsid w:val="00A21E0A"/>
    <w:rsid w:val="00A21E6C"/>
    <w:rsid w:val="00A26A35"/>
    <w:rsid w:val="00A3281A"/>
    <w:rsid w:val="00A56DA1"/>
    <w:rsid w:val="00A64855"/>
    <w:rsid w:val="00A674FD"/>
    <w:rsid w:val="00A76B21"/>
    <w:rsid w:val="00A82FCD"/>
    <w:rsid w:val="00A837D0"/>
    <w:rsid w:val="00A83D59"/>
    <w:rsid w:val="00A878F5"/>
    <w:rsid w:val="00A87F5E"/>
    <w:rsid w:val="00A951C0"/>
    <w:rsid w:val="00AA658F"/>
    <w:rsid w:val="00AA7159"/>
    <w:rsid w:val="00AB0552"/>
    <w:rsid w:val="00AB2BE0"/>
    <w:rsid w:val="00AC006C"/>
    <w:rsid w:val="00AC2E9F"/>
    <w:rsid w:val="00AC50D8"/>
    <w:rsid w:val="00AE00D7"/>
    <w:rsid w:val="00AF5432"/>
    <w:rsid w:val="00B047E8"/>
    <w:rsid w:val="00B05BEE"/>
    <w:rsid w:val="00B15559"/>
    <w:rsid w:val="00B17679"/>
    <w:rsid w:val="00B179B1"/>
    <w:rsid w:val="00B21B80"/>
    <w:rsid w:val="00B641A9"/>
    <w:rsid w:val="00B81E82"/>
    <w:rsid w:val="00B91C18"/>
    <w:rsid w:val="00B91F35"/>
    <w:rsid w:val="00B933D0"/>
    <w:rsid w:val="00B971B7"/>
    <w:rsid w:val="00BA45CE"/>
    <w:rsid w:val="00BA5B0F"/>
    <w:rsid w:val="00BA5F55"/>
    <w:rsid w:val="00BB06ED"/>
    <w:rsid w:val="00BB68EB"/>
    <w:rsid w:val="00BE3373"/>
    <w:rsid w:val="00BE58EB"/>
    <w:rsid w:val="00BF4EAD"/>
    <w:rsid w:val="00BF7FF4"/>
    <w:rsid w:val="00C104A8"/>
    <w:rsid w:val="00C12BB7"/>
    <w:rsid w:val="00C227A6"/>
    <w:rsid w:val="00C26CFC"/>
    <w:rsid w:val="00C2788E"/>
    <w:rsid w:val="00C36E3E"/>
    <w:rsid w:val="00C41E23"/>
    <w:rsid w:val="00C548F3"/>
    <w:rsid w:val="00C5560B"/>
    <w:rsid w:val="00C661A7"/>
    <w:rsid w:val="00C67254"/>
    <w:rsid w:val="00C70B33"/>
    <w:rsid w:val="00C72649"/>
    <w:rsid w:val="00C802EA"/>
    <w:rsid w:val="00C831EA"/>
    <w:rsid w:val="00C87F17"/>
    <w:rsid w:val="00CC03C8"/>
    <w:rsid w:val="00CC0CF4"/>
    <w:rsid w:val="00CC2350"/>
    <w:rsid w:val="00CC2AF6"/>
    <w:rsid w:val="00CD331C"/>
    <w:rsid w:val="00CD3656"/>
    <w:rsid w:val="00CD52EE"/>
    <w:rsid w:val="00CE6789"/>
    <w:rsid w:val="00CF746E"/>
    <w:rsid w:val="00D01AB7"/>
    <w:rsid w:val="00D03F88"/>
    <w:rsid w:val="00D041CC"/>
    <w:rsid w:val="00D1333D"/>
    <w:rsid w:val="00D21249"/>
    <w:rsid w:val="00D2223D"/>
    <w:rsid w:val="00D22AFE"/>
    <w:rsid w:val="00D23D9B"/>
    <w:rsid w:val="00D436E8"/>
    <w:rsid w:val="00D479BF"/>
    <w:rsid w:val="00D54F45"/>
    <w:rsid w:val="00D677B6"/>
    <w:rsid w:val="00D70AF7"/>
    <w:rsid w:val="00D74C48"/>
    <w:rsid w:val="00D80814"/>
    <w:rsid w:val="00D84BD8"/>
    <w:rsid w:val="00D925EF"/>
    <w:rsid w:val="00D92A94"/>
    <w:rsid w:val="00DA03FD"/>
    <w:rsid w:val="00DA164C"/>
    <w:rsid w:val="00DA23A1"/>
    <w:rsid w:val="00DB1DAB"/>
    <w:rsid w:val="00DB2D37"/>
    <w:rsid w:val="00DB3B37"/>
    <w:rsid w:val="00DC0729"/>
    <w:rsid w:val="00DC7294"/>
    <w:rsid w:val="00DD012A"/>
    <w:rsid w:val="00DD469D"/>
    <w:rsid w:val="00DD48C1"/>
    <w:rsid w:val="00DF210D"/>
    <w:rsid w:val="00DF6B60"/>
    <w:rsid w:val="00E11A1C"/>
    <w:rsid w:val="00E12337"/>
    <w:rsid w:val="00E134C4"/>
    <w:rsid w:val="00E14BD8"/>
    <w:rsid w:val="00E17295"/>
    <w:rsid w:val="00E218CD"/>
    <w:rsid w:val="00E34491"/>
    <w:rsid w:val="00E34B50"/>
    <w:rsid w:val="00E40C01"/>
    <w:rsid w:val="00E42533"/>
    <w:rsid w:val="00E50AA9"/>
    <w:rsid w:val="00E56F8C"/>
    <w:rsid w:val="00E67057"/>
    <w:rsid w:val="00E77184"/>
    <w:rsid w:val="00E771BA"/>
    <w:rsid w:val="00E95614"/>
    <w:rsid w:val="00EA641E"/>
    <w:rsid w:val="00EB3D13"/>
    <w:rsid w:val="00EC0397"/>
    <w:rsid w:val="00ED5245"/>
    <w:rsid w:val="00EE339F"/>
    <w:rsid w:val="00EE4617"/>
    <w:rsid w:val="00EE6B82"/>
    <w:rsid w:val="00F00BA8"/>
    <w:rsid w:val="00F0478F"/>
    <w:rsid w:val="00F17880"/>
    <w:rsid w:val="00F25ECD"/>
    <w:rsid w:val="00F31485"/>
    <w:rsid w:val="00F478E6"/>
    <w:rsid w:val="00F503F0"/>
    <w:rsid w:val="00F52BC9"/>
    <w:rsid w:val="00F539F9"/>
    <w:rsid w:val="00F53DD8"/>
    <w:rsid w:val="00F5633A"/>
    <w:rsid w:val="00F6303B"/>
    <w:rsid w:val="00F67046"/>
    <w:rsid w:val="00F72564"/>
    <w:rsid w:val="00F81B57"/>
    <w:rsid w:val="00F86F93"/>
    <w:rsid w:val="00F901A7"/>
    <w:rsid w:val="00F912EF"/>
    <w:rsid w:val="00F975D9"/>
    <w:rsid w:val="00FA1668"/>
    <w:rsid w:val="00FA5643"/>
    <w:rsid w:val="00FC23DE"/>
    <w:rsid w:val="00FC624B"/>
    <w:rsid w:val="00FD4A26"/>
    <w:rsid w:val="00FD7AF3"/>
    <w:rsid w:val="00FE2F4F"/>
    <w:rsid w:val="00FF2319"/>
    <w:rsid w:val="00FF38FF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90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Sans Light" w:eastAsiaTheme="minorHAnsi" w:hAnsi="Basic Sans Light" w:cstheme="minorBidi"/>
        <w:kern w:val="2"/>
        <w:sz w:val="24"/>
        <w:szCs w:val="24"/>
        <w:lang w:val="mi-NZ" w:eastAsia="en-US" w:bidi="th-TH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AD"/>
    <w:pPr>
      <w:spacing w:after="240" w:line="259" w:lineRule="auto"/>
    </w:pPr>
    <w:rPr>
      <w:kern w:val="0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6505"/>
    <w:pPr>
      <w:keepNext/>
      <w:keepLines/>
      <w:spacing w:after="160"/>
      <w:outlineLvl w:val="0"/>
    </w:pPr>
    <w:rPr>
      <w:rFonts w:ascii="Basic Sans" w:eastAsia="BasicSans-Thin" w:hAnsi="Basic Sans" w:cs="Arial"/>
      <w:bCs/>
      <w:color w:val="005E85" w:themeColor="text2"/>
      <w:sz w:val="4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AC2E9F"/>
    <w:pPr>
      <w:keepNext/>
      <w:outlineLvl w:val="1"/>
    </w:pPr>
    <w:rPr>
      <w:rFonts w:ascii="Basic Sans" w:eastAsiaTheme="majorEastAsia" w:hAnsi="Basic Sans" w:cs="Arial"/>
      <w:bCs/>
      <w:iCs/>
      <w:color w:val="005E85" w:themeColor="text2"/>
      <w:sz w:val="32"/>
      <w:szCs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C2E9F"/>
    <w:pPr>
      <w:keepNext/>
      <w:keepLines/>
      <w:outlineLvl w:val="2"/>
    </w:pPr>
    <w:rPr>
      <w:rFonts w:ascii="Basic Sans" w:eastAsiaTheme="majorEastAsia" w:hAnsi="Basic Sans" w:cstheme="majorBidi"/>
      <w:color w:val="005E85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2"/>
    <w:unhideWhenUsed/>
    <w:qFormat/>
    <w:rsid w:val="00AC2E9F"/>
    <w:pPr>
      <w:keepNext/>
      <w:keepLines/>
      <w:outlineLvl w:val="3"/>
    </w:pPr>
    <w:rPr>
      <w:rFonts w:ascii="Basic Sans" w:eastAsiaTheme="majorEastAsia" w:hAnsi="Basic Sans" w:cstheme="majorBidi"/>
      <w:iCs/>
      <w:color w:val="005E85" w:themeColor="text2"/>
    </w:rPr>
  </w:style>
  <w:style w:type="paragraph" w:styleId="Heading5">
    <w:name w:val="heading 5"/>
    <w:basedOn w:val="Normal"/>
    <w:next w:val="Normal"/>
    <w:link w:val="Heading5Char"/>
    <w:autoRedefine/>
    <w:uiPriority w:val="4"/>
    <w:unhideWhenUsed/>
    <w:rsid w:val="003867C0"/>
    <w:pPr>
      <w:keepNext/>
      <w:keepLines/>
      <w:outlineLvl w:val="4"/>
    </w:pPr>
    <w:rPr>
      <w:rFonts w:eastAsiaTheme="majorEastAsia" w:cstheme="majorBidi"/>
      <w:color w:val="618CAB" w:themeColor="accent2"/>
    </w:rPr>
  </w:style>
  <w:style w:type="paragraph" w:styleId="Heading8">
    <w:name w:val="heading 8"/>
    <w:aliases w:val="Heading 4 MHWC"/>
    <w:basedOn w:val="Normal"/>
    <w:next w:val="Normal"/>
    <w:link w:val="Heading8Char"/>
    <w:uiPriority w:val="9"/>
    <w:unhideWhenUsed/>
    <w:qFormat/>
    <w:rsid w:val="001F0DAD"/>
    <w:pPr>
      <w:keepNext/>
      <w:keepLines/>
      <w:spacing w:after="160" w:line="276" w:lineRule="auto"/>
      <w:outlineLvl w:val="7"/>
    </w:pPr>
    <w:rPr>
      <w:rFonts w:ascii="Basic Sans" w:eastAsiaTheme="majorEastAsia" w:hAnsi="Basic Sans" w:cstheme="majorBidi"/>
      <w:color w:val="005E85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05"/>
    <w:rPr>
      <w:rFonts w:ascii="Basic Sans" w:eastAsia="BasicSans-Thin" w:hAnsi="Basic Sans" w:cs="Arial"/>
      <w:bCs/>
      <w:color w:val="005E85" w:themeColor="text2"/>
      <w:kern w:val="0"/>
      <w:sz w:val="40"/>
      <w:szCs w:val="56"/>
      <w:lang w:bidi="ar-SA"/>
    </w:rPr>
  </w:style>
  <w:style w:type="paragraph" w:styleId="Title">
    <w:name w:val="Title"/>
    <w:aliases w:val="Title of Report"/>
    <w:basedOn w:val="Normal"/>
    <w:next w:val="Normal"/>
    <w:link w:val="TitleChar"/>
    <w:autoRedefine/>
    <w:uiPriority w:val="10"/>
    <w:rsid w:val="00CE6789"/>
    <w:pPr>
      <w:contextualSpacing/>
    </w:pPr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of Report Char"/>
    <w:basedOn w:val="DefaultParagraphFont"/>
    <w:link w:val="Title"/>
    <w:uiPriority w:val="10"/>
    <w:rsid w:val="00CE6789"/>
    <w:rPr>
      <w:rFonts w:ascii="Basic Sans" w:eastAsiaTheme="majorEastAsia" w:hAnsi="Basic Sans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2"/>
    <w:rsid w:val="00AC2E9F"/>
    <w:rPr>
      <w:rFonts w:ascii="Basic Sans" w:eastAsiaTheme="majorEastAsia" w:hAnsi="Basic Sans" w:cstheme="majorBidi"/>
      <w:iCs/>
      <w:color w:val="005E85" w:themeColor="text2"/>
    </w:rPr>
  </w:style>
  <w:style w:type="character" w:customStyle="1" w:styleId="Heading2Char">
    <w:name w:val="Heading 2 Char"/>
    <w:basedOn w:val="DefaultParagraphFont"/>
    <w:link w:val="Heading2"/>
    <w:uiPriority w:val="2"/>
    <w:rsid w:val="00AC2E9F"/>
    <w:rPr>
      <w:rFonts w:ascii="Basic Sans" w:eastAsiaTheme="majorEastAsia" w:hAnsi="Basic Sans" w:cs="Arial"/>
      <w:bCs/>
      <w:iCs/>
      <w:color w:val="005E85" w:themeColor="text2"/>
      <w:sz w:val="32"/>
      <w:szCs w:val="28"/>
      <w:lang w:val="mi-NZ" w:eastAsia="en-NZ"/>
    </w:rPr>
  </w:style>
  <w:style w:type="paragraph" w:styleId="NoSpacing">
    <w:name w:val="No Spacing"/>
    <w:aliases w:val="Text No Spacing"/>
    <w:link w:val="NoSpacingChar"/>
    <w:autoRedefine/>
    <w:uiPriority w:val="1"/>
    <w:qFormat/>
    <w:rsid w:val="00AC2E9F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2"/>
    <w:rsid w:val="00AC2E9F"/>
    <w:rPr>
      <w:rFonts w:ascii="Basic Sans" w:eastAsiaTheme="majorEastAsia" w:hAnsi="Basic Sans" w:cstheme="majorBidi"/>
      <w:color w:val="005E85" w:themeColor="text2"/>
      <w:sz w:val="28"/>
    </w:rPr>
  </w:style>
  <w:style w:type="paragraph" w:styleId="Subtitle">
    <w:name w:val="Subtitle"/>
    <w:aliases w:val="Subtitle of Report"/>
    <w:basedOn w:val="Normal"/>
    <w:next w:val="Normal"/>
    <w:link w:val="SubtitleChar"/>
    <w:uiPriority w:val="11"/>
    <w:rsid w:val="002633B6"/>
    <w:pPr>
      <w:numPr>
        <w:ilvl w:val="1"/>
      </w:numPr>
      <w:contextualSpacing/>
    </w:pPr>
    <w:rPr>
      <w:rFonts w:eastAsiaTheme="minorEastAsia"/>
      <w:color w:val="005E85" w:themeColor="text2"/>
      <w:spacing w:val="15"/>
      <w:sz w:val="56"/>
    </w:rPr>
  </w:style>
  <w:style w:type="character" w:customStyle="1" w:styleId="SubtitleChar">
    <w:name w:val="Subtitle Char"/>
    <w:aliases w:val="Subtitle of Report Char"/>
    <w:basedOn w:val="DefaultParagraphFont"/>
    <w:link w:val="Subtitle"/>
    <w:uiPriority w:val="11"/>
    <w:rsid w:val="002633B6"/>
    <w:rPr>
      <w:rFonts w:ascii="Basic Sans Light" w:eastAsiaTheme="minorEastAsia" w:hAnsi="Basic Sans Light"/>
      <w:color w:val="005E85" w:themeColor="text2"/>
      <w:spacing w:val="15"/>
      <w:sz w:val="56"/>
    </w:rPr>
  </w:style>
  <w:style w:type="character" w:styleId="SubtleEmphasis">
    <w:name w:val="Subtle Emphasis"/>
    <w:aliases w:val="Heading in Text"/>
    <w:basedOn w:val="DefaultParagraphFont"/>
    <w:uiPriority w:val="19"/>
    <w:qFormat/>
    <w:rsid w:val="002633B6"/>
    <w:rPr>
      <w:rFonts w:ascii="Basic Sans" w:hAnsi="Basic Sans"/>
      <w:b w:val="0"/>
      <w:i w:val="0"/>
      <w:iCs/>
      <w:color w:val="auto"/>
      <w:sz w:val="24"/>
    </w:rPr>
  </w:style>
  <w:style w:type="character" w:styleId="Emphasis">
    <w:name w:val="Emphasis"/>
    <w:aliases w:val="Emphasis on word"/>
    <w:basedOn w:val="DefaultParagraphFont"/>
    <w:uiPriority w:val="20"/>
    <w:qFormat/>
    <w:rsid w:val="003A7C6F"/>
    <w:rPr>
      <w:rFonts w:ascii="Basic Sans" w:hAnsi="Basic Sans"/>
      <w:b w:val="0"/>
      <w:i w:val="0"/>
      <w:iCs/>
      <w:color w:val="618CAB" w:themeColor="accent2"/>
      <w:sz w:val="24"/>
    </w:rPr>
  </w:style>
  <w:style w:type="character" w:styleId="IntenseEmphasis">
    <w:name w:val="Intense Emphasis"/>
    <w:basedOn w:val="DefaultParagraphFont"/>
    <w:uiPriority w:val="21"/>
    <w:rsid w:val="005F5B2A"/>
    <w:rPr>
      <w:rFonts w:ascii="Arial" w:hAnsi="Arial"/>
      <w:i w:val="0"/>
      <w:iCs/>
      <w:color w:val="0064B4"/>
      <w:sz w:val="24"/>
    </w:rPr>
  </w:style>
  <w:style w:type="character" w:styleId="Strong">
    <w:name w:val="Strong"/>
    <w:aliases w:val="Strong emphasis on word"/>
    <w:basedOn w:val="DefaultParagraphFont"/>
    <w:uiPriority w:val="22"/>
    <w:rsid w:val="00947AD4"/>
    <w:rPr>
      <w:rFonts w:ascii="Basic Sans" w:hAnsi="Basic Sans"/>
      <w:b w:val="0"/>
      <w:bCs/>
      <w:color w:val="2B5262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A7C6F"/>
    <w:pPr>
      <w:ind w:left="862" w:right="862"/>
    </w:pPr>
    <w:rPr>
      <w:rFonts w:ascii="Basic Sans" w:hAnsi="Basic Sans"/>
      <w:iCs/>
      <w:color w:val="618CAB" w:themeColor="accen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A7C6F"/>
    <w:rPr>
      <w:rFonts w:ascii="Basic Sans" w:hAnsi="Basic Sans"/>
      <w:iCs/>
      <w:color w:val="618CAB" w:themeColor="accent2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D4"/>
    <w:pPr>
      <w:pBdr>
        <w:top w:val="single" w:sz="4" w:space="10" w:color="2B5262" w:themeColor="accent1"/>
        <w:bottom w:val="single" w:sz="4" w:space="10" w:color="2B5262" w:themeColor="accent1"/>
      </w:pBdr>
      <w:spacing w:before="360" w:after="360"/>
      <w:ind w:left="862" w:right="862"/>
    </w:pPr>
    <w:rPr>
      <w:rFonts w:ascii="Basic Sans" w:hAnsi="Basic Sans"/>
      <w:iCs/>
      <w:color w:val="618C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D4"/>
    <w:rPr>
      <w:rFonts w:ascii="Basic Sans" w:hAnsi="Basic Sans"/>
      <w:iCs/>
      <w:color w:val="618CAB" w:themeColor="accent2"/>
    </w:rPr>
  </w:style>
  <w:style w:type="character" w:styleId="SubtleReference">
    <w:name w:val="Subtle Reference"/>
    <w:basedOn w:val="DefaultParagraphFont"/>
    <w:uiPriority w:val="31"/>
    <w:rsid w:val="005B3C40"/>
    <w:rPr>
      <w:rFonts w:ascii="Arial" w:hAnsi="Arial"/>
      <w:caps w:val="0"/>
      <w:smallCaps w:val="0"/>
      <w:color w:val="618CAB" w:themeColor="accent2"/>
      <w:sz w:val="24"/>
    </w:rPr>
  </w:style>
  <w:style w:type="character" w:styleId="BookTitle">
    <w:name w:val="Book Title"/>
    <w:basedOn w:val="DefaultParagraphFont"/>
    <w:uiPriority w:val="33"/>
    <w:rsid w:val="005F5B2A"/>
    <w:rPr>
      <w:rFonts w:ascii="Arial" w:hAnsi="Arial"/>
      <w:b/>
      <w:bCs/>
      <w:i w:val="0"/>
      <w:iCs/>
      <w:spacing w:val="5"/>
      <w:sz w:val="24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rsid w:val="005F5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AD"/>
  </w:style>
  <w:style w:type="paragraph" w:styleId="Footer">
    <w:name w:val="footer"/>
    <w:basedOn w:val="Normal"/>
    <w:link w:val="FooterChar"/>
    <w:uiPriority w:val="99"/>
    <w:unhideWhenUsed/>
    <w:rsid w:val="005F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2A"/>
    <w:rPr>
      <w:rFonts w:ascii="Arial" w:hAnsi="Arial"/>
    </w:rPr>
  </w:style>
  <w:style w:type="table" w:styleId="TableGrid">
    <w:name w:val="Table Grid"/>
    <w:basedOn w:val="TableNormal"/>
    <w:uiPriority w:val="59"/>
    <w:rsid w:val="005F5B2A"/>
    <w:pPr>
      <w:spacing w:before="60" w:after="60"/>
      <w:ind w:left="57" w:right="57"/>
    </w:p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table" w:styleId="GridTable4">
    <w:name w:val="Grid Table 4"/>
    <w:basedOn w:val="TableNormal"/>
    <w:uiPriority w:val="49"/>
    <w:rsid w:val="005F5B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roduction">
    <w:name w:val="Introduction"/>
    <w:basedOn w:val="Normal"/>
    <w:next w:val="Normal"/>
    <w:link w:val="IntroductionChar"/>
    <w:autoRedefine/>
    <w:qFormat/>
    <w:rsid w:val="00AC2E9F"/>
    <w:rPr>
      <w:rFonts w:ascii="Basic Sans Bold" w:hAnsi="Basic Sans Bold"/>
      <w:color w:val="005E85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4"/>
    <w:rsid w:val="00486064"/>
    <w:rPr>
      <w:rFonts w:eastAsiaTheme="majorEastAsia" w:cstheme="majorBidi"/>
      <w:color w:val="618CAB" w:themeColor="accent2"/>
    </w:rPr>
  </w:style>
  <w:style w:type="paragraph" w:customStyle="1" w:styleId="Figureortableorbookheading">
    <w:name w:val="Figure or table or book heading"/>
    <w:basedOn w:val="Introduction"/>
    <w:link w:val="FigureortableorbookheadingChar"/>
    <w:autoRedefine/>
    <w:uiPriority w:val="6"/>
    <w:qFormat/>
    <w:rsid w:val="00AC2E9F"/>
    <w:rPr>
      <w:sz w:val="24"/>
    </w:rPr>
  </w:style>
  <w:style w:type="paragraph" w:customStyle="1" w:styleId="Note">
    <w:name w:val="Note"/>
    <w:basedOn w:val="Figureortableorbookheading"/>
    <w:link w:val="NoteChar"/>
    <w:autoRedefine/>
    <w:qFormat/>
    <w:rsid w:val="00B179B1"/>
    <w:pPr>
      <w:numPr>
        <w:numId w:val="4"/>
      </w:numPr>
    </w:pPr>
    <w:rPr>
      <w:rFonts w:ascii="Basic Sans" w:hAnsi="Basic Sans"/>
      <w:color w:val="auto"/>
      <w:sz w:val="20"/>
    </w:rPr>
  </w:style>
  <w:style w:type="character" w:customStyle="1" w:styleId="IntroductionChar">
    <w:name w:val="Introduction Char"/>
    <w:basedOn w:val="DefaultParagraphFont"/>
    <w:link w:val="Introduction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FigureortableorbookheadingChar">
    <w:name w:val="Figure or table or book heading Char"/>
    <w:basedOn w:val="IntroductionChar"/>
    <w:link w:val="Figureortableorbookheading"/>
    <w:uiPriority w:val="6"/>
    <w:rsid w:val="00AC2E9F"/>
    <w:rPr>
      <w:rFonts w:ascii="Basic Sans Bold" w:hAnsi="Basic Sans Bold"/>
      <w:color w:val="005E85" w:themeColor="text2"/>
      <w:sz w:val="28"/>
    </w:rPr>
  </w:style>
  <w:style w:type="character" w:customStyle="1" w:styleId="NoteChar">
    <w:name w:val="Note Char"/>
    <w:basedOn w:val="FigureortableorbookheadingChar"/>
    <w:link w:val="Note"/>
    <w:rsid w:val="00B179B1"/>
    <w:rPr>
      <w:rFonts w:ascii="Basic Sans" w:hAnsi="Basic Sans"/>
      <w:color w:val="005E85" w:themeColor="text2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5633A"/>
    <w:pPr>
      <w:spacing w:before="240" w:after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B1DAB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788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1788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7880"/>
    <w:rPr>
      <w:color w:val="3366CC" w:themeColor="hyperlink"/>
      <w:u w:val="single"/>
    </w:rPr>
  </w:style>
  <w:style w:type="table" w:styleId="ListTable7Colorful-Accent2">
    <w:name w:val="List Table 7 Colorful Accent 2"/>
    <w:basedOn w:val="TableNormal"/>
    <w:uiPriority w:val="52"/>
    <w:rsid w:val="00843197"/>
    <w:pPr>
      <w:spacing w:after="0" w:line="240" w:lineRule="auto"/>
    </w:pPr>
    <w:rPr>
      <w:color w:val="45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8C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8C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8C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8C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7EE" w:themeFill="accent2" w:themeFillTint="33"/>
      </w:tcPr>
    </w:tblStylePr>
    <w:tblStylePr w:type="band1Horz">
      <w:tblPr/>
      <w:tcPr>
        <w:shd w:val="clear" w:color="auto" w:fill="DFE7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okheadingreference">
    <w:name w:val="Book heading (reference)"/>
    <w:basedOn w:val="Figureortableorbookheading"/>
    <w:link w:val="BookheadingreferenceChar"/>
    <w:uiPriority w:val="9"/>
    <w:rsid w:val="00B179B1"/>
    <w:rPr>
      <w:rFonts w:ascii="Basic Sans" w:hAnsi="Basic Sans"/>
    </w:rPr>
  </w:style>
  <w:style w:type="paragraph" w:customStyle="1" w:styleId="HyperlinkMHWC">
    <w:name w:val="Hyperlink (MHWC)"/>
    <w:basedOn w:val="Bookheadingreference"/>
    <w:link w:val="HyperlinkMHWCChar"/>
    <w:qFormat/>
    <w:rsid w:val="00E77184"/>
    <w:rPr>
      <w:rFonts w:ascii="Basic Sans Light" w:hAnsi="Basic Sans Light"/>
      <w:color w:val="3366CC"/>
    </w:rPr>
  </w:style>
  <w:style w:type="character" w:customStyle="1" w:styleId="BookheadingreferenceChar">
    <w:name w:val="Book heading (reference) Char"/>
    <w:basedOn w:val="FigureortableorbookheadingChar"/>
    <w:link w:val="Bookheadingreference"/>
    <w:uiPriority w:val="9"/>
    <w:rsid w:val="00BF4EAD"/>
    <w:rPr>
      <w:rFonts w:ascii="Basic Sans" w:hAnsi="Basic Sans"/>
      <w:color w:val="005E85" w:themeColor="text2"/>
      <w:sz w:val="28"/>
    </w:rPr>
  </w:style>
  <w:style w:type="paragraph" w:customStyle="1" w:styleId="Bulletpoints">
    <w:name w:val="Bullet points"/>
    <w:basedOn w:val="Normal"/>
    <w:link w:val="BulletpointsChar"/>
    <w:uiPriority w:val="5"/>
    <w:rsid w:val="00B179B1"/>
    <w:pPr>
      <w:ind w:left="1077" w:hanging="720"/>
      <w:contextualSpacing/>
    </w:pPr>
  </w:style>
  <w:style w:type="character" w:customStyle="1" w:styleId="HyperlinkMHWCChar">
    <w:name w:val="Hyperlink (MHWC) Char"/>
    <w:basedOn w:val="BookheadingreferenceChar"/>
    <w:link w:val="HyperlinkMHWC"/>
    <w:rsid w:val="00E77184"/>
    <w:rPr>
      <w:rFonts w:ascii="Basic Sans" w:hAnsi="Basic Sans"/>
      <w:color w:val="3366CC"/>
      <w:sz w:val="28"/>
    </w:rPr>
  </w:style>
  <w:style w:type="paragraph" w:customStyle="1" w:styleId="Numberedbulletpoint">
    <w:name w:val="Numbered bullet point"/>
    <w:basedOn w:val="ListParagraph"/>
    <w:link w:val="NumberedbulletpointChar"/>
    <w:uiPriority w:val="4"/>
    <w:qFormat/>
    <w:rsid w:val="00AC2E9F"/>
    <w:pPr>
      <w:numPr>
        <w:numId w:val="7"/>
      </w:numPr>
      <w:ind w:left="714" w:hanging="357"/>
    </w:pPr>
  </w:style>
  <w:style w:type="character" w:customStyle="1" w:styleId="BulletpointsChar">
    <w:name w:val="Bullet points Char"/>
    <w:basedOn w:val="DefaultParagraphFont"/>
    <w:link w:val="Bulletpoints"/>
    <w:uiPriority w:val="5"/>
    <w:rsid w:val="00BF4EAD"/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basedOn w:val="DefaultParagraphFont"/>
    <w:link w:val="ListParagraph"/>
    <w:uiPriority w:val="34"/>
    <w:rsid w:val="00A837D0"/>
  </w:style>
  <w:style w:type="character" w:customStyle="1" w:styleId="NumberedbulletpointChar">
    <w:name w:val="Numbered bullet point Char"/>
    <w:basedOn w:val="ListParagraphChar"/>
    <w:link w:val="Numberedbulletpoint"/>
    <w:uiPriority w:val="4"/>
    <w:rsid w:val="00AC2E9F"/>
  </w:style>
  <w:style w:type="paragraph" w:customStyle="1" w:styleId="PolicyText1">
    <w:name w:val="Policy Text 1"/>
    <w:rsid w:val="00F478E6"/>
    <w:pPr>
      <w:spacing w:before="120" w:after="0" w:line="240" w:lineRule="exact"/>
      <w:jc w:val="both"/>
    </w:pPr>
    <w:rPr>
      <w:rFonts w:ascii="Arial Maori" w:eastAsia="Times New Roman" w:hAnsi="Arial Maori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5"/>
    <w:qFormat/>
    <w:rsid w:val="00AC2E9F"/>
    <w:pPr>
      <w:widowControl w:val="0"/>
      <w:autoSpaceDE w:val="0"/>
      <w:autoSpaceDN w:val="0"/>
    </w:pPr>
    <w:rPr>
      <w:rFonts w:ascii="BasicSans-Light" w:eastAsia="BasicSans-Light" w:hAnsi="BasicSans-Light" w:cs="BasicSans-Light"/>
      <w:szCs w:val="32"/>
    </w:rPr>
  </w:style>
  <w:style w:type="character" w:customStyle="1" w:styleId="BodyTextChar">
    <w:name w:val="Body Text Char"/>
    <w:basedOn w:val="DefaultParagraphFont"/>
    <w:link w:val="BodyText"/>
    <w:uiPriority w:val="5"/>
    <w:rsid w:val="00AC2E9F"/>
    <w:rPr>
      <w:rFonts w:ascii="BasicSans-Light" w:eastAsia="BasicSans-Light" w:hAnsi="BasicSans-Light" w:cs="BasicSans-Light"/>
      <w:szCs w:val="32"/>
      <w:lang w:val="mi-NZ" w:bidi="ar-SA"/>
    </w:rPr>
  </w:style>
  <w:style w:type="table" w:styleId="ListTable3-Accent2">
    <w:name w:val="List Table 3 Accent 2"/>
    <w:basedOn w:val="TableNormal"/>
    <w:uiPriority w:val="48"/>
    <w:rsid w:val="00D01AB7"/>
    <w:pPr>
      <w:spacing w:after="0" w:line="240" w:lineRule="auto"/>
    </w:pPr>
    <w:tblPr>
      <w:tblStyleRowBandSize w:val="1"/>
      <w:tblStyleColBandSize w:val="1"/>
      <w:tblBorders>
        <w:top w:val="single" w:sz="4" w:space="0" w:color="618CAB" w:themeColor="accent2"/>
        <w:left w:val="single" w:sz="4" w:space="0" w:color="618CAB" w:themeColor="accent2"/>
        <w:bottom w:val="single" w:sz="4" w:space="0" w:color="618CAB" w:themeColor="accent2"/>
        <w:right w:val="single" w:sz="4" w:space="0" w:color="618C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8CAB" w:themeFill="accent2"/>
      </w:tcPr>
    </w:tblStylePr>
    <w:tblStylePr w:type="lastRow">
      <w:rPr>
        <w:b/>
        <w:bCs/>
      </w:rPr>
      <w:tblPr/>
      <w:tcPr>
        <w:tcBorders>
          <w:top w:val="double" w:sz="4" w:space="0" w:color="618C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8CAB" w:themeColor="accent2"/>
          <w:right w:val="single" w:sz="4" w:space="0" w:color="618CAB" w:themeColor="accent2"/>
        </w:tcBorders>
      </w:tcPr>
    </w:tblStylePr>
    <w:tblStylePr w:type="band1Horz">
      <w:tblPr/>
      <w:tcPr>
        <w:tcBorders>
          <w:top w:val="single" w:sz="4" w:space="0" w:color="618CAB" w:themeColor="accent2"/>
          <w:bottom w:val="single" w:sz="4" w:space="0" w:color="618C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8CAB" w:themeColor="accent2"/>
          <w:left w:val="nil"/>
        </w:tcBorders>
      </w:tcPr>
    </w:tblStylePr>
    <w:tblStylePr w:type="swCell">
      <w:tblPr/>
      <w:tcPr>
        <w:tcBorders>
          <w:top w:val="double" w:sz="4" w:space="0" w:color="618CAB" w:themeColor="accent2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856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565"/>
    <w:pPr>
      <w:widowControl w:val="0"/>
      <w:autoSpaceDE w:val="0"/>
      <w:autoSpaceDN w:val="0"/>
      <w:spacing w:line="240" w:lineRule="auto"/>
    </w:pPr>
    <w:rPr>
      <w:rFonts w:eastAsia="BasicSans-Thin" w:cs="BasicSans-Th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565"/>
    <w:rPr>
      <w:rFonts w:ascii="Basic Sans Light" w:eastAsia="BasicSans-Thin" w:hAnsi="Basic Sans Light" w:cs="BasicSans-Thin"/>
      <w:sz w:val="20"/>
      <w:szCs w:val="20"/>
      <w:lang w:val="mi-NZ" w:bidi="ar-SA"/>
    </w:rPr>
  </w:style>
  <w:style w:type="paragraph" w:customStyle="1" w:styleId="Footnotes">
    <w:name w:val="Footnotes"/>
    <w:basedOn w:val="Normal"/>
    <w:link w:val="FootnotesChar"/>
    <w:uiPriority w:val="4"/>
    <w:qFormat/>
    <w:rsid w:val="00AC2E9F"/>
    <w:rPr>
      <w:sz w:val="20"/>
      <w:szCs w:val="20"/>
    </w:rPr>
  </w:style>
  <w:style w:type="paragraph" w:customStyle="1" w:styleId="SectionheadReportTitle">
    <w:name w:val="Section head/ Report Title"/>
    <w:basedOn w:val="Normal"/>
    <w:link w:val="SectionheadReportTitleChar"/>
    <w:qFormat/>
    <w:rsid w:val="00DB1DAB"/>
    <w:pPr>
      <w:widowControl w:val="0"/>
      <w:autoSpaceDE w:val="0"/>
      <w:autoSpaceDN w:val="0"/>
      <w:outlineLvl w:val="0"/>
    </w:pPr>
    <w:rPr>
      <w:rFonts w:ascii="Basic Sans" w:hAnsi="Basic Sans"/>
      <w:color w:val="005E85" w:themeColor="text2"/>
      <w:sz w:val="56"/>
    </w:rPr>
  </w:style>
  <w:style w:type="character" w:customStyle="1" w:styleId="FootnotesChar">
    <w:name w:val="Footnotes Char"/>
    <w:basedOn w:val="DefaultParagraphFont"/>
    <w:link w:val="Footnotes"/>
    <w:uiPriority w:val="4"/>
    <w:rsid w:val="00AC2E9F"/>
    <w:rPr>
      <w:sz w:val="20"/>
      <w:szCs w:val="20"/>
    </w:rPr>
  </w:style>
  <w:style w:type="character" w:customStyle="1" w:styleId="SectionheadReportTitleChar">
    <w:name w:val="Section head/ Report Title Char"/>
    <w:basedOn w:val="DefaultParagraphFont"/>
    <w:link w:val="SectionheadReportTitle"/>
    <w:rsid w:val="00DB1DAB"/>
    <w:rPr>
      <w:rFonts w:ascii="Basic Sans" w:hAnsi="Basic Sans"/>
      <w:color w:val="005E85" w:themeColor="text2"/>
      <w:sz w:val="56"/>
    </w:rPr>
  </w:style>
  <w:style w:type="character" w:customStyle="1" w:styleId="NoSpacingChar">
    <w:name w:val="No Spacing Char"/>
    <w:aliases w:val="Text No Spacing Char"/>
    <w:basedOn w:val="DefaultParagraphFont"/>
    <w:link w:val="NoSpacing"/>
    <w:uiPriority w:val="1"/>
    <w:rsid w:val="00AC2E9F"/>
  </w:style>
  <w:style w:type="character" w:customStyle="1" w:styleId="Heading8Char">
    <w:name w:val="Heading 8 Char"/>
    <w:aliases w:val="Heading 4 MHWC Char"/>
    <w:basedOn w:val="DefaultParagraphFont"/>
    <w:link w:val="Heading8"/>
    <w:uiPriority w:val="9"/>
    <w:rsid w:val="001F0DAD"/>
    <w:rPr>
      <w:rFonts w:ascii="Basic Sans" w:eastAsiaTheme="majorEastAsia" w:hAnsi="Basic Sans" w:cstheme="majorBidi"/>
      <w:color w:val="005E85"/>
      <w:kern w:val="0"/>
      <w:sz w:val="28"/>
      <w:szCs w:val="21"/>
      <w:lang w:val="mi-NZ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F0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0DAD"/>
    <w:rPr>
      <w:kern w:val="0"/>
      <w:sz w:val="20"/>
      <w:szCs w:val="20"/>
      <w:lang w:val="mi-NZ" w:bidi="ar-SA"/>
    </w:rPr>
  </w:style>
  <w:style w:type="character" w:styleId="FootnoteReference">
    <w:name w:val="footnote reference"/>
    <w:basedOn w:val="DefaultParagraphFont"/>
    <w:uiPriority w:val="99"/>
    <w:unhideWhenUsed/>
    <w:rsid w:val="001F0DAD"/>
    <w:rPr>
      <w:vertAlign w:val="superscript"/>
    </w:rPr>
  </w:style>
  <w:style w:type="character" w:customStyle="1" w:styleId="normaltextrun">
    <w:name w:val="normaltextrun"/>
    <w:basedOn w:val="DefaultParagraphFont"/>
    <w:rsid w:val="001F0DAD"/>
  </w:style>
  <w:style w:type="character" w:customStyle="1" w:styleId="cf01">
    <w:name w:val="cf01"/>
    <w:basedOn w:val="DefaultParagraphFont"/>
    <w:rsid w:val="001F0DA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975D9"/>
    <w:pPr>
      <w:spacing w:after="0" w:line="240" w:lineRule="auto"/>
    </w:pPr>
    <w:rPr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publication/kia-manawanui-aotearoa-long-term-pathway-mental-wellbe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alhealth.inquiry.govt.nz/inquiry-report/he-ara-orang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ntalhealth.inquiry.govt.nz/assets/Uploads/Summary-of-submissions-featuring-Maori-voice.pdf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Te Hiringa Mahara Font">
      <a:majorFont>
        <a:latin typeface="Basic Sans"/>
        <a:ea typeface=""/>
        <a:cs typeface=""/>
      </a:majorFont>
      <a:minorFont>
        <a:latin typeface="Bas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4EF78A82A15C8147AE70441C92B3DF4A" ma:contentTypeVersion="23" ma:contentTypeDescription="MHWC document content type" ma:contentTypeScope="" ma:versionID="a9eb826e38b8335f7e211a5b63c421fd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c4f8c120-9fd5-4d9a-bdd4-e2b6e9a49f9f" targetNamespace="http://schemas.microsoft.com/office/2006/metadata/properties" ma:root="true" ma:fieldsID="5a76f9ae0876662300743641c92413a1" ns2:_="" ns3:_="" ns4:_="">
    <xsd:import namespace="bd74e8db-9588-4046-9f22-b81f23249a13"/>
    <xsd:import namespace="bb0bd7a6-c265-44d5-b39f-e5b415113992"/>
    <xsd:import namespace="c4f8c120-9fd5-4d9a-bdd4-e2b6e9a49f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Comments" minOccurs="0"/>
                <xsd:element ref="ns4:MediaServiceOCR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99bb54d9-f134-4739-ac41-42e1c520000f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9bb54d9-f134-4739-ac41-42e1c520000f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Meeting management"/>
          <xsd:enumeration value="Planning"/>
          <xsd:enumeration value="Service development"/>
          <xsd:enumeration value="Strategy development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c120-9fd5-4d9a-bdd4-e2b6e9a49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Comments" ma:index="30" nillable="true" ma:displayName="Comments" ma:description="Use folder in Research and Insights instead" ma:format="Dropdown" ma:internalName="Comments">
      <xsd:simpleType>
        <xsd:restriction base="dms:Note">
          <xsd:maxLength value="255"/>
        </xsd:restriction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74e8db-9588-4046-9f22-b81f23249a13">DOCS-680008961-3443</_dlc_DocId>
    <FinancialYear xmlns="bb0bd7a6-c265-44d5-b39f-e5b415113992">2021 - 2022</FinancialYear>
    <MaoriData xmlns="bb0bd7a6-c265-44d5-b39f-e5b415113992">No</MaoriData>
    <_dlc_DocIdUrl xmlns="bd74e8db-9588-4046-9f22-b81f23249a13">
      <Url>https://mhwcnz.sharepoint.com/sites/health/_layouts/15/DocIdRedir.aspx?ID=DOCS-680008961-3443</Url>
      <Description>DOCS-680008961-3443</Description>
    </_dlc_DocIdUrl>
    <SharedWithUsers xmlns="bd74e8db-9588-4046-9f22-b81f23249a13">
      <UserInfo>
        <DisplayName>Maraea Johns</DisplayName>
        <AccountId>47</AccountId>
        <AccountType/>
      </UserInfo>
      <UserInfo>
        <DisplayName>Laura Lambie</DisplayName>
        <AccountId>250</AccountId>
        <AccountType/>
      </UserInfo>
      <UserInfo>
        <DisplayName>Liz Pepe</DisplayName>
        <AccountId>166</AccountId>
        <AccountType/>
      </UserInfo>
      <UserInfo>
        <DisplayName>Kathy Humphris</DisplayName>
        <AccountId>213</AccountId>
        <AccountType/>
      </UserInfo>
      <UserInfo>
        <DisplayName>Natalie Horspool</DisplayName>
        <AccountId>139</AccountId>
        <AccountType/>
      </UserInfo>
      <UserInfo>
        <DisplayName>Alison Schneller</DisplayName>
        <AccountId>212</AccountId>
        <AccountType/>
      </UserInfo>
      <UserInfo>
        <DisplayName>Alice Beckford</DisplayName>
        <AccountId>666</AccountId>
        <AccountType/>
      </UserInfo>
    </SharedWithUsers>
    <Comments xmlns="c4f8c120-9fd5-4d9a-bdd4-e2b6e9a49f9f" xsi:nil="true"/>
    <lcf76f155ced4ddcb4097134ff3c332f xmlns="c4f8c120-9fd5-4d9a-bdd4-e2b6e9a49f9f">
      <Terms xmlns="http://schemas.microsoft.com/office/infopath/2007/PartnerControls"/>
    </lcf76f155ced4ddcb4097134ff3c332f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998BEB-6DC1-4269-A099-171C61DD34BD}"/>
</file>

<file path=customXml/itemProps2.xml><?xml version="1.0" encoding="utf-8"?>
<ds:datastoreItem xmlns:ds="http://schemas.openxmlformats.org/officeDocument/2006/customXml" ds:itemID="{E52AE708-EA93-4698-9B93-03504329B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F0CBE-FC81-463B-943E-24C8FCEC505E}">
  <ds:schemaRefs>
    <ds:schemaRef ds:uri="http://schemas.microsoft.com/office/2006/metadata/properties"/>
    <ds:schemaRef ds:uri="http://schemas.microsoft.com/office/infopath/2007/PartnerControls"/>
    <ds:schemaRef ds:uri="bd74e8db-9588-4046-9f22-b81f23249a13"/>
    <ds:schemaRef ds:uri="bb0bd7a6-c265-44d5-b39f-e5b415113992"/>
    <ds:schemaRef ds:uri="c4f8c120-9fd5-4d9a-bdd4-e2b6e9a49f9f"/>
  </ds:schemaRefs>
</ds:datastoreItem>
</file>

<file path=customXml/itemProps4.xml><?xml version="1.0" encoding="utf-8"?>
<ds:datastoreItem xmlns:ds="http://schemas.openxmlformats.org/officeDocument/2006/customXml" ds:itemID="{556CE26D-25CF-4764-8B31-591CD14347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780CB9-CADF-4CA9-A25D-014EA8F236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5687</Characters>
  <Application>Microsoft Office Word</Application>
  <DocSecurity>0</DocSecurity>
  <Lines>517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2023-06-14T21:13:00Z</dcterms:created>
  <dcterms:modified xsi:type="dcterms:W3CDTF">2023-06-23T00:22:00Z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0x010100EC715CFEA79834468078ACA06B4C38E4004EF78A82A15C8147AE70441C92B3DF4A</vt:lpwstr>
  </property>
  <property fmtid="{D5CDD505-2E9C-101B-9397-08002B2CF9AE}" pid="3" name="_dlc_DocIdItemGuid">
    <vt:lpwstr>98cec264-ab58-4a4d-81c4-6e491d95f4f9</vt:lpwstr>
  </property>
  <property fmtid="{D5CDD505-2E9C-101B-9397-08002B2CF9AE}" pid="4" name="BusinessFunction">
    <vt:lpwstr/>
  </property>
  <property fmtid="{D5CDD505-2E9C-101B-9397-08002B2CF9AE}" pid="5" name="MediaServiceImageTags">
    <vt:lpwstr/>
  </property>
</Properties>
</file>