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21B9" w14:textId="77777777" w:rsidR="00716DB9" w:rsidRDefault="00716DB9" w:rsidP="00D840D9">
      <w:pPr>
        <w:spacing w:after="0"/>
      </w:pPr>
    </w:p>
    <w:p w14:paraId="7F7D0D83" w14:textId="5F305A43" w:rsidR="00AD5D14" w:rsidRDefault="00601783" w:rsidP="00D840D9">
      <w:pPr>
        <w:spacing w:after="0"/>
      </w:pPr>
      <w:r>
        <w:t xml:space="preserve">26 </w:t>
      </w:r>
      <w:r w:rsidR="000634C3">
        <w:t>September 2025</w:t>
      </w:r>
      <w:r w:rsidR="0041541A">
        <w:br/>
      </w:r>
    </w:p>
    <w:p w14:paraId="5AF7C0ED" w14:textId="1C2534F2" w:rsidR="00541E4B" w:rsidRDefault="003B0B33" w:rsidP="00D840D9">
      <w:pPr>
        <w:spacing w:after="0"/>
      </w:pPr>
      <w:r>
        <w:t>Ministry of Disabled People</w:t>
      </w:r>
      <w:r w:rsidR="1AC26CBA">
        <w:t xml:space="preserve">, </w:t>
      </w:r>
      <w:proofErr w:type="spellStart"/>
      <w:r w:rsidR="1AC26CBA">
        <w:t>Whaikaha</w:t>
      </w:r>
      <w:proofErr w:type="spellEnd"/>
    </w:p>
    <w:p w14:paraId="55FDE0D6" w14:textId="20CE9A05" w:rsidR="00D840D9" w:rsidRPr="004D603B" w:rsidRDefault="00D840D9" w:rsidP="00D840D9">
      <w:pPr>
        <w:spacing w:after="0"/>
        <w:rPr>
          <w:color w:val="005E85" w:themeColor="accent1"/>
        </w:rPr>
      </w:pPr>
      <w:hyperlink r:id="rId11" w:history="1">
        <w:r w:rsidRPr="004D603B">
          <w:rPr>
            <w:rStyle w:val="Hyperlink"/>
            <w:color w:val="005E85" w:themeColor="accent1"/>
          </w:rPr>
          <w:t>disabilitystrategy@whaikaha.govt.nz</w:t>
        </w:r>
      </w:hyperlink>
    </w:p>
    <w:p w14:paraId="0A7BB65E" w14:textId="77777777" w:rsidR="00D840D9" w:rsidRDefault="00D840D9" w:rsidP="00D840D9">
      <w:pPr>
        <w:spacing w:after="0"/>
      </w:pPr>
    </w:p>
    <w:p w14:paraId="4F659916" w14:textId="70315515" w:rsidR="00CB5387" w:rsidRPr="00756DB0" w:rsidRDefault="00A07956" w:rsidP="003517B2">
      <w:pPr>
        <w:pStyle w:val="Heading1"/>
      </w:pPr>
      <w:r>
        <w:t>Submission on the New Zealand Disability Strategy 2026-2030</w:t>
      </w:r>
    </w:p>
    <w:p w14:paraId="75866E4C" w14:textId="58D7F42A" w:rsidR="00236830" w:rsidRDefault="00236830" w:rsidP="00236830">
      <w:r>
        <w:t>Thank you for the opportunity to submit on the New Zealand Disability Strategy 2026 – 2030</w:t>
      </w:r>
      <w:r w:rsidR="00485663">
        <w:t xml:space="preserve"> (Strategy)</w:t>
      </w:r>
      <w:r>
        <w:t>. We acknowledge this is a foundational strategy for improving outcomes for disabled people and whānau. Our submission focuses on improving mental health outcomes</w:t>
      </w:r>
      <w:r w:rsidR="0016360C">
        <w:t xml:space="preserve"> for disabled people</w:t>
      </w:r>
      <w:r>
        <w:t>, including areas we would like to see included</w:t>
      </w:r>
      <w:r w:rsidR="00A63D92">
        <w:t xml:space="preserve"> in the </w:t>
      </w:r>
      <w:r w:rsidR="00485663">
        <w:t>S</w:t>
      </w:r>
      <w:r w:rsidR="00A63D92">
        <w:t>trategy</w:t>
      </w:r>
      <w:r>
        <w:t xml:space="preserve">, strengthened and actions that we support. </w:t>
      </w:r>
    </w:p>
    <w:p w14:paraId="11D602DF" w14:textId="465F31F3" w:rsidR="31C463E2" w:rsidRDefault="00236830" w:rsidP="00236830">
      <w:pPr>
        <w:pStyle w:val="Heading2"/>
      </w:pPr>
      <w:r>
        <w:t>About Te Hiringa Mahara</w:t>
      </w:r>
    </w:p>
    <w:p w14:paraId="57F17F97" w14:textId="6FBEC832" w:rsidR="006154BD" w:rsidRDefault="00520802" w:rsidP="00520802">
      <w:r>
        <w:t>Te Hiringa Mahara</w:t>
      </w:r>
      <w:r w:rsidR="00616645">
        <w:t xml:space="preserve"> –</w:t>
      </w:r>
      <w:r>
        <w:t xml:space="preserve"> Mental Health and Wellbeing Commission (the Commission) is making this submission on</w:t>
      </w:r>
      <w:r w:rsidR="00A07956">
        <w:t xml:space="preserve"> the </w:t>
      </w:r>
      <w:r w:rsidR="00C309F6">
        <w:t xml:space="preserve">development of the </w:t>
      </w:r>
      <w:r w:rsidR="00A07956">
        <w:t>Strategy</w:t>
      </w:r>
      <w:r>
        <w:t>, i</w:t>
      </w:r>
      <w:r w:rsidRPr="00D23689">
        <w:t>n recognition</w:t>
      </w:r>
      <w:r w:rsidR="00D04868" w:rsidRPr="00D23689">
        <w:t xml:space="preserve"> </w:t>
      </w:r>
      <w:r w:rsidR="20311E3A" w:rsidRPr="00D23689">
        <w:t>that disabled people are a priority group for the Commission und</w:t>
      </w:r>
      <w:r w:rsidR="7A875606" w:rsidRPr="00D23689">
        <w:t xml:space="preserve">er Schedule 2 </w:t>
      </w:r>
      <w:r w:rsidR="06B37F9F" w:rsidRPr="00D23689">
        <w:t xml:space="preserve">of the </w:t>
      </w:r>
      <w:r w:rsidR="7A875606" w:rsidRPr="00D23689">
        <w:t>Mental Health and Wellbeing Commission Act 2020</w:t>
      </w:r>
      <w:r w:rsidR="22F2C467" w:rsidRPr="00D23689">
        <w:t xml:space="preserve"> (the Act)</w:t>
      </w:r>
      <w:r w:rsidR="7A875606" w:rsidRPr="00D23689">
        <w:t xml:space="preserve">. </w:t>
      </w:r>
      <w:r w:rsidRPr="00D23689">
        <w:t xml:space="preserve">The </w:t>
      </w:r>
      <w:r w:rsidR="3BA99490" w:rsidRPr="00D23689">
        <w:t xml:space="preserve">Act established the </w:t>
      </w:r>
      <w:r w:rsidRPr="00D23689">
        <w:t>Comm</w:t>
      </w:r>
      <w:r>
        <w:t xml:space="preserve">ission as an independent Crown entity, following He Ara Oranga: Report of the Government Inquiry into Mental Health and Addiction. </w:t>
      </w:r>
    </w:p>
    <w:p w14:paraId="2E3D66B0" w14:textId="1904605D" w:rsidR="00520802" w:rsidRDefault="00520802" w:rsidP="00520802">
      <w:r>
        <w:t xml:space="preserve">We acknowledge Te Tiriti o Waitangi as the founding document of Aotearoa New Zealand and an agreement between two parties, the Crown and Māori. </w:t>
      </w:r>
    </w:p>
    <w:p w14:paraId="6BFEAD88" w14:textId="4F7DF56E" w:rsidR="00520802" w:rsidRDefault="00520802" w:rsidP="00520802">
      <w:r>
        <w:t>Our legislated role is to:</w:t>
      </w:r>
    </w:p>
    <w:p w14:paraId="4D2B7213" w14:textId="03A7014B" w:rsidR="00520802" w:rsidRDefault="00520802" w:rsidP="006154BD">
      <w:pPr>
        <w:pStyle w:val="ListParagraph"/>
        <w:numPr>
          <w:ilvl w:val="0"/>
          <w:numId w:val="7"/>
        </w:numPr>
        <w:spacing w:after="0"/>
      </w:pPr>
      <w:r>
        <w:t>assess and report on the mental health and wellbeing of people in New Zealand, and the factors and approaches that affect them</w:t>
      </w:r>
    </w:p>
    <w:p w14:paraId="16C40E95" w14:textId="68073302" w:rsidR="00520802" w:rsidRDefault="00520802" w:rsidP="006154BD">
      <w:pPr>
        <w:pStyle w:val="ListParagraph"/>
        <w:numPr>
          <w:ilvl w:val="0"/>
          <w:numId w:val="7"/>
        </w:numPr>
        <w:spacing w:after="0"/>
      </w:pPr>
      <w:r>
        <w:t>make recommendations to improve the effectiveness, efficiency, and adequacy of approaches to mental health and wellbeing</w:t>
      </w:r>
    </w:p>
    <w:p w14:paraId="7483CBB0" w14:textId="77777777" w:rsidR="00080077" w:rsidRDefault="00520802" w:rsidP="006154BD">
      <w:pPr>
        <w:pStyle w:val="ListParagraph"/>
        <w:numPr>
          <w:ilvl w:val="0"/>
          <w:numId w:val="7"/>
        </w:numPr>
        <w:spacing w:after="0"/>
      </w:pPr>
      <w:r>
        <w:t>monitor mental health and addiction services and to advocate improvements to those services</w:t>
      </w:r>
    </w:p>
    <w:p w14:paraId="0D850927" w14:textId="34E5F20E" w:rsidR="00C25CB0" w:rsidRPr="00080077" w:rsidRDefault="00C25CB0" w:rsidP="006154BD">
      <w:pPr>
        <w:pStyle w:val="ListParagraph"/>
        <w:numPr>
          <w:ilvl w:val="0"/>
          <w:numId w:val="7"/>
        </w:numPr>
        <w:spacing w:after="0"/>
      </w:pPr>
      <w:r w:rsidRPr="00080077">
        <w:rPr>
          <w:rFonts w:eastAsia="Times New Roman"/>
        </w:rPr>
        <w:t>promote alignment, collaboration, and communication between entities involved in mental health and wellbeing</w:t>
      </w:r>
    </w:p>
    <w:p w14:paraId="684774EC" w14:textId="669D7A5E" w:rsidR="00430D5A" w:rsidRPr="00080077" w:rsidRDefault="00C25CB0" w:rsidP="006154BD">
      <w:pPr>
        <w:pStyle w:val="ListParagraph"/>
        <w:numPr>
          <w:ilvl w:val="0"/>
          <w:numId w:val="7"/>
        </w:numPr>
        <w:spacing w:line="240" w:lineRule="auto"/>
        <w:ind w:left="714" w:hanging="357"/>
        <w:rPr>
          <w:rFonts w:ascii="Aptos" w:eastAsia="Times New Roman" w:hAnsi="Aptos"/>
          <w:sz w:val="22"/>
        </w:rPr>
      </w:pPr>
      <w:r w:rsidRPr="00C25CB0">
        <w:rPr>
          <w:rFonts w:eastAsia="Times New Roman"/>
        </w:rPr>
        <w:t>advocate for the collective interests of people who experience mental distress or addiction (or both), and the persons (including family and whānau) who support them.</w:t>
      </w:r>
    </w:p>
    <w:p w14:paraId="4503A826" w14:textId="05D33BF5" w:rsidR="00F55983" w:rsidRDefault="006003DB" w:rsidP="00520802">
      <w:r>
        <w:t xml:space="preserve">When performing our functions under the Act, </w:t>
      </w:r>
      <w:r w:rsidR="00FE23B9">
        <w:t xml:space="preserve">we must have regard to available evidence, factors that affect people’s mental health and wellbeing, actions to improve positive mental health and wellbeing, build resilience and prevent poor mental health and </w:t>
      </w:r>
      <w:r w:rsidR="00FE23B9">
        <w:lastRenderedPageBreak/>
        <w:t xml:space="preserve">wellbeing, and identify and respond to people </w:t>
      </w:r>
      <w:r w:rsidR="00443818">
        <w:t>experiencing poor mental health and wellbeing, including those who support them.</w:t>
      </w:r>
      <w:r w:rsidR="00F55983">
        <w:t xml:space="preserve"> </w:t>
      </w:r>
    </w:p>
    <w:p w14:paraId="6AB747D0" w14:textId="406ED15B" w:rsidR="775C8911" w:rsidRDefault="275C8A8D" w:rsidP="0C890359">
      <w:pPr>
        <w:rPr>
          <w:highlight w:val="yellow"/>
        </w:rPr>
      </w:pPr>
      <w:r>
        <w:t xml:space="preserve">He Ara Oranga (report of the Inquiry into Mental Health and Addiction) highlighted that disabled people experience significantly higher rates of mental distress. </w:t>
      </w:r>
      <w:r w:rsidR="01C7BB1D" w:rsidRPr="00E11622">
        <w:t xml:space="preserve">This is reflected in </w:t>
      </w:r>
      <w:r w:rsidRPr="00E11622">
        <w:t xml:space="preserve">Schedule 2 of our Act </w:t>
      </w:r>
      <w:r w:rsidR="3E249823" w:rsidRPr="00E11622">
        <w:t xml:space="preserve">with </w:t>
      </w:r>
      <w:r w:rsidR="608AB298" w:rsidRPr="00E11622">
        <w:t>disabled</w:t>
      </w:r>
      <w:r w:rsidR="3E249823" w:rsidRPr="00E11622">
        <w:t xml:space="preserve"> people listed </w:t>
      </w:r>
      <w:r w:rsidRPr="00E11622">
        <w:t xml:space="preserve">as </w:t>
      </w:r>
      <w:r w:rsidR="3E249823" w:rsidRPr="00E11622">
        <w:t>one priority group</w:t>
      </w:r>
      <w:r w:rsidR="13E8F469" w:rsidRPr="00E11622">
        <w:t xml:space="preserve"> for the Commission.</w:t>
      </w:r>
    </w:p>
    <w:p w14:paraId="17CA6160" w14:textId="69C3005E" w:rsidR="775C8911" w:rsidRDefault="775C8911" w:rsidP="00E11622">
      <w:pPr>
        <w:pStyle w:val="Heading2"/>
      </w:pPr>
      <w:r>
        <w:t>How we include disabled people in our work</w:t>
      </w:r>
    </w:p>
    <w:p w14:paraId="1CC2FA66" w14:textId="0580EAD6" w:rsidR="1817A4C0" w:rsidRDefault="1817A4C0">
      <w:r>
        <w:t xml:space="preserve">Te Hiringa Mahara has committed to a “nothing about us without us” approach, promising to work alongside tāngata </w:t>
      </w:r>
      <w:proofErr w:type="spellStart"/>
      <w:r>
        <w:t>whaiora</w:t>
      </w:r>
      <w:proofErr w:type="spellEnd"/>
      <w:r>
        <w:t xml:space="preserve"> </w:t>
      </w:r>
      <w:r w:rsidR="001B06EE">
        <w:t xml:space="preserve">(people seeking wellness, </w:t>
      </w:r>
      <w:r w:rsidR="00961BFA">
        <w:t xml:space="preserve">or people with lived experience) </w:t>
      </w:r>
      <w:r>
        <w:t xml:space="preserve">and whānau in all aspects of our work. Lived experiences inform </w:t>
      </w:r>
      <w:r w:rsidR="000211A2">
        <w:t>all</w:t>
      </w:r>
      <w:r>
        <w:t xml:space="preserve"> our work, and we aim to advocate for the collective interests of people who experience mental distress or addiction.</w:t>
      </w:r>
    </w:p>
    <w:p w14:paraId="1BD3E61B" w14:textId="303C7362" w:rsidR="007E5FE3" w:rsidRDefault="007E5FE3">
      <w:r>
        <w:t>We regularly meet with</w:t>
      </w:r>
      <w:r w:rsidR="00822944">
        <w:t xml:space="preserve"> disabled people</w:t>
      </w:r>
      <w:r w:rsidR="00E66566">
        <w:t xml:space="preserve"> and whānau,</w:t>
      </w:r>
      <w:r w:rsidR="00822944">
        <w:t xml:space="preserve"> disabled </w:t>
      </w:r>
      <w:proofErr w:type="gramStart"/>
      <w:r w:rsidR="00822944">
        <w:t>peoples</w:t>
      </w:r>
      <w:proofErr w:type="gramEnd"/>
      <w:r w:rsidR="00822944">
        <w:t xml:space="preserve"> organisations, tāngata </w:t>
      </w:r>
      <w:proofErr w:type="spellStart"/>
      <w:r w:rsidR="00822944">
        <w:t>whaiora</w:t>
      </w:r>
      <w:proofErr w:type="spellEnd"/>
      <w:r w:rsidR="00822944">
        <w:t xml:space="preserve"> Māori, tāngata </w:t>
      </w:r>
      <w:proofErr w:type="spellStart"/>
      <w:r w:rsidR="00822944">
        <w:t>whaikaha</w:t>
      </w:r>
      <w:proofErr w:type="spellEnd"/>
      <w:r w:rsidR="00822944">
        <w:t xml:space="preserve"> Māori and lived experience networks. </w:t>
      </w:r>
    </w:p>
    <w:p w14:paraId="57EB763D" w14:textId="6138F7CB" w:rsidR="7B77535B" w:rsidRDefault="7B77535B" w:rsidP="6533F18A">
      <w:pPr>
        <w:rPr>
          <w:highlight w:val="yellow"/>
        </w:rPr>
      </w:pPr>
      <w:r>
        <w:t>Our work with disabled people over the past four years has included elevating disabled peoples’ perspectives on access to mental health and addiction services (</w:t>
      </w:r>
      <w:hyperlink r:id="rId12">
        <w:r w:rsidR="313B6AD2" w:rsidRPr="004D603B">
          <w:rPr>
            <w:rStyle w:val="Hyperlink"/>
            <w:color w:val="005E85" w:themeColor="accent1"/>
          </w:rPr>
          <w:t xml:space="preserve">Voices report: accompanying report to Kia </w:t>
        </w:r>
        <w:proofErr w:type="spellStart"/>
        <w:r w:rsidR="313B6AD2" w:rsidRPr="004D603B">
          <w:rPr>
            <w:rStyle w:val="Hyperlink"/>
            <w:color w:val="005E85" w:themeColor="accent1"/>
          </w:rPr>
          <w:t>Tīmata</w:t>
        </w:r>
        <w:proofErr w:type="spellEnd"/>
        <w:r w:rsidR="313B6AD2" w:rsidRPr="004D603B">
          <w:rPr>
            <w:rStyle w:val="Hyperlink"/>
            <w:color w:val="005E85" w:themeColor="accent1"/>
          </w:rPr>
          <w:t xml:space="preserve"> te </w:t>
        </w:r>
        <w:proofErr w:type="spellStart"/>
        <w:r w:rsidR="313B6AD2" w:rsidRPr="004D603B">
          <w:rPr>
            <w:rStyle w:val="Hyperlink"/>
            <w:color w:val="005E85" w:themeColor="accent1"/>
          </w:rPr>
          <w:t>Haerenga</w:t>
        </w:r>
        <w:proofErr w:type="spellEnd"/>
      </w:hyperlink>
      <w:r w:rsidR="313B6AD2">
        <w:t>)</w:t>
      </w:r>
      <w:r w:rsidR="1C8BA4F6">
        <w:t xml:space="preserve">, </w:t>
      </w:r>
      <w:r w:rsidR="3828A030">
        <w:t>elevating young disabled peoples voices on the drivers of wellbeing (</w:t>
      </w:r>
      <w:hyperlink r:id="rId13">
        <w:r w:rsidR="3828A030" w:rsidRPr="004D603B">
          <w:rPr>
            <w:rStyle w:val="Hyperlink"/>
            <w:color w:val="005E85" w:themeColor="accent1"/>
          </w:rPr>
          <w:t>Youth Wellbeing Insights</w:t>
        </w:r>
      </w:hyperlink>
      <w:r w:rsidR="3828A030">
        <w:t xml:space="preserve">), </w:t>
      </w:r>
      <w:r w:rsidR="779F9C09">
        <w:t>monitoring wellbeing outcomes</w:t>
      </w:r>
      <w:r w:rsidR="00596685">
        <w:t xml:space="preserve"> </w:t>
      </w:r>
      <w:r w:rsidR="00FB5CDE">
        <w:t>for people with a disability</w:t>
      </w:r>
      <w:r w:rsidR="46D7E688">
        <w:t xml:space="preserve"> (</w:t>
      </w:r>
      <w:hyperlink r:id="rId14">
        <w:r w:rsidR="46D7E688" w:rsidRPr="004D603B">
          <w:rPr>
            <w:rStyle w:val="Hyperlink"/>
            <w:color w:val="005E85" w:themeColor="accent1"/>
          </w:rPr>
          <w:t>Te Rau Tira</w:t>
        </w:r>
      </w:hyperlink>
      <w:r w:rsidR="46D7E688">
        <w:t>)</w:t>
      </w:r>
      <w:r w:rsidR="779F9C09">
        <w:t>,</w:t>
      </w:r>
      <w:r w:rsidR="001D76D9">
        <w:t xml:space="preserve"> assessing menta</w:t>
      </w:r>
      <w:r w:rsidR="00F47F0A">
        <w:t>l</w:t>
      </w:r>
      <w:r w:rsidR="001D76D9">
        <w:t xml:space="preserve"> health and wellbeing of rangatahi and young people </w:t>
      </w:r>
      <w:r w:rsidR="00FB5CDE">
        <w:t xml:space="preserve">with a disability </w:t>
      </w:r>
      <w:r w:rsidR="001D76D9">
        <w:t xml:space="preserve"> (</w:t>
      </w:r>
      <w:hyperlink r:id="rId15" w:history="1">
        <w:r w:rsidR="00485F63" w:rsidRPr="004665C0">
          <w:rPr>
            <w:rStyle w:val="Hyperlink"/>
            <w:color w:val="005E85" w:themeColor="accent1"/>
          </w:rPr>
          <w:t>Infographic – assessment of youth and rangatahi wellbeing and access to services</w:t>
        </w:r>
      </w:hyperlink>
      <w:r w:rsidR="00485F63">
        <w:t xml:space="preserve">) </w:t>
      </w:r>
      <w:r w:rsidR="005B23E1">
        <w:t>and</w:t>
      </w:r>
      <w:r w:rsidR="779F9C09">
        <w:t xml:space="preserve"> publishing insights about the</w:t>
      </w:r>
      <w:r w:rsidR="001D4A1D">
        <w:t xml:space="preserve"> disability community’s experience of the</w:t>
      </w:r>
      <w:r w:rsidR="779F9C09">
        <w:t xml:space="preserve"> COVID-19 response</w:t>
      </w:r>
      <w:r w:rsidR="75F748E6">
        <w:t xml:space="preserve"> (</w:t>
      </w:r>
      <w:hyperlink r:id="rId16" w:history="1">
        <w:r w:rsidR="008535F4" w:rsidRPr="003118A6">
          <w:rPr>
            <w:rStyle w:val="Hyperlink"/>
            <w:color w:val="005E85" w:themeColor="accent1"/>
          </w:rPr>
          <w:t>Wellbeing impacts of the COVID-19 pandemic</w:t>
        </w:r>
      </w:hyperlink>
      <w:r w:rsidR="75F748E6">
        <w:t>)</w:t>
      </w:r>
      <w:r w:rsidR="003118A6">
        <w:t>.</w:t>
      </w:r>
    </w:p>
    <w:p w14:paraId="167315B9" w14:textId="19A64E97" w:rsidR="0FD0B835" w:rsidRDefault="5642E838" w:rsidP="00055754">
      <w:pPr>
        <w:pStyle w:val="Heading2"/>
      </w:pPr>
      <w:r>
        <w:t>Our feedback on the strategy</w:t>
      </w:r>
    </w:p>
    <w:p w14:paraId="15EC4561" w14:textId="0513174F" w:rsidR="7366A104" w:rsidRDefault="7366A104">
      <w:r>
        <w:t xml:space="preserve">The following sections summarise our feedback on the strategy. Our advice reflects our </w:t>
      </w:r>
      <w:r w:rsidR="00F43C62">
        <w:t xml:space="preserve">monitoring work and </w:t>
      </w:r>
      <w:r w:rsidR="008B3343">
        <w:t>work we have d</w:t>
      </w:r>
      <w:r w:rsidR="0081187A">
        <w:t>one to shine a light on experiences and outcomes for disabled people</w:t>
      </w:r>
      <w:r>
        <w:t xml:space="preserve">, </w:t>
      </w:r>
      <w:r w:rsidR="0081187A">
        <w:t>including</w:t>
      </w:r>
      <w:r>
        <w:t xml:space="preserve"> what we have h</w:t>
      </w:r>
      <w:r w:rsidR="2663F051">
        <w:t>eard directly from disabled people and whānau.</w:t>
      </w:r>
    </w:p>
    <w:p w14:paraId="648E0138" w14:textId="4871EFF7" w:rsidR="00811844" w:rsidRDefault="005067F4" w:rsidP="00811844">
      <w:pPr>
        <w:pStyle w:val="Heading2"/>
      </w:pPr>
      <w:r>
        <w:t xml:space="preserve">Mental health </w:t>
      </w:r>
      <w:r w:rsidR="1283F621">
        <w:t xml:space="preserve">and addiction </w:t>
      </w:r>
      <w:r>
        <w:t xml:space="preserve">should be explicitly included in the </w:t>
      </w:r>
      <w:r w:rsidR="006B288C">
        <w:t>S</w:t>
      </w:r>
      <w:r>
        <w:t>trategy</w:t>
      </w:r>
    </w:p>
    <w:p w14:paraId="5DB5C231" w14:textId="560FAE65" w:rsidR="00FF17A9" w:rsidRPr="00FF17A9" w:rsidRDefault="00FF17A9" w:rsidP="00AE0780">
      <w:pPr>
        <w:pStyle w:val="Heading3"/>
      </w:pPr>
      <w:r>
        <w:t xml:space="preserve">The </w:t>
      </w:r>
      <w:r w:rsidR="006B288C">
        <w:t>S</w:t>
      </w:r>
      <w:r>
        <w:t>trategy should acknowledge how mental health outcomes will be improved for disabled people and whānau</w:t>
      </w:r>
    </w:p>
    <w:p w14:paraId="36D1A154" w14:textId="4410993B" w:rsidR="00811844" w:rsidRDefault="00AF478D" w:rsidP="00811844">
      <w:pPr>
        <w:pStyle w:val="ListParagraph"/>
      </w:pPr>
      <w:r>
        <w:t xml:space="preserve">The draft </w:t>
      </w:r>
      <w:r w:rsidR="00FD50DF">
        <w:t>S</w:t>
      </w:r>
      <w:r>
        <w:t xml:space="preserve">trategy </w:t>
      </w:r>
      <w:r w:rsidR="00634B90">
        <w:t>notes that disabled people are more likely to have unmet mental healthcare needs than non-disabled people</w:t>
      </w:r>
      <w:r w:rsidR="00C47944">
        <w:t>, and that whānau of disabled people experience higher rates of stress</w:t>
      </w:r>
      <w:r w:rsidR="00634B90">
        <w:t xml:space="preserve">. The </w:t>
      </w:r>
      <w:r w:rsidR="00FD50DF">
        <w:t>S</w:t>
      </w:r>
      <w:r w:rsidR="00634B90">
        <w:t xml:space="preserve">trategy also notes that under the </w:t>
      </w:r>
      <w:r w:rsidR="00B11F24" w:rsidRPr="00E316C3">
        <w:t>United Nations Convention on the Rights of Persons with Disabilities (UNCRPD)</w:t>
      </w:r>
      <w:r w:rsidR="00B11F24">
        <w:t>, disabled people include those who have a long-term mental impairment.</w:t>
      </w:r>
    </w:p>
    <w:p w14:paraId="7C34EA72" w14:textId="65FB6BA0" w:rsidR="00FB0185" w:rsidRDefault="00FB0185" w:rsidP="00811844">
      <w:pPr>
        <w:pStyle w:val="ListParagraph"/>
      </w:pPr>
      <w:r>
        <w:lastRenderedPageBreak/>
        <w:t>Despite these references to poorer mental health outcomes</w:t>
      </w:r>
      <w:r w:rsidR="006106F8">
        <w:t xml:space="preserve"> – and the inclusion of </w:t>
      </w:r>
      <w:r w:rsidR="00987015">
        <w:t>peoples with a long-term mental impairment -</w:t>
      </w:r>
      <w:r>
        <w:t xml:space="preserve"> the strategy does not include a focus on improving mental health outcome</w:t>
      </w:r>
      <w:r w:rsidR="00972FBA">
        <w:t xml:space="preserve">s for disabled people and </w:t>
      </w:r>
      <w:r w:rsidR="002C731C">
        <w:t xml:space="preserve">their </w:t>
      </w:r>
      <w:r w:rsidR="00972FBA">
        <w:t>whānau.</w:t>
      </w:r>
    </w:p>
    <w:p w14:paraId="6AAC57BB" w14:textId="5083A1C2" w:rsidR="00FF17A9" w:rsidRDefault="00052F62" w:rsidP="00FF17A9">
      <w:pPr>
        <w:pStyle w:val="ListParagraph"/>
      </w:pPr>
      <w:r>
        <w:t xml:space="preserve">We </w:t>
      </w:r>
      <w:r w:rsidR="009D6E24">
        <w:t>want to see the</w:t>
      </w:r>
      <w:r>
        <w:t xml:space="preserve"> </w:t>
      </w:r>
      <w:r w:rsidR="009D6E24">
        <w:t>S</w:t>
      </w:r>
      <w:r>
        <w:t>trategy explicitly referenc</w:t>
      </w:r>
      <w:r w:rsidR="009D6E24">
        <w:t xml:space="preserve">ing </w:t>
      </w:r>
      <w:r>
        <w:t>mental health</w:t>
      </w:r>
      <w:r w:rsidR="3E76953A">
        <w:t xml:space="preserve"> and addiction</w:t>
      </w:r>
      <w:r w:rsidR="38B35BC6">
        <w:t>, specifically improving mental health and wellbeing outcomes,</w:t>
      </w:r>
      <w:r>
        <w:t xml:space="preserve"> within the context of the health priority. </w:t>
      </w:r>
      <w:r w:rsidR="00987015">
        <w:t>This includes referencing the mental health and addiction workforce</w:t>
      </w:r>
      <w:r w:rsidR="005567DA">
        <w:t xml:space="preserve"> and actions to remove</w:t>
      </w:r>
      <w:r w:rsidR="00987015">
        <w:t xml:space="preserve"> </w:t>
      </w:r>
      <w:r w:rsidR="00B5557E">
        <w:t>barriers to accessing mental health and addiction services</w:t>
      </w:r>
      <w:r w:rsidR="00B57D77">
        <w:t>.</w:t>
      </w:r>
    </w:p>
    <w:p w14:paraId="03506715" w14:textId="580A9BFC" w:rsidR="00FF17A9" w:rsidRDefault="00FF17A9" w:rsidP="00AE0780">
      <w:pPr>
        <w:pStyle w:val="Heading3"/>
      </w:pPr>
      <w:r>
        <w:t xml:space="preserve">Reducing barriers to accessing mental health </w:t>
      </w:r>
      <w:r w:rsidR="0DD799DE">
        <w:t xml:space="preserve">and addiction </w:t>
      </w:r>
      <w:r>
        <w:t xml:space="preserve">services should be </w:t>
      </w:r>
      <w:r w:rsidR="008F4431">
        <w:t>stronger in the health priority</w:t>
      </w:r>
    </w:p>
    <w:p w14:paraId="4DA2A2A2" w14:textId="449A16FB" w:rsidR="2AC901F5" w:rsidRDefault="2AC901F5" w:rsidP="39F8EF65">
      <w:pPr>
        <w:pStyle w:val="ListParagraph"/>
      </w:pPr>
      <w:r w:rsidRPr="009E0998">
        <w:t xml:space="preserve">Reducing barriers to access health services – and particularly mental health </w:t>
      </w:r>
      <w:r w:rsidR="4B495467">
        <w:t>and addiction</w:t>
      </w:r>
      <w:r w:rsidRPr="009E0998">
        <w:t xml:space="preserve"> services </w:t>
      </w:r>
      <w:r w:rsidR="62F935C8" w:rsidRPr="009E0998">
        <w:t>and support</w:t>
      </w:r>
      <w:r w:rsidRPr="009E0998">
        <w:t xml:space="preserve"> –</w:t>
      </w:r>
      <w:r>
        <w:t xml:space="preserve"> should be a priority, as we are acutely aware that barriers, such as diagnostic overshadowing, cost, accessibility (such as translators and locations), cultural awareness and safety, make it harder for disabled people to access appropriate and timely support</w:t>
      </w:r>
      <w:r w:rsidR="00CE11EE">
        <w:rPr>
          <w:rStyle w:val="FootnoteReference"/>
        </w:rPr>
        <w:footnoteReference w:id="2"/>
      </w:r>
      <w:r>
        <w:t>.</w:t>
      </w:r>
      <w:r w:rsidR="726D5927">
        <w:t xml:space="preserve"> </w:t>
      </w:r>
    </w:p>
    <w:p w14:paraId="2184911D" w14:textId="42FAA737" w:rsidR="2A3271E9" w:rsidRPr="00FE6E3E" w:rsidRDefault="2A3271E9" w:rsidP="00FE6E3E">
      <w:pPr>
        <w:pStyle w:val="ListParagraph"/>
      </w:pPr>
      <w:r w:rsidRPr="007533C7">
        <w:t>Reducing barriers to mental health and addictio</w:t>
      </w:r>
      <w:r w:rsidRPr="009E0998">
        <w:t xml:space="preserve">n services </w:t>
      </w:r>
      <w:r w:rsidR="1578587D" w:rsidRPr="009E0998">
        <w:t>is particularly important for young people with a disabil</w:t>
      </w:r>
      <w:r w:rsidR="4A3B4FFC" w:rsidRPr="009E0998">
        <w:t>ity</w:t>
      </w:r>
      <w:r w:rsidR="13D13D8E" w:rsidRPr="009E0998">
        <w:t xml:space="preserve"> because</w:t>
      </w:r>
      <w:r w:rsidR="13D13D8E" w:rsidRPr="007533C7">
        <w:t xml:space="preserve"> </w:t>
      </w:r>
      <w:r w:rsidR="51B55508" w:rsidRPr="007533C7">
        <w:t>f</w:t>
      </w:r>
      <w:r w:rsidR="33B4BF11" w:rsidRPr="007533C7">
        <w:rPr>
          <w:rFonts w:eastAsia="Basic Sans Light" w:cs="Basic Sans Light"/>
        </w:rPr>
        <w:t xml:space="preserve">emale, Māori, Pacific, Asian, </w:t>
      </w:r>
      <w:r w:rsidR="33B4BF11" w:rsidRPr="00FE6E3E">
        <w:t>disabled, and rainbow young people are more likely than other groups of young people to report experiencing mental distress</w:t>
      </w:r>
      <w:r w:rsidRPr="00FE6E3E">
        <w:footnoteReference w:id="3"/>
      </w:r>
      <w:r w:rsidR="00617836" w:rsidRPr="00FE6E3E">
        <w:t>.</w:t>
      </w:r>
      <w:r w:rsidR="33B4BF11" w:rsidRPr="00FE6E3E">
        <w:t xml:space="preserve"> </w:t>
      </w:r>
      <w:r w:rsidR="4A3B4FFC" w:rsidRPr="00FE6E3E">
        <w:t xml:space="preserve">Some young people with disabilities </w:t>
      </w:r>
      <w:r w:rsidR="003E54B7" w:rsidRPr="00FE6E3E">
        <w:t>have</w:t>
      </w:r>
      <w:r w:rsidR="001A5910" w:rsidRPr="00FE6E3E">
        <w:t xml:space="preserve"> shared</w:t>
      </w:r>
      <w:r w:rsidR="4A3B4FFC" w:rsidRPr="00FE6E3E">
        <w:t xml:space="preserve"> how their efforts to access services for mental health were ignored or attributed solely to their disability</w:t>
      </w:r>
      <w:r w:rsidRPr="00FE6E3E">
        <w:footnoteReference w:id="4"/>
      </w:r>
      <w:r w:rsidR="00617836" w:rsidRPr="00FE6E3E">
        <w:t>.</w:t>
      </w:r>
      <w:r w:rsidR="1E5813FB" w:rsidRPr="00FE6E3E">
        <w:t xml:space="preserve"> </w:t>
      </w:r>
      <w:r w:rsidR="4A3B4FFC" w:rsidRPr="00FE6E3E">
        <w:t>There is</w:t>
      </w:r>
      <w:r w:rsidR="004F15FB" w:rsidRPr="00FE6E3E">
        <w:t xml:space="preserve"> an</w:t>
      </w:r>
      <w:r w:rsidR="4A3B4FFC" w:rsidRPr="00FE6E3E">
        <w:t xml:space="preserve"> ongoing and tangible impact of inequitable access to resources or support, particularly those who experience intersecting forms of discrimination such as rainbow young people and young people with disabilities. </w:t>
      </w:r>
      <w:r w:rsidR="3E08BCB5" w:rsidRPr="00FE6E3E">
        <w:t xml:space="preserve"> </w:t>
      </w:r>
    </w:p>
    <w:p w14:paraId="02F85281" w14:textId="1B02A1C1" w:rsidR="57FDD247" w:rsidRPr="00FE6E3E" w:rsidRDefault="4B829220" w:rsidP="00FE6E3E">
      <w:pPr>
        <w:pStyle w:val="ListParagraph"/>
      </w:pPr>
      <w:r w:rsidRPr="40463FAE">
        <w:t>People with learning disabilities and/or people with autism are much more likely to experience mental distress than the general population. However, this is not reflected in the way related assessments, funding, supports, training, and services are provided in Aotearoa New Zealand. Inevitably, disabled people experiencing mental health and addiction-related needs have been caught between disability and mental health sectors, often resulting in them falling through the gaps and losing out both ways</w:t>
      </w:r>
      <w:r w:rsidR="00E33261">
        <w:rPr>
          <w:rStyle w:val="FootnoteReference"/>
        </w:rPr>
        <w:footnoteReference w:id="5"/>
      </w:r>
      <w:r w:rsidRPr="40463FAE">
        <w:t>.</w:t>
      </w:r>
    </w:p>
    <w:p w14:paraId="16937C05" w14:textId="6EF72991" w:rsidR="61950CBE" w:rsidRDefault="61950CBE" w:rsidP="00FE6E3E">
      <w:pPr>
        <w:pStyle w:val="ListParagraph"/>
        <w:rPr>
          <w:szCs w:val="24"/>
        </w:rPr>
      </w:pPr>
      <w:r w:rsidRPr="00FE6E3E">
        <w:lastRenderedPageBreak/>
        <w:t xml:space="preserve">We encourage </w:t>
      </w:r>
      <w:proofErr w:type="spellStart"/>
      <w:r w:rsidRPr="00FE6E3E">
        <w:t>Whaikaha</w:t>
      </w:r>
      <w:proofErr w:type="spellEnd"/>
      <w:r w:rsidRPr="00FE6E3E">
        <w:t xml:space="preserve"> to work closely with the Ministry of Health and Health New Zealand to make sure that the needs of </w:t>
      </w:r>
      <w:r w:rsidR="50394765" w:rsidRPr="00FE6E3E">
        <w:t xml:space="preserve">people with </w:t>
      </w:r>
      <w:r w:rsidRPr="00FE6E3E">
        <w:t>du</w:t>
      </w:r>
      <w:r w:rsidR="220F4418" w:rsidRPr="00FE6E3E">
        <w:t>a</w:t>
      </w:r>
      <w:r w:rsidRPr="00FE6E3E">
        <w:t>l disabilit</w:t>
      </w:r>
      <w:r w:rsidR="7DB156AD" w:rsidRPr="00FE6E3E">
        <w:t>ies</w:t>
      </w:r>
      <w:r w:rsidRPr="00FE6E3E">
        <w:t xml:space="preserve"> are</w:t>
      </w:r>
      <w:r w:rsidRPr="77D4A55C">
        <w:rPr>
          <w:szCs w:val="24"/>
        </w:rPr>
        <w:t xml:space="preserve"> met appropriately with</w:t>
      </w:r>
      <w:r w:rsidR="52E005C1" w:rsidRPr="77D4A55C">
        <w:rPr>
          <w:szCs w:val="24"/>
        </w:rPr>
        <w:t>in services.</w:t>
      </w:r>
      <w:r w:rsidR="66F198FC" w:rsidRPr="77D4A55C">
        <w:rPr>
          <w:szCs w:val="24"/>
        </w:rPr>
        <w:t xml:space="preserve"> </w:t>
      </w:r>
    </w:p>
    <w:p w14:paraId="51B62C13" w14:textId="77777777" w:rsidR="00AE65CC" w:rsidRPr="007533C7" w:rsidRDefault="00AE65CC" w:rsidP="003E18FD">
      <w:pPr>
        <w:pStyle w:val="ListParagraph"/>
        <w:numPr>
          <w:ilvl w:val="0"/>
          <w:numId w:val="0"/>
        </w:numPr>
        <w:spacing w:after="0"/>
        <w:ind w:left="1080"/>
        <w:rPr>
          <w:rFonts w:eastAsia="Basic Sans Light" w:cs="Basic Sans Light"/>
        </w:rPr>
      </w:pPr>
    </w:p>
    <w:p w14:paraId="5FEF0166" w14:textId="03A41245" w:rsidR="008F4431" w:rsidRPr="008F4431" w:rsidRDefault="008F4431" w:rsidP="00AE0780">
      <w:pPr>
        <w:pStyle w:val="Heading3"/>
      </w:pPr>
      <w:r>
        <w:t xml:space="preserve">Improving </w:t>
      </w:r>
      <w:r w:rsidR="00E91925">
        <w:t xml:space="preserve">mental health outcomes </w:t>
      </w:r>
      <w:r w:rsidR="00335591">
        <w:t>will rely on</w:t>
      </w:r>
      <w:r w:rsidR="0099742E">
        <w:t xml:space="preserve"> services </w:t>
      </w:r>
      <w:r w:rsidR="00335591">
        <w:t xml:space="preserve">that </w:t>
      </w:r>
      <w:r w:rsidR="0099742E">
        <w:t>are accessible, inclusive and equitable</w:t>
      </w:r>
      <w:r w:rsidR="00644A18">
        <w:t xml:space="preserve"> for all disabled people</w:t>
      </w:r>
    </w:p>
    <w:p w14:paraId="4052FF47" w14:textId="34AC7748" w:rsidR="2A3271E9" w:rsidRPr="00E0024E" w:rsidRDefault="004F15FB" w:rsidP="00E0024E">
      <w:pPr>
        <w:pStyle w:val="ListParagraph"/>
      </w:pPr>
      <w:r w:rsidRPr="007533C7">
        <w:rPr>
          <w:rFonts w:eastAsia="Basic Sans Light" w:cs="Basic Sans Light"/>
          <w:color w:val="000000" w:themeColor="text1"/>
        </w:rPr>
        <w:t>Mental health</w:t>
      </w:r>
      <w:r w:rsidR="1C231CBA" w:rsidRPr="007533C7">
        <w:rPr>
          <w:rFonts w:eastAsia="Basic Sans Light" w:cs="Basic Sans Light"/>
          <w:color w:val="000000" w:themeColor="text1"/>
        </w:rPr>
        <w:t xml:space="preserve"> </w:t>
      </w:r>
      <w:r w:rsidR="4419FFC7" w:rsidRPr="007533C7">
        <w:rPr>
          <w:rFonts w:eastAsia="Basic Sans Light" w:cs="Basic Sans Light"/>
          <w:color w:val="000000" w:themeColor="text1"/>
        </w:rPr>
        <w:t>and addiction</w:t>
      </w:r>
      <w:r w:rsidR="1C231CBA" w:rsidRPr="007533C7">
        <w:rPr>
          <w:rFonts w:eastAsia="Basic Sans Light" w:cs="Basic Sans Light"/>
          <w:color w:val="000000" w:themeColor="text1"/>
        </w:rPr>
        <w:t xml:space="preserve"> services for disabled rangatahi, young people and adults need to be tailored to the needs of the disabled person</w:t>
      </w:r>
      <w:r w:rsidR="6A0D246B" w:rsidRPr="007533C7">
        <w:rPr>
          <w:rFonts w:eastAsia="Basic Sans Light" w:cs="Basic Sans Light"/>
          <w:color w:val="000000" w:themeColor="text1"/>
        </w:rPr>
        <w:t xml:space="preserve"> through taking an intersectional approach. </w:t>
      </w:r>
      <w:r w:rsidR="6A0D246B" w:rsidRPr="007533C7">
        <w:rPr>
          <w:rFonts w:eastAsia="Basic Sans Light" w:cs="Basic Sans Light"/>
        </w:rPr>
        <w:t xml:space="preserve">An intersectional approach acknowledges that different parts of a person’s identity or lived experience can expose them to overlapping forms of discrimination and </w:t>
      </w:r>
      <w:proofErr w:type="gramStart"/>
      <w:r w:rsidR="6A0D246B" w:rsidRPr="007533C7">
        <w:rPr>
          <w:rFonts w:eastAsia="Basic Sans Light" w:cs="Basic Sans Light"/>
        </w:rPr>
        <w:t>marginalisation</w:t>
      </w:r>
      <w:r w:rsidR="00797F6E" w:rsidRPr="007533C7">
        <w:rPr>
          <w:rFonts w:eastAsia="Basic Sans Light" w:cs="Basic Sans Light"/>
        </w:rPr>
        <w:t>,</w:t>
      </w:r>
      <w:r w:rsidR="6A0D246B" w:rsidRPr="007533C7">
        <w:rPr>
          <w:rFonts w:eastAsia="Basic Sans Light" w:cs="Basic Sans Light"/>
        </w:rPr>
        <w:t xml:space="preserve"> and</w:t>
      </w:r>
      <w:proofErr w:type="gramEnd"/>
      <w:r w:rsidR="6A0D246B" w:rsidRPr="007533C7">
        <w:rPr>
          <w:rFonts w:eastAsia="Basic Sans Light" w:cs="Basic Sans Light"/>
        </w:rPr>
        <w:t xml:space="preserve"> can influence their health outcomes.</w:t>
      </w:r>
      <w:r w:rsidR="1C231CBA" w:rsidRPr="007533C7">
        <w:rPr>
          <w:rStyle w:val="FootnoteReference"/>
          <w:rFonts w:eastAsia="Basic Sans Light" w:cs="Basic Sans Light"/>
        </w:rPr>
        <w:footnoteReference w:id="6"/>
      </w:r>
      <w:r w:rsidR="7E8F2497" w:rsidRPr="007533C7">
        <w:rPr>
          <w:rFonts w:eastAsia="Basic Sans Light" w:cs="Basic Sans Light"/>
        </w:rPr>
        <w:t xml:space="preserve"> This </w:t>
      </w:r>
      <w:r w:rsidR="7E8F2497" w:rsidRPr="00E0024E">
        <w:t>overlap is key contributor in mental health and wellbeing inequities in New Zealand.</w:t>
      </w:r>
      <w:r w:rsidR="0AACE2B9" w:rsidRPr="00E0024E">
        <w:t xml:space="preserve"> </w:t>
      </w:r>
    </w:p>
    <w:p w14:paraId="6A7C3CA7" w14:textId="50B2E447" w:rsidR="0071192E" w:rsidRDefault="0AACE2B9" w:rsidP="00144AE1">
      <w:pPr>
        <w:pStyle w:val="ListParagraph"/>
      </w:pPr>
      <w:r w:rsidRPr="00E0024E">
        <w:t xml:space="preserve">For example, for </w:t>
      </w:r>
      <w:r w:rsidRPr="007A3BE7">
        <w:t xml:space="preserve">disabled people living rurally, the intersecting experiences of rurality and disability need to be considered to ensure health services are accessible, inclusive, and </w:t>
      </w:r>
      <w:r w:rsidRPr="00BD2057">
        <w:t>equitable</w:t>
      </w:r>
      <w:r>
        <w:t>.</w:t>
      </w:r>
      <w:r w:rsidR="1C231CBA" w:rsidRPr="00BD2057">
        <w:rPr>
          <w:rStyle w:val="FootnoteReference"/>
          <w:rFonts w:eastAsia="Basic Sans Light" w:cs="Basic Sans Light"/>
          <w:color w:val="000000" w:themeColor="text1"/>
        </w:rPr>
        <w:footnoteReference w:id="7"/>
      </w:r>
      <w:r w:rsidR="7780ED25">
        <w:rPr>
          <w:rFonts w:eastAsia="Basic Sans Light" w:cs="Basic Sans Light"/>
          <w:color w:val="000000" w:themeColor="text1"/>
        </w:rPr>
        <w:t xml:space="preserve"> </w:t>
      </w:r>
      <w:r w:rsidRPr="00BD2057">
        <w:t>This</w:t>
      </w:r>
      <w:r w:rsidRPr="007A3BE7">
        <w:t xml:space="preserve"> particularly impacts Māori and Pacific peoples, who have the highest rates of age adjusted </w:t>
      </w:r>
      <w:r w:rsidRPr="00DA6736">
        <w:t>disability</w:t>
      </w:r>
      <w:r>
        <w:t>.</w:t>
      </w:r>
      <w:r w:rsidR="1C231CBA" w:rsidRPr="00DA6736">
        <w:rPr>
          <w:rStyle w:val="FootnoteReference"/>
          <w:rFonts w:eastAsia="Basic Sans Light" w:cs="Basic Sans Light"/>
          <w:color w:val="000000" w:themeColor="text1"/>
        </w:rPr>
        <w:footnoteReference w:id="8"/>
      </w:r>
      <w:r w:rsidR="384AA045" w:rsidRPr="00DA6736">
        <w:t xml:space="preserve"> Furthermore</w:t>
      </w:r>
      <w:r w:rsidR="384AA045" w:rsidRPr="007A3BE7">
        <w:t xml:space="preserve">, </w:t>
      </w:r>
      <w:r w:rsidR="7C0FDB11" w:rsidRPr="007A3BE7">
        <w:t>a</w:t>
      </w:r>
      <w:r w:rsidR="384AA045" w:rsidRPr="007A3BE7">
        <w:t xml:space="preserve"> literature</w:t>
      </w:r>
      <w:r w:rsidR="384AA045" w:rsidRPr="00E0024E">
        <w:t xml:space="preserve"> review in 2023 confirmed that racism is well established as key determinant of adverse population mental health for indigenous and ethnic minorities </w:t>
      </w:r>
      <w:r w:rsidR="384AA045" w:rsidRPr="00DA6736">
        <w:t>globally.</w:t>
      </w:r>
      <w:r w:rsidR="007A3BE7" w:rsidRPr="00DA6736">
        <w:rPr>
          <w:rStyle w:val="FootnoteReference"/>
          <w:rFonts w:eastAsia="Basic Sans Light" w:cs="Basic Sans Light"/>
          <w:color w:val="000000" w:themeColor="text1"/>
        </w:rPr>
        <w:footnoteReference w:id="9"/>
      </w:r>
      <w:r w:rsidR="384AA045" w:rsidRPr="00DA6736">
        <w:rPr>
          <w:rStyle w:val="FootnoteReference"/>
          <w:rFonts w:eastAsia="Basic Sans Light" w:cs="Basic Sans Light"/>
          <w:color w:val="000000" w:themeColor="text1"/>
        </w:rPr>
        <w:t xml:space="preserve"> </w:t>
      </w:r>
      <w:r w:rsidR="384AA045" w:rsidRPr="00DA6736">
        <w:t>Rangatahi</w:t>
      </w:r>
      <w:r w:rsidR="384AA045" w:rsidRPr="00E0024E">
        <w:t xml:space="preserve"> Māori, Pasifika and youth f</w:t>
      </w:r>
      <w:r w:rsidR="3439B29A">
        <w:t>ro</w:t>
      </w:r>
      <w:r w:rsidR="384AA045" w:rsidRPr="00E0024E">
        <w:t>m ethnic minority backgrounds (Asian, African, Middle Eastern, Latin American) experience markedly poorer mental health and wellbeing compared to Pakeha and European youth</w:t>
      </w:r>
      <w:r w:rsidR="384AA045">
        <w:t>.</w:t>
      </w:r>
      <w:r w:rsidR="1C231CBA" w:rsidRPr="00DA6736">
        <w:rPr>
          <w:rStyle w:val="FootnoteReference"/>
          <w:rFonts w:eastAsia="Basic Sans Light" w:cs="Basic Sans Light"/>
          <w:color w:val="000000" w:themeColor="text1"/>
        </w:rPr>
        <w:footnoteReference w:id="10"/>
      </w:r>
    </w:p>
    <w:p w14:paraId="6233D5D7" w14:textId="2B3CA5B7" w:rsidR="00FC5A16" w:rsidRDefault="00A4308A" w:rsidP="00144AE1">
      <w:pPr>
        <w:pStyle w:val="ListParagraph"/>
      </w:pPr>
      <w:r w:rsidRPr="00A4308A">
        <w:t xml:space="preserve">Relevant to the </w:t>
      </w:r>
      <w:r w:rsidR="003957FB">
        <w:t xml:space="preserve">Strategy’s </w:t>
      </w:r>
      <w:r w:rsidRPr="00A4308A">
        <w:t>priority areas of health and housing and justice, there are issues in specialist mental health services related to supporting people with intersecting mental health and other disability needs</w:t>
      </w:r>
      <w:r w:rsidR="00387368">
        <w:t xml:space="preserve">, </w:t>
      </w:r>
      <w:r w:rsidRPr="00A4308A">
        <w:t xml:space="preserve">particularly intellectual </w:t>
      </w:r>
      <w:r w:rsidR="00C47404">
        <w:t xml:space="preserve">or learning </w:t>
      </w:r>
      <w:r w:rsidRPr="00A4308A">
        <w:t>disabilit</w:t>
      </w:r>
      <w:r w:rsidR="00C47404">
        <w:t>ies</w:t>
      </w:r>
      <w:r w:rsidRPr="00A4308A">
        <w:t xml:space="preserve"> and neurodiversity.</w:t>
      </w:r>
      <w:r w:rsidRPr="00A4308A">
        <w:rPr>
          <w:rFonts w:ascii="Calibri" w:hAnsi="Calibri" w:cs="Calibri"/>
        </w:rPr>
        <w:t> </w:t>
      </w:r>
      <w:r w:rsidRPr="00A4308A">
        <w:t>People with these intersecting needs often have much longer inpatient unit stays due to not having other options that are suitable to meet their needs for them to move onto</w:t>
      </w:r>
      <w:r w:rsidR="00D73451">
        <w:rPr>
          <w:rStyle w:val="FootnoteReference"/>
        </w:rPr>
        <w:footnoteReference w:id="11"/>
      </w:r>
      <w:r w:rsidRPr="00A4308A">
        <w:t xml:space="preserve">. </w:t>
      </w:r>
      <w:r w:rsidR="00FB6D8B">
        <w:t>P</w:t>
      </w:r>
      <w:r w:rsidR="00FC5A16">
        <w:t xml:space="preserve">eople with intersecting needs of mental health and other disability needs, such as </w:t>
      </w:r>
      <w:r w:rsidR="00FC5A16">
        <w:lastRenderedPageBreak/>
        <w:t xml:space="preserve">neurodiversity, are </w:t>
      </w:r>
      <w:r w:rsidR="00FB6D8B">
        <w:t xml:space="preserve">also </w:t>
      </w:r>
      <w:r w:rsidR="00FC5A16">
        <w:t>more commonly presenting to mental health and addiction services</w:t>
      </w:r>
      <w:r w:rsidR="00D37A61">
        <w:rPr>
          <w:rStyle w:val="FootnoteReference"/>
        </w:rPr>
        <w:footnoteReference w:id="12"/>
      </w:r>
      <w:r w:rsidR="00D73451">
        <w:t>.</w:t>
      </w:r>
    </w:p>
    <w:p w14:paraId="49AB0392" w14:textId="14677636" w:rsidR="00FE5E51" w:rsidRDefault="00FE5E51" w:rsidP="00FE5E51">
      <w:pPr>
        <w:pStyle w:val="Heading3"/>
      </w:pPr>
      <w:r>
        <w:t xml:space="preserve">The </w:t>
      </w:r>
      <w:r w:rsidR="00EA16C7">
        <w:t>S</w:t>
      </w:r>
      <w:r>
        <w:t xml:space="preserve">trategy could have a stronger emphasis on assessing progress, to ensure it </w:t>
      </w:r>
      <w:r w:rsidR="57A62966">
        <w:t>is effective</w:t>
      </w:r>
      <w:r>
        <w:t xml:space="preserve"> and </w:t>
      </w:r>
      <w:r w:rsidR="4429CF62">
        <w:t xml:space="preserve">has </w:t>
      </w:r>
      <w:r>
        <w:t>appropriate accountabilities</w:t>
      </w:r>
    </w:p>
    <w:p w14:paraId="556977BC" w14:textId="08DFAE10" w:rsidR="0059437F" w:rsidRDefault="00EA16C7" w:rsidP="463F1641">
      <w:pPr>
        <w:pStyle w:val="ListParagraph"/>
      </w:pPr>
      <w:r>
        <w:t>We</w:t>
      </w:r>
      <w:r w:rsidR="5421509C">
        <w:t xml:space="preserve"> want to see the </w:t>
      </w:r>
      <w:r>
        <w:t>S</w:t>
      </w:r>
      <w:r w:rsidR="5421509C">
        <w:t xml:space="preserve">trategy </w:t>
      </w:r>
      <w:r w:rsidR="0AAB0CCB">
        <w:t>include</w:t>
      </w:r>
      <w:r w:rsidR="3D0543D2">
        <w:t xml:space="preserve"> an</w:t>
      </w:r>
      <w:r w:rsidR="5421509C">
        <w:t xml:space="preserve"> assessment</w:t>
      </w:r>
      <w:r w:rsidR="4D9D3A1F">
        <w:t xml:space="preserve"> of progress</w:t>
      </w:r>
      <w:r w:rsidR="5421509C">
        <w:t xml:space="preserve">, rather </w:t>
      </w:r>
      <w:r w:rsidR="64EE3A59">
        <w:t>than a me</w:t>
      </w:r>
      <w:r w:rsidR="1EC75098">
        <w:t>asurement approach to annual reporting</w:t>
      </w:r>
      <w:r w:rsidR="1E1FC808">
        <w:t>. We suggest ‘</w:t>
      </w:r>
      <w:r w:rsidR="02305021">
        <w:t>How we will assess progress’</w:t>
      </w:r>
      <w:r w:rsidR="425FB964">
        <w:t xml:space="preserve"> provides a more comprehensive and flexible approach</w:t>
      </w:r>
      <w:r w:rsidR="7CE42995">
        <w:t xml:space="preserve"> towards </w:t>
      </w:r>
      <w:r w:rsidR="4936D6A6">
        <w:t xml:space="preserve">achieving </w:t>
      </w:r>
      <w:r w:rsidR="7CE42995">
        <w:t>the goals and vision.</w:t>
      </w:r>
      <w:r w:rsidR="425FB964">
        <w:t xml:space="preserve"> </w:t>
      </w:r>
      <w:r w:rsidR="02305021">
        <w:t xml:space="preserve"> </w:t>
      </w:r>
      <w:r w:rsidR="4AE7CE41">
        <w:t xml:space="preserve">In the draft </w:t>
      </w:r>
      <w:r>
        <w:t>S</w:t>
      </w:r>
      <w:r w:rsidR="4AE7CE41">
        <w:t xml:space="preserve">trategy, </w:t>
      </w:r>
      <w:r w:rsidR="774CD8B6">
        <w:t>p</w:t>
      </w:r>
      <w:r w:rsidR="6AE9C6A1">
        <w:t>rogress on</w:t>
      </w:r>
      <w:r w:rsidR="3888E545">
        <w:t xml:space="preserve"> </w:t>
      </w:r>
      <w:r w:rsidR="04BB5071">
        <w:t xml:space="preserve">the </w:t>
      </w:r>
      <w:r w:rsidR="3888E545">
        <w:t xml:space="preserve">actions </w:t>
      </w:r>
      <w:r w:rsidR="6812085E">
        <w:t>described calls for</w:t>
      </w:r>
      <w:r w:rsidR="3888E545">
        <w:t xml:space="preserve"> evidence-informed </w:t>
      </w:r>
      <w:r w:rsidR="005E4A2A">
        <w:t>policy that draws on experiential evidence</w:t>
      </w:r>
      <w:r w:rsidR="6508C9C7">
        <w:t xml:space="preserve"> and research</w:t>
      </w:r>
      <w:r w:rsidR="0076369E">
        <w:t xml:space="preserve">. </w:t>
      </w:r>
      <w:r w:rsidR="67B700CA">
        <w:t>S</w:t>
      </w:r>
      <w:r w:rsidR="3888E545">
        <w:t>tatistical</w:t>
      </w:r>
      <w:r w:rsidR="72A5EEDB">
        <w:t xml:space="preserve"> data alone is insufficient</w:t>
      </w:r>
      <w:r w:rsidR="31726220">
        <w:t xml:space="preserve"> </w:t>
      </w:r>
      <w:r w:rsidR="5F6E573D">
        <w:t xml:space="preserve">due to </w:t>
      </w:r>
      <w:r w:rsidR="7AC517DD">
        <w:t xml:space="preserve">the </w:t>
      </w:r>
      <w:r w:rsidR="5F6E573D">
        <w:t xml:space="preserve">almost impossible task to capture </w:t>
      </w:r>
      <w:r w:rsidR="31726220">
        <w:t>the intersectionality characteristic</w:t>
      </w:r>
      <w:r w:rsidR="0076369E">
        <w:t>s</w:t>
      </w:r>
      <w:r w:rsidR="31726220">
        <w:t xml:space="preserve"> of some groups of disable</w:t>
      </w:r>
      <w:r w:rsidR="4F86B862">
        <w:t>d people</w:t>
      </w:r>
      <w:r w:rsidR="6BF56AF6">
        <w:t xml:space="preserve">. </w:t>
      </w:r>
    </w:p>
    <w:p w14:paraId="34542B7E" w14:textId="5E359D53" w:rsidR="486C8FE1" w:rsidRPr="00CE4704" w:rsidRDefault="6BF56AF6" w:rsidP="463F1641">
      <w:pPr>
        <w:pStyle w:val="ListParagraph"/>
      </w:pPr>
      <w:r>
        <w:t xml:space="preserve">The draft </w:t>
      </w:r>
      <w:r w:rsidR="00C00390">
        <w:t>S</w:t>
      </w:r>
      <w:r>
        <w:t xml:space="preserve">trategy proposes a dashboard for monitoring the five priority areas, </w:t>
      </w:r>
      <w:r w:rsidR="2EE90493">
        <w:t xml:space="preserve">without describing </w:t>
      </w:r>
      <w:r w:rsidR="4252069C">
        <w:t xml:space="preserve">how </w:t>
      </w:r>
      <w:r w:rsidR="2EE90493">
        <w:t>th</w:t>
      </w:r>
      <w:r w:rsidR="2EE90493" w:rsidRPr="00511C72">
        <w:t xml:space="preserve">e </w:t>
      </w:r>
      <w:r w:rsidR="647594E8">
        <w:t>selected</w:t>
      </w:r>
      <w:r w:rsidR="2EE90493" w:rsidRPr="00511C72">
        <w:t xml:space="preserve"> indicators </w:t>
      </w:r>
      <w:r w:rsidR="6D9A3142" w:rsidRPr="00511C72">
        <w:t xml:space="preserve">will </w:t>
      </w:r>
      <w:r w:rsidR="73087603">
        <w:t>relate</w:t>
      </w:r>
      <w:r w:rsidR="6D9A3142" w:rsidRPr="00511C72">
        <w:t xml:space="preserve"> to policy </w:t>
      </w:r>
      <w:r w:rsidR="6FAE73FA">
        <w:t>development</w:t>
      </w:r>
      <w:r w:rsidR="6D9A3142">
        <w:t xml:space="preserve"> </w:t>
      </w:r>
      <w:r w:rsidR="1CD39C3F">
        <w:t>and</w:t>
      </w:r>
      <w:r w:rsidR="557FC9AF">
        <w:t xml:space="preserve"> implementation</w:t>
      </w:r>
      <w:r w:rsidR="6C3DEB12">
        <w:t xml:space="preserve"> </w:t>
      </w:r>
      <w:r w:rsidR="77C50E92">
        <w:t xml:space="preserve">of actions </w:t>
      </w:r>
      <w:r w:rsidR="6C3DEB12">
        <w:t xml:space="preserve">across </w:t>
      </w:r>
      <w:r w:rsidR="2E540052">
        <w:t xml:space="preserve">all </w:t>
      </w:r>
      <w:r w:rsidR="6C3DEB12">
        <w:t>sectors</w:t>
      </w:r>
      <w:r w:rsidR="00136C82">
        <w:t>.</w:t>
      </w:r>
      <w:r w:rsidR="3FE60F40" w:rsidRPr="00AE0780">
        <w:t xml:space="preserve"> </w:t>
      </w:r>
      <w:r w:rsidR="403D45F4" w:rsidRPr="00AE0780">
        <w:t>Through o</w:t>
      </w:r>
      <w:r w:rsidR="3FE60F40" w:rsidRPr="00AE0780">
        <w:t>ur own work in services and system monitoring</w:t>
      </w:r>
      <w:r w:rsidR="665A951B" w:rsidRPr="00AE0780">
        <w:t>,</w:t>
      </w:r>
      <w:r w:rsidR="3FE60F40" w:rsidRPr="00AE0780">
        <w:t xml:space="preserve"> </w:t>
      </w:r>
      <w:r w:rsidR="6EB94990" w:rsidRPr="00AE0780">
        <w:t>we are aware of the</w:t>
      </w:r>
      <w:r w:rsidR="1E1FC808" w:rsidRPr="00AE0780">
        <w:t xml:space="preserve"> importan</w:t>
      </w:r>
      <w:r w:rsidR="45230279" w:rsidRPr="00AE0780">
        <w:t>ce</w:t>
      </w:r>
      <w:r w:rsidR="1E1FC808" w:rsidRPr="00AE0780">
        <w:t xml:space="preserve"> to understand what might be driving</w:t>
      </w:r>
      <w:r w:rsidR="7BD99D76" w:rsidRPr="00AE0780">
        <w:t xml:space="preserve"> data</w:t>
      </w:r>
      <w:r w:rsidR="1E1FC808" w:rsidRPr="00AE0780">
        <w:t xml:space="preserve"> trend</w:t>
      </w:r>
      <w:r w:rsidR="2A645BB6" w:rsidRPr="00AE0780">
        <w:t>s</w:t>
      </w:r>
      <w:r w:rsidR="1E1FC808" w:rsidRPr="00AE0780">
        <w:t xml:space="preserve"> up or down at population indicator levels so </w:t>
      </w:r>
      <w:r w:rsidR="40C50254" w:rsidRPr="00AE0780">
        <w:t>the case for change</w:t>
      </w:r>
      <w:r w:rsidR="1E1FC808" w:rsidRPr="00AE0780">
        <w:t xml:space="preserve"> can be explained, innovative practice can be shared, and improved outcomes can be attributed to government contributions.</w:t>
      </w:r>
      <w:r w:rsidR="1E1FC808" w:rsidRPr="00511C72">
        <w:t xml:space="preserve"> </w:t>
      </w:r>
    </w:p>
    <w:p w14:paraId="21128E57" w14:textId="4A0F0137" w:rsidR="0099742E" w:rsidRDefault="0099742E" w:rsidP="00D16F8C">
      <w:pPr>
        <w:pStyle w:val="Heading2"/>
      </w:pPr>
      <w:r>
        <w:t xml:space="preserve">The </w:t>
      </w:r>
      <w:r w:rsidR="00C00390">
        <w:t>S</w:t>
      </w:r>
      <w:r>
        <w:t xml:space="preserve">trategy </w:t>
      </w:r>
      <w:r w:rsidR="0025F928">
        <w:t>needs to</w:t>
      </w:r>
      <w:r>
        <w:t xml:space="preserve"> </w:t>
      </w:r>
      <w:r w:rsidR="00022221">
        <w:t>address systemic barriers and ensure a cross-</w:t>
      </w:r>
      <w:r w:rsidR="36844DDC">
        <w:t>agency</w:t>
      </w:r>
      <w:r w:rsidR="00022221">
        <w:t xml:space="preserve"> approach to improving outcomes for disabled people</w:t>
      </w:r>
    </w:p>
    <w:p w14:paraId="2B4F83C4" w14:textId="36CFCB96" w:rsidR="00D16F8C" w:rsidRPr="00D16F8C" w:rsidRDefault="00003DA9" w:rsidP="00AE0780">
      <w:pPr>
        <w:pStyle w:val="Heading3"/>
      </w:pPr>
      <w:r>
        <w:t>I</w:t>
      </w:r>
      <w:r w:rsidR="00826DFD">
        <w:t>ntegrated pathways through the mental health and addiction system for disabled people</w:t>
      </w:r>
      <w:r>
        <w:t xml:space="preserve"> is required</w:t>
      </w:r>
    </w:p>
    <w:p w14:paraId="072C0289" w14:textId="77777777" w:rsidR="001404D5" w:rsidRDefault="3D980E10" w:rsidP="00E0024E">
      <w:pPr>
        <w:pStyle w:val="ListParagraph"/>
      </w:pPr>
      <w:r w:rsidRPr="00E0024E">
        <w:t>In 2024</w:t>
      </w:r>
      <w:r w:rsidR="007A3BE7" w:rsidRPr="00E0024E">
        <w:t>,</w:t>
      </w:r>
      <w:r w:rsidRPr="00E0024E">
        <w:t xml:space="preserve"> </w:t>
      </w:r>
      <w:r w:rsidR="009E0998">
        <w:t xml:space="preserve">the </w:t>
      </w:r>
      <w:r w:rsidRPr="00E0024E">
        <w:t xml:space="preserve">Office of the Controller and Auditor General found </w:t>
      </w:r>
      <w:r w:rsidR="7CB6E6CE" w:rsidRPr="00E0024E">
        <w:t xml:space="preserve">about a third of disabled young people are not in education, employment, or training. No government agency specifically collects data on the mental health needs of young people who are not in education, employment, </w:t>
      </w:r>
      <w:r w:rsidR="7CB6E6CE" w:rsidRPr="006077A9">
        <w:t>or training.</w:t>
      </w:r>
      <w:r w:rsidR="00052F62" w:rsidRPr="006077A9">
        <w:rPr>
          <w:rStyle w:val="FootnoteReference"/>
          <w:rFonts w:eastAsia="Basic Sans Light" w:cs="Basic Sans Light"/>
          <w:color w:val="000000" w:themeColor="text1"/>
        </w:rPr>
        <w:footnoteReference w:id="13"/>
      </w:r>
      <w:r w:rsidR="6F52622A" w:rsidRPr="006077A9">
        <w:rPr>
          <w:rStyle w:val="FootnoteReference"/>
          <w:rFonts w:eastAsia="Basic Sans Light" w:cs="Basic Sans Light"/>
          <w:color w:val="000000" w:themeColor="text1"/>
        </w:rPr>
        <w:t xml:space="preserve"> </w:t>
      </w:r>
      <w:r w:rsidR="180E9E62" w:rsidRPr="006077A9">
        <w:t>Young</w:t>
      </w:r>
      <w:r w:rsidR="180E9E62" w:rsidRPr="00E0024E">
        <w:t xml:space="preserve"> people in care, not in education, employment, or training, or in prison are all at significant risk of experiencing mental health issues. </w:t>
      </w:r>
    </w:p>
    <w:p w14:paraId="4BA3F576" w14:textId="335962B2" w:rsidR="00887CA1" w:rsidRDefault="180E9E62" w:rsidP="00E0024E">
      <w:pPr>
        <w:pStyle w:val="ListParagraph"/>
      </w:pPr>
      <w:r w:rsidRPr="00E0024E">
        <w:t xml:space="preserve">However, the agencies involved in supporting them might have little understanding of their mental health needs or barriers to accessing mental health care. </w:t>
      </w:r>
      <w:r w:rsidR="049E6833" w:rsidRPr="00E0024E">
        <w:t>I</w:t>
      </w:r>
      <w:r w:rsidRPr="00E0024E">
        <w:t xml:space="preserve">n our view, there is a lack of clear and integrated care pathways through the mental health system for at-risk groups of young people to access mental health support. Without these pathways, some of our most at-risk </w:t>
      </w:r>
      <w:r w:rsidRPr="00E0024E">
        <w:lastRenderedPageBreak/>
        <w:t>young people could miss out on the support they need to address their mental health needs.</w:t>
      </w:r>
      <w:r w:rsidR="00052F62" w:rsidRPr="006077A9">
        <w:rPr>
          <w:rStyle w:val="FootnoteReference"/>
          <w:rFonts w:eastAsia="Basic Sans Light" w:cs="Basic Sans Light"/>
          <w:color w:val="000000" w:themeColor="text1"/>
        </w:rPr>
        <w:footnoteReference w:id="14"/>
      </w:r>
    </w:p>
    <w:p w14:paraId="4D8E2B58" w14:textId="5CC20A7D" w:rsidR="00ED1AE5" w:rsidRPr="00E0024E" w:rsidRDefault="00ED1AE5" w:rsidP="00AE0780">
      <w:pPr>
        <w:pStyle w:val="Heading3"/>
      </w:pPr>
      <w:r>
        <w:t>Building capability of the mental health, addiction and disability workforces will be crucial for improving outcomes for disabled people</w:t>
      </w:r>
    </w:p>
    <w:p w14:paraId="6C29E238" w14:textId="77777777" w:rsidR="003567FE" w:rsidRDefault="00887CA1" w:rsidP="00E0024E">
      <w:pPr>
        <w:pStyle w:val="ListParagraph"/>
      </w:pPr>
      <w:r>
        <w:t xml:space="preserve">We have heard from disabled people and whānau that there is significant unmet need for mental health </w:t>
      </w:r>
      <w:r w:rsidR="7D3524BD">
        <w:t>and addiction</w:t>
      </w:r>
      <w:r>
        <w:t xml:space="preserve"> services, and the mental health and addiction workforce is an opportunity to increase peer support roles for disabled people and those with lived experience of distress or addiction</w:t>
      </w:r>
      <w:r w:rsidR="00E0024E" w:rsidRPr="004C3A98">
        <w:rPr>
          <w:rStyle w:val="FootnoteReference"/>
          <w:rFonts w:eastAsia="Basic Sans Light" w:cs="Basic Sans Light"/>
          <w:color w:val="000000" w:themeColor="text1"/>
        </w:rPr>
        <w:footnoteReference w:id="15"/>
      </w:r>
      <w:r w:rsidR="004C3A98">
        <w:t>.</w:t>
      </w:r>
      <w:r w:rsidR="11EAD2D8">
        <w:t xml:space="preserve"> </w:t>
      </w:r>
    </w:p>
    <w:p w14:paraId="6F863A75" w14:textId="0930E016" w:rsidR="1CCB8A09" w:rsidRPr="00E0024E" w:rsidRDefault="004C3A98" w:rsidP="00E0024E">
      <w:pPr>
        <w:pStyle w:val="ListParagraph"/>
      </w:pPr>
      <w:r>
        <w:t>T</w:t>
      </w:r>
      <w:r w:rsidR="00B52BB7" w:rsidRPr="004C3A98">
        <w:t>he</w:t>
      </w:r>
      <w:r w:rsidR="00B52BB7">
        <w:t xml:space="preserve"> peer support workforce </w:t>
      </w:r>
      <w:r w:rsidR="625D9BD5">
        <w:t>fulfil</w:t>
      </w:r>
      <w:r w:rsidR="00B52BB7">
        <w:t>s a critical role for enabling recovery, improving hop</w:t>
      </w:r>
      <w:r w:rsidR="3774FA81">
        <w:t>e</w:t>
      </w:r>
      <w:r w:rsidR="00B52BB7">
        <w:t xml:space="preserve"> and in transforming the landscape of mental health and addiction services</w:t>
      </w:r>
      <w:r w:rsidR="00B52BB7">
        <w:rPr>
          <w:rStyle w:val="FootnoteReference"/>
        </w:rPr>
        <w:footnoteReference w:id="16"/>
      </w:r>
      <w:r w:rsidR="00B52BB7">
        <w:t>.</w:t>
      </w:r>
      <w:r w:rsidR="2A448DAB">
        <w:t xml:space="preserve"> </w:t>
      </w:r>
      <w:r w:rsidR="00F63403">
        <w:t>We would like to see the development of peer support roles</w:t>
      </w:r>
      <w:r w:rsidR="00B52BB7">
        <w:t xml:space="preserve"> for disabled people and whānau</w:t>
      </w:r>
      <w:r w:rsidR="00F63403">
        <w:t xml:space="preserve"> </w:t>
      </w:r>
      <w:r w:rsidR="00F634AD">
        <w:t>in</w:t>
      </w:r>
      <w:r w:rsidR="0092002A">
        <w:t>cluded</w:t>
      </w:r>
      <w:r w:rsidR="00F634AD">
        <w:t xml:space="preserve"> </w:t>
      </w:r>
      <w:r w:rsidR="7FE7551C">
        <w:t xml:space="preserve">as an action </w:t>
      </w:r>
      <w:r w:rsidR="00F634AD">
        <w:t>either</w:t>
      </w:r>
      <w:r w:rsidR="0092002A">
        <w:t xml:space="preserve"> through</w:t>
      </w:r>
      <w:r w:rsidR="00460B94">
        <w:t xml:space="preserve"> the health or education priority. </w:t>
      </w:r>
    </w:p>
    <w:p w14:paraId="1E1F093D" w14:textId="60460A78" w:rsidR="00E41205" w:rsidRDefault="00E41205" w:rsidP="7AC038E1">
      <w:pPr>
        <w:pStyle w:val="ListParagraph"/>
      </w:pPr>
      <w:r>
        <w:t xml:space="preserve">We have also heard concerns from disabled people that disability service providers may know little about mental health, and mental health providers may know little about disability. </w:t>
      </w:r>
      <w:r w:rsidR="784F6212">
        <w:t>T</w:t>
      </w:r>
      <w:r>
        <w:t>he strategy</w:t>
      </w:r>
      <w:r w:rsidR="1F523428">
        <w:t xml:space="preserve"> needs</w:t>
      </w:r>
      <w:r>
        <w:t xml:space="preserve"> to include actions to address these capability </w:t>
      </w:r>
      <w:r w:rsidR="00EA7A7D">
        <w:t>issues to support these workforces to better support disabled people.</w:t>
      </w:r>
    </w:p>
    <w:p w14:paraId="127E91AE" w14:textId="3371AC84" w:rsidR="00826DFD" w:rsidRPr="00E0024E" w:rsidRDefault="00545462" w:rsidP="00AE0780">
      <w:pPr>
        <w:pStyle w:val="Heading2"/>
      </w:pPr>
      <w:r>
        <w:t xml:space="preserve">Supporting whānau and carers should be </w:t>
      </w:r>
      <w:r w:rsidR="003E18FD">
        <w:t>strengthened</w:t>
      </w:r>
    </w:p>
    <w:p w14:paraId="254B740A" w14:textId="3086DE43" w:rsidR="1E75C8F7" w:rsidRDefault="1E75C8F7" w:rsidP="0D40AFA8">
      <w:pPr>
        <w:pStyle w:val="ListParagraph"/>
      </w:pPr>
      <w:r>
        <w:t>We also consider that there is more to be done to support whānau and carers of disabled people, noting that the Carers Strategy Action Plan is under development. We have also advocated for that strategy to have a strong focus on improving mental health outcomes for carers and whānau.</w:t>
      </w:r>
    </w:p>
    <w:p w14:paraId="2E71979C" w14:textId="5C7E7DE9" w:rsidR="00050B98" w:rsidRDefault="00050B98" w:rsidP="000E09E3">
      <w:pPr>
        <w:pStyle w:val="Heading2"/>
      </w:pPr>
      <w:r>
        <w:t>R</w:t>
      </w:r>
      <w:r w:rsidR="4BF5E193">
        <w:t>eview of</w:t>
      </w:r>
      <w:r>
        <w:t xml:space="preserve"> legislation</w:t>
      </w:r>
      <w:r w:rsidR="68AAB1D7">
        <w:t xml:space="preserve"> that impacts disabled people</w:t>
      </w:r>
      <w:r w:rsidR="74CDC8CB">
        <w:t xml:space="preserve"> using mental health and addiction services</w:t>
      </w:r>
    </w:p>
    <w:p w14:paraId="563413CB" w14:textId="77777777" w:rsidR="003567FE" w:rsidRPr="003567FE" w:rsidRDefault="00C90DFF" w:rsidP="292C8084">
      <w:pPr>
        <w:pStyle w:val="ListParagraph"/>
        <w:rPr>
          <w:szCs w:val="24"/>
        </w:rPr>
      </w:pPr>
      <w:r>
        <w:t xml:space="preserve">We </w:t>
      </w:r>
      <w:r w:rsidR="37506375">
        <w:t>support</w:t>
      </w:r>
      <w:r>
        <w:t xml:space="preserve"> </w:t>
      </w:r>
      <w:r w:rsidR="42B5B399">
        <w:t xml:space="preserve">the </w:t>
      </w:r>
      <w:r>
        <w:t xml:space="preserve">action </w:t>
      </w:r>
      <w:r w:rsidR="7D0E825D">
        <w:t xml:space="preserve">in the draft strategy </w:t>
      </w:r>
      <w:r>
        <w:t xml:space="preserve">regarding the Law Commission’s review of </w:t>
      </w:r>
      <w:r w:rsidR="00F96056">
        <w:t xml:space="preserve">the Criminal Procedure </w:t>
      </w:r>
      <w:r w:rsidR="667318BF">
        <w:t xml:space="preserve">(Mentally Impaired Persons) </w:t>
      </w:r>
      <w:r w:rsidR="00F96056">
        <w:t>Act and its relation to other legislation, including the Intellectual Disability</w:t>
      </w:r>
      <w:r w:rsidR="795517CE">
        <w:t xml:space="preserve"> (Compulsory Care and Rehabilitation)</w:t>
      </w:r>
      <w:r w:rsidR="00F96056">
        <w:t xml:space="preserve"> Act and</w:t>
      </w:r>
      <w:r w:rsidR="04125E81">
        <w:t xml:space="preserve"> the</w:t>
      </w:r>
      <w:r w:rsidR="00F96056">
        <w:t xml:space="preserve"> Mental Health </w:t>
      </w:r>
      <w:r w:rsidR="1F4C724F">
        <w:t xml:space="preserve">(Compulsory </w:t>
      </w:r>
      <w:r w:rsidR="357309DF">
        <w:t xml:space="preserve">Assessment and Treatment) </w:t>
      </w:r>
      <w:r w:rsidR="00F96056">
        <w:t xml:space="preserve">Act. It </w:t>
      </w:r>
      <w:r w:rsidR="7D218794">
        <w:t>is important</w:t>
      </w:r>
      <w:r w:rsidR="00F96056">
        <w:t xml:space="preserve"> to </w:t>
      </w:r>
      <w:r w:rsidR="73BE3DE7">
        <w:t>acknowledge</w:t>
      </w:r>
      <w:r w:rsidR="00F96056">
        <w:t xml:space="preserve"> that new legislation will</w:t>
      </w:r>
      <w:r w:rsidR="2DC59E90">
        <w:t xml:space="preserve"> also</w:t>
      </w:r>
      <w:r w:rsidR="00F96056">
        <w:t xml:space="preserve"> replace the Mental Health Act</w:t>
      </w:r>
      <w:r w:rsidR="6D28EBE9">
        <w:t xml:space="preserve">. </w:t>
      </w:r>
    </w:p>
    <w:p w14:paraId="2E9A87DF" w14:textId="2D2727C3" w:rsidR="00050B98" w:rsidRDefault="23CA9D6A" w:rsidP="292C8084">
      <w:pPr>
        <w:pStyle w:val="ListParagraph"/>
      </w:pPr>
      <w:r>
        <w:lastRenderedPageBreak/>
        <w:t>T</w:t>
      </w:r>
      <w:r w:rsidR="7494CF65">
        <w:t>he Mental Heal</w:t>
      </w:r>
      <w:r w:rsidR="4DC10DD1">
        <w:t xml:space="preserve">th Bill is </w:t>
      </w:r>
      <w:r w:rsidR="4C31EAC8">
        <w:t>w</w:t>
      </w:r>
      <w:r w:rsidR="75C42CB7">
        <w:t>orking</w:t>
      </w:r>
      <w:r w:rsidR="4DC10DD1">
        <w:t xml:space="preserve"> its way through </w:t>
      </w:r>
      <w:r w:rsidR="2920EAB1">
        <w:t>Parliament,</w:t>
      </w:r>
      <w:r w:rsidR="44F546B4">
        <w:t xml:space="preserve"> and </w:t>
      </w:r>
      <w:r w:rsidR="7CF5BA50">
        <w:t>we note the Select Committee’s report recommend</w:t>
      </w:r>
      <w:r w:rsidR="6128F425">
        <w:t>s</w:t>
      </w:r>
      <w:r w:rsidR="7CF5BA50">
        <w:t xml:space="preserve"> ‘di</w:t>
      </w:r>
      <w:r w:rsidR="50E23F27">
        <w:t>gnity</w:t>
      </w:r>
      <w:r w:rsidR="7CF5BA50">
        <w:t xml:space="preserve"> </w:t>
      </w:r>
      <w:r w:rsidR="50E23F27">
        <w:t>of risk’</w:t>
      </w:r>
      <w:r w:rsidR="7CF5BA50">
        <w:t xml:space="preserve"> </w:t>
      </w:r>
      <w:r w:rsidR="307D8697">
        <w:t xml:space="preserve">as an additional </w:t>
      </w:r>
      <w:r w:rsidR="7CF5BA50">
        <w:t>principle of compulsory care</w:t>
      </w:r>
      <w:r w:rsidR="1363545F">
        <w:t xml:space="preserve">. </w:t>
      </w:r>
      <w:r w:rsidR="092670AB">
        <w:t xml:space="preserve">It is our hope that this legislation be grounded in human rights, Te Tiriti o Waitangi and supported decision making.  </w:t>
      </w:r>
      <w:r w:rsidR="10D7C3C9">
        <w:t xml:space="preserve">We are </w:t>
      </w:r>
      <w:r w:rsidR="7A571906">
        <w:t xml:space="preserve">also </w:t>
      </w:r>
      <w:r w:rsidR="10D7C3C9">
        <w:t xml:space="preserve">aware the Law Commission’s final report on review of </w:t>
      </w:r>
      <w:r w:rsidR="67E6324B">
        <w:t xml:space="preserve">adult </w:t>
      </w:r>
      <w:r w:rsidR="032C0A9F">
        <w:t>decision-making</w:t>
      </w:r>
      <w:r w:rsidR="67E6324B">
        <w:t xml:space="preserve"> capacity law (</w:t>
      </w:r>
      <w:r w:rsidR="1EBC8441">
        <w:t xml:space="preserve">including the </w:t>
      </w:r>
      <w:r w:rsidR="10D7C3C9">
        <w:t>Protection of Personal and Property Rights</w:t>
      </w:r>
      <w:r w:rsidR="0A1BBA1A">
        <w:t xml:space="preserve"> Act</w:t>
      </w:r>
      <w:r w:rsidR="659499C6">
        <w:t>)</w:t>
      </w:r>
      <w:r w:rsidR="10D7C3C9">
        <w:t xml:space="preserve"> is </w:t>
      </w:r>
      <w:r w:rsidR="135D5475">
        <w:t xml:space="preserve">not yet </w:t>
      </w:r>
      <w:r w:rsidR="10D7C3C9">
        <w:t>released</w:t>
      </w:r>
      <w:r w:rsidR="4635F2A2">
        <w:t xml:space="preserve">. </w:t>
      </w:r>
      <w:r w:rsidR="593B4C71">
        <w:t xml:space="preserve"> </w:t>
      </w:r>
    </w:p>
    <w:p w14:paraId="60F70D8E" w14:textId="7BF7B08D" w:rsidR="00050B98" w:rsidRDefault="558DEF9E" w:rsidP="292C8084">
      <w:pPr>
        <w:pStyle w:val="ListParagraph"/>
        <w:rPr>
          <w:szCs w:val="24"/>
        </w:rPr>
      </w:pPr>
      <w:r>
        <w:t xml:space="preserve">In review of </w:t>
      </w:r>
      <w:r w:rsidR="03B5BFF8">
        <w:t xml:space="preserve">legislation </w:t>
      </w:r>
      <w:r>
        <w:t xml:space="preserve">that impacts rights of disabled people using mental </w:t>
      </w:r>
      <w:r w:rsidR="71AC3D7E">
        <w:t>health</w:t>
      </w:r>
      <w:r>
        <w:t xml:space="preserve"> and addiction services</w:t>
      </w:r>
      <w:r w:rsidR="2632D204">
        <w:t xml:space="preserve">, we </w:t>
      </w:r>
      <w:r w:rsidR="0ABEF406">
        <w:t xml:space="preserve">support reform that </w:t>
      </w:r>
      <w:r w:rsidR="4600FFE8">
        <w:t>ensures coherence</w:t>
      </w:r>
      <w:r w:rsidR="5558F8BA">
        <w:t xml:space="preserve"> across </w:t>
      </w:r>
      <w:r w:rsidR="74B33BA5">
        <w:t>individual</w:t>
      </w:r>
      <w:r w:rsidR="5558F8BA">
        <w:t xml:space="preserve"> Acts that provide legal frameworks for agencies, institutions and service</w:t>
      </w:r>
      <w:r w:rsidR="5CB6B322">
        <w:t>s</w:t>
      </w:r>
      <w:r w:rsidR="5558F8BA">
        <w:t xml:space="preserve"> working in our mental he</w:t>
      </w:r>
      <w:r w:rsidR="050DD150">
        <w:t xml:space="preserve">alth and wellbeing system. </w:t>
      </w:r>
      <w:r w:rsidR="0FA83D0C">
        <w:t>In our view</w:t>
      </w:r>
      <w:r w:rsidR="21BB7278">
        <w:t>,</w:t>
      </w:r>
      <w:r w:rsidR="0FA83D0C">
        <w:t xml:space="preserve"> a coherent framework across relevant law will support agencies and communities to oper</w:t>
      </w:r>
      <w:r w:rsidR="769627C9">
        <w:t>a</w:t>
      </w:r>
      <w:r w:rsidR="0FA83D0C">
        <w:t>t</w:t>
      </w:r>
      <w:r w:rsidR="6C1187F9">
        <w:t>i</w:t>
      </w:r>
      <w:r w:rsidR="0FA83D0C">
        <w:t>onalise these Acts as intended</w:t>
      </w:r>
      <w:r w:rsidR="5E49719D">
        <w:t>, and consistently, to uphold rights in practice.</w:t>
      </w:r>
      <w:r>
        <w:t xml:space="preserve"> </w:t>
      </w:r>
      <w:r w:rsidR="23376913">
        <w:t>T</w:t>
      </w:r>
      <w:r w:rsidR="4252EE65">
        <w:t xml:space="preserve">he strategy should </w:t>
      </w:r>
      <w:r w:rsidR="32DC37B7">
        <w:t>emphasise</w:t>
      </w:r>
      <w:r w:rsidR="4252EE65">
        <w:t xml:space="preserve"> cross-sector work</w:t>
      </w:r>
      <w:r w:rsidR="41A4BA76">
        <w:t xml:space="preserve"> required to implement new legislation </w:t>
      </w:r>
      <w:r w:rsidR="1F4E64C0">
        <w:t>and apply current legislation</w:t>
      </w:r>
      <w:r w:rsidR="41A4BA76">
        <w:t xml:space="preserve"> in ways</w:t>
      </w:r>
      <w:r w:rsidR="4252EE65">
        <w:t xml:space="preserve"> t</w:t>
      </w:r>
      <w:r w:rsidR="3BDBE48C">
        <w:t>hat</w:t>
      </w:r>
      <w:r w:rsidR="4252EE65">
        <w:t xml:space="preserve"> ensure disabled people have these rights upheld</w:t>
      </w:r>
      <w:r w:rsidR="00F96056">
        <w:t>.</w:t>
      </w:r>
      <w:r w:rsidR="007B3917">
        <w:t xml:space="preserve"> </w:t>
      </w:r>
    </w:p>
    <w:p w14:paraId="09FBAD3C" w14:textId="49ED3449" w:rsidR="7C7AD49A" w:rsidRDefault="008565EF" w:rsidP="7C7AD49A">
      <w:pPr>
        <w:pStyle w:val="Heading2"/>
      </w:pPr>
      <w:r>
        <w:t>Education could strengthen support for life transitions</w:t>
      </w:r>
    </w:p>
    <w:p w14:paraId="7F3C37AC" w14:textId="4C28CC84" w:rsidR="008565EF" w:rsidRDefault="008565EF" w:rsidP="008565EF">
      <w:pPr>
        <w:pStyle w:val="ListParagraph"/>
      </w:pPr>
      <w:r>
        <w:t>When we engaged with young disabled people for our Youth Wellbeing Insights report</w:t>
      </w:r>
      <w:r w:rsidR="0021396F">
        <w:rPr>
          <w:rStyle w:val="FootnoteReference"/>
        </w:rPr>
        <w:footnoteReference w:id="17"/>
      </w:r>
      <w:r>
        <w:t xml:space="preserve">, they told us </w:t>
      </w:r>
      <w:r w:rsidR="005A248D">
        <w:t>that more support was required when navigating life transitions, and that whānau and service providers should be more willing to facilitate transitions into higher education, as an example.</w:t>
      </w:r>
    </w:p>
    <w:p w14:paraId="5AF03A83" w14:textId="5775052E" w:rsidR="005A248D" w:rsidRDefault="005A248D" w:rsidP="008565EF">
      <w:pPr>
        <w:pStyle w:val="ListParagraph"/>
      </w:pPr>
      <w:r>
        <w:t xml:space="preserve">We consider that the </w:t>
      </w:r>
      <w:r w:rsidR="00BD2057">
        <w:t>e</w:t>
      </w:r>
      <w:r>
        <w:t>ducation priority could be strengthened to include actions and provisions to better support young people to go through life transitions, with the tools, mentors and support networks they need to thrive.</w:t>
      </w:r>
    </w:p>
    <w:p w14:paraId="640B4E6C" w14:textId="0AB377CC" w:rsidR="00050B98" w:rsidRDefault="009E2F46" w:rsidP="009E2F46">
      <w:pPr>
        <w:pStyle w:val="Heading2"/>
      </w:pPr>
      <w:r>
        <w:t xml:space="preserve">We support work to </w:t>
      </w:r>
      <w:r w:rsidR="007003E3">
        <w:t>improve the quality of data</w:t>
      </w:r>
    </w:p>
    <w:p w14:paraId="53F56A3F" w14:textId="5CCB2EED" w:rsidR="009E2F46" w:rsidRDefault="009E2F46" w:rsidP="009E2F46">
      <w:pPr>
        <w:pStyle w:val="ListParagraph"/>
      </w:pPr>
      <w:r>
        <w:t xml:space="preserve">We support the strategy’s </w:t>
      </w:r>
      <w:r w:rsidR="0033713C">
        <w:t xml:space="preserve">focus on improving data about </w:t>
      </w:r>
      <w:r w:rsidR="00394958">
        <w:t xml:space="preserve">disabled people. This is particularly an issue for our </w:t>
      </w:r>
      <w:r w:rsidR="3B5C2B27">
        <w:t>work</w:t>
      </w:r>
      <w:r w:rsidR="00394958">
        <w:t xml:space="preserve">, as there is limited </w:t>
      </w:r>
      <w:r w:rsidR="00CD3DDC">
        <w:t>data about mental health service use for disabled people and limited data about wellbeing outcomes for disabled people.</w:t>
      </w:r>
    </w:p>
    <w:p w14:paraId="46C4778D" w14:textId="6C3671FA" w:rsidR="00CD3DDC" w:rsidRDefault="00CD3DDC" w:rsidP="009E2F46">
      <w:pPr>
        <w:pStyle w:val="ListParagraph"/>
      </w:pPr>
      <w:r>
        <w:t xml:space="preserve">We encourage the strategy – and associated actions – to include </w:t>
      </w:r>
      <w:r w:rsidR="00D63B36">
        <w:t>mental health outcomes as part of the goal to improve data collection.</w:t>
      </w:r>
      <w:r w:rsidR="00075CE6">
        <w:t xml:space="preserve"> </w:t>
      </w:r>
    </w:p>
    <w:p w14:paraId="1E8AE5C1" w14:textId="61A328B1" w:rsidR="00D63B36" w:rsidRDefault="00D63B36" w:rsidP="009E2F46">
      <w:pPr>
        <w:pStyle w:val="ListParagraph"/>
      </w:pPr>
      <w:r>
        <w:t xml:space="preserve">Te Hiringa Mahara </w:t>
      </w:r>
      <w:r w:rsidR="3F2E79FB">
        <w:t>welcomes the opportunity</w:t>
      </w:r>
      <w:r>
        <w:t xml:space="preserve"> to </w:t>
      </w:r>
      <w:r w:rsidR="02CBCC56">
        <w:t xml:space="preserve">support </w:t>
      </w:r>
      <w:proofErr w:type="spellStart"/>
      <w:r w:rsidR="02CBCC56">
        <w:t>Whaikaha</w:t>
      </w:r>
      <w:proofErr w:type="spellEnd"/>
      <w:r>
        <w:t xml:space="preserve"> to </w:t>
      </w:r>
      <w:r w:rsidR="02CBCC56">
        <w:t>improve mental health and wellbeing data collection, based on</w:t>
      </w:r>
      <w:r>
        <w:t xml:space="preserve"> our existing </w:t>
      </w:r>
      <w:r w:rsidR="2035ED28">
        <w:t xml:space="preserve">monitoring </w:t>
      </w:r>
      <w:r w:rsidR="2035ED28">
        <w:lastRenderedPageBreak/>
        <w:t xml:space="preserve">frameworks, indicators, and </w:t>
      </w:r>
      <w:r>
        <w:t>data collection methods</w:t>
      </w:r>
      <w:r w:rsidR="004D390E">
        <w:t>, which could underpin the strategy</w:t>
      </w:r>
      <w:r>
        <w:t>.</w:t>
      </w:r>
    </w:p>
    <w:p w14:paraId="23252F22" w14:textId="11A628A2" w:rsidR="00811844" w:rsidRDefault="000E09E3" w:rsidP="000E09E3">
      <w:pPr>
        <w:pStyle w:val="Heading2"/>
      </w:pPr>
      <w:r>
        <w:t>Six shifts we want to see in the mental health and addiction system</w:t>
      </w:r>
    </w:p>
    <w:p w14:paraId="178CC2B0" w14:textId="3E8AA12D" w:rsidR="00055754" w:rsidRDefault="00895DC5">
      <w:pPr>
        <w:pStyle w:val="ListParagraph"/>
      </w:pPr>
      <w:r>
        <w:t xml:space="preserve">As part of our system performance monitoring of the mental health and addiction system, we have </w:t>
      </w:r>
      <w:r w:rsidR="00050B98">
        <w:t>brought together a shared view of what a good mental health and addiction system looks like</w:t>
      </w:r>
      <w:r w:rsidR="00055754">
        <w:t>.</w:t>
      </w:r>
      <w:r w:rsidR="00055754">
        <w:rPr>
          <w:rStyle w:val="FootnoteReference"/>
        </w:rPr>
        <w:footnoteReference w:id="18"/>
      </w:r>
    </w:p>
    <w:p w14:paraId="255DAA96" w14:textId="77777777" w:rsidR="001C19BE" w:rsidRDefault="00A30A25">
      <w:pPr>
        <w:pStyle w:val="ListParagraph"/>
      </w:pPr>
      <w:r>
        <w:t xml:space="preserve">These system shifts </w:t>
      </w:r>
      <w:r w:rsidRPr="00A30A25">
        <w:t>reflect and draw from voices of people and communities heard through the Inquiry</w:t>
      </w:r>
      <w:r>
        <w:t xml:space="preserve"> into Mental Health and Addiction</w:t>
      </w:r>
      <w:r w:rsidRPr="00A30A25">
        <w:t xml:space="preserve">, and brings together our partner frameworks, insights from our monitoring and recommendations, Kia </w:t>
      </w:r>
      <w:proofErr w:type="spellStart"/>
      <w:r w:rsidRPr="00A30A25">
        <w:t>Manawanui</w:t>
      </w:r>
      <w:proofErr w:type="spellEnd"/>
      <w:r w:rsidRPr="00A30A25">
        <w:t xml:space="preserve">, literature on system performance and other system and service performance frameworks. </w:t>
      </w:r>
    </w:p>
    <w:p w14:paraId="61E28659" w14:textId="57D43272" w:rsidR="00A30A25" w:rsidRDefault="00A30A25" w:rsidP="000E09E3">
      <w:pPr>
        <w:pStyle w:val="ListParagraph"/>
      </w:pPr>
      <w:r w:rsidRPr="00A30A25">
        <w:t>The shifts are strongly aligned with current Government priorities for mental health but also build on them for a longer</w:t>
      </w:r>
      <w:r w:rsidR="00A1131C">
        <w:t>-</w:t>
      </w:r>
      <w:r w:rsidRPr="00A30A25">
        <w:t>term view. The six shifts move us from the current state</w:t>
      </w:r>
      <w:r w:rsidR="00CA2390">
        <w:t xml:space="preserve"> and include</w:t>
      </w:r>
      <w:r w:rsidR="001C19BE">
        <w:t>:</w:t>
      </w:r>
      <w:r w:rsidR="00A1131C">
        <w:t xml:space="preserve"> </w:t>
      </w:r>
    </w:p>
    <w:p w14:paraId="65B913F0" w14:textId="5DA5E594" w:rsidR="00A1131C" w:rsidRDefault="00A1131C" w:rsidP="006E733C">
      <w:pPr>
        <w:pStyle w:val="ListParagraph"/>
        <w:numPr>
          <w:ilvl w:val="1"/>
          <w:numId w:val="6"/>
        </w:numPr>
      </w:pPr>
      <w:r>
        <w:t>Shift 1: Towards a mental health and addiction system that realises the potential of lived and living experience.</w:t>
      </w:r>
    </w:p>
    <w:p w14:paraId="099D7CED" w14:textId="6898E57A" w:rsidR="00A1131C" w:rsidRDefault="00A1131C" w:rsidP="006E733C">
      <w:pPr>
        <w:pStyle w:val="ListParagraph"/>
        <w:numPr>
          <w:ilvl w:val="1"/>
          <w:numId w:val="6"/>
        </w:numPr>
      </w:pPr>
      <w:r>
        <w:t xml:space="preserve">Shift 2: </w:t>
      </w:r>
      <w:r w:rsidR="008E3D32">
        <w:t>Towards a mental health and addiction system that prioritises effective services for people with the highest need.</w:t>
      </w:r>
    </w:p>
    <w:p w14:paraId="723A4A2A" w14:textId="1CBA2EC4" w:rsidR="008E3D32" w:rsidRDefault="008E3D32" w:rsidP="006E733C">
      <w:pPr>
        <w:pStyle w:val="ListParagraph"/>
        <w:numPr>
          <w:ilvl w:val="1"/>
          <w:numId w:val="6"/>
        </w:numPr>
      </w:pPr>
      <w:r>
        <w:t>Shift 3: Towards a mental health and addiction system that provides effective primary prevention and early interventions.</w:t>
      </w:r>
    </w:p>
    <w:p w14:paraId="0BBFA2A4" w14:textId="7E56A2E3" w:rsidR="008E3D32" w:rsidRDefault="008E3D32" w:rsidP="006E733C">
      <w:pPr>
        <w:pStyle w:val="ListParagraph"/>
        <w:numPr>
          <w:ilvl w:val="1"/>
          <w:numId w:val="6"/>
        </w:numPr>
      </w:pPr>
      <w:r>
        <w:t xml:space="preserve">Shift 4: Towards a mental health and </w:t>
      </w:r>
      <w:r w:rsidR="00DA5F53">
        <w:t>addiction system that provides equitable access to services and supports that improve outcomes for people.</w:t>
      </w:r>
    </w:p>
    <w:p w14:paraId="12EC3573" w14:textId="77777777" w:rsidR="00DA5F53" w:rsidRDefault="00DA5F53" w:rsidP="006E733C">
      <w:pPr>
        <w:pStyle w:val="ListParagraph"/>
        <w:numPr>
          <w:ilvl w:val="1"/>
          <w:numId w:val="6"/>
        </w:numPr>
      </w:pPr>
      <w:r>
        <w:t>Shift 5: Towards a mental health and addiction system that upholds human rights-based practices.</w:t>
      </w:r>
    </w:p>
    <w:p w14:paraId="013381A2" w14:textId="0CCF974E" w:rsidR="00DA5F53" w:rsidRDefault="00333D62" w:rsidP="00D4675A">
      <w:pPr>
        <w:pStyle w:val="ListParagraph"/>
        <w:numPr>
          <w:ilvl w:val="1"/>
          <w:numId w:val="6"/>
        </w:numPr>
      </w:pPr>
      <w:r>
        <w:t xml:space="preserve">Shift 6: Towards a mental health and addiction system supported by a workforce with the capability, </w:t>
      </w:r>
      <w:bookmarkStart w:id="0" w:name="_Int_sRoPFHnb"/>
      <w:r>
        <w:t>competencies</w:t>
      </w:r>
      <w:bookmarkEnd w:id="0"/>
      <w:r>
        <w:t xml:space="preserve"> and capacity to meet needs now and in the future.</w:t>
      </w:r>
    </w:p>
    <w:p w14:paraId="67FAF82A" w14:textId="7B341FF5" w:rsidR="7230F632" w:rsidRDefault="79858662" w:rsidP="41AF96E9">
      <w:pPr>
        <w:pStyle w:val="ListParagraph"/>
      </w:pPr>
      <w:r>
        <w:t>The disability system and mental health and addiction system are deeply intertwined. Therefore, w</w:t>
      </w:r>
      <w:r w:rsidR="336CA178">
        <w:t>e believe that all six shifts should be visible and delivered through the strategy and implementation plan with cross-sector and cross-government action.</w:t>
      </w:r>
      <w:r w:rsidR="5803B9FD">
        <w:t xml:space="preserve"> We encourage the Strategy to keep these six shifts in </w:t>
      </w:r>
      <w:r w:rsidR="5803B9FD">
        <w:lastRenderedPageBreak/>
        <w:t>mind as the disability system and mental health and addiction system operate separately and we would like to see them working more closely together.</w:t>
      </w:r>
    </w:p>
    <w:p w14:paraId="28839FFB" w14:textId="0EEB11AE" w:rsidR="004560E1" w:rsidRDefault="00D37CF5">
      <w:pPr>
        <w:pStyle w:val="ListParagraph"/>
      </w:pPr>
      <w:r>
        <w:t>Aiming to improve</w:t>
      </w:r>
      <w:r w:rsidR="004560E1">
        <w:t xml:space="preserve"> the disability system and mental health and addiction system </w:t>
      </w:r>
      <w:r w:rsidR="007D209E">
        <w:t>is crucial</w:t>
      </w:r>
      <w:r w:rsidR="00F177B2">
        <w:t>, and focusing on one system alone cannot deliver the required change.</w:t>
      </w:r>
      <w:r w:rsidR="008B4EA3">
        <w:t xml:space="preserve"> We consider the strategy could promote a genuine cross-sector and cross-government approach to address ongoing inequities, particularly for people – including disabled people – who experience mental distress or addiction.</w:t>
      </w:r>
      <w:r w:rsidR="007A3C8E">
        <w:t xml:space="preserve"> We particularly encourage the strategy to support</w:t>
      </w:r>
      <w:r w:rsidR="005D7620">
        <w:t xml:space="preserve"> and complement</w:t>
      </w:r>
      <w:r w:rsidR="007A3C8E">
        <w:t xml:space="preserve"> the upcoming Mental Health and Wellbeing Strategy</w:t>
      </w:r>
      <w:r w:rsidR="005D7620">
        <w:t>.</w:t>
      </w:r>
    </w:p>
    <w:p w14:paraId="49290DD3" w14:textId="187ED59B" w:rsidR="004560E1" w:rsidRDefault="00470D06">
      <w:pPr>
        <w:pStyle w:val="ListParagraph"/>
      </w:pPr>
      <w:r>
        <w:t xml:space="preserve">We </w:t>
      </w:r>
      <w:r w:rsidR="007003E3">
        <w:t xml:space="preserve">welcome the opportunity to discuss our feedback </w:t>
      </w:r>
      <w:r w:rsidR="003E18FD">
        <w:t xml:space="preserve">with </w:t>
      </w:r>
      <w:proofErr w:type="spellStart"/>
      <w:r w:rsidR="003E18FD">
        <w:t>Whaikaha</w:t>
      </w:r>
      <w:proofErr w:type="spellEnd"/>
      <w:r w:rsidR="003E18FD">
        <w:t xml:space="preserve"> </w:t>
      </w:r>
      <w:r w:rsidR="007003E3">
        <w:t>in more detail.</w:t>
      </w:r>
    </w:p>
    <w:sectPr w:rsidR="004560E1" w:rsidSect="00AD5D14">
      <w:footerReference w:type="default" r:id="rId17"/>
      <w:headerReference w:type="first" r:id="rId18"/>
      <w:footerReference w:type="first" r:id="rId19"/>
      <w:pgSz w:w="11906" w:h="16838"/>
      <w:pgMar w:top="1440" w:right="1274" w:bottom="1440" w:left="1134" w:header="96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209EA" w14:textId="77777777" w:rsidR="00CD38F5" w:rsidRDefault="00CD38F5" w:rsidP="003517B2">
      <w:r>
        <w:separator/>
      </w:r>
    </w:p>
  </w:endnote>
  <w:endnote w:type="continuationSeparator" w:id="0">
    <w:p w14:paraId="18973BDF" w14:textId="77777777" w:rsidR="00CD38F5" w:rsidRDefault="00CD38F5" w:rsidP="003517B2">
      <w:r>
        <w:continuationSeparator/>
      </w:r>
    </w:p>
  </w:endnote>
  <w:endnote w:type="continuationNotice" w:id="1">
    <w:p w14:paraId="4F05360C" w14:textId="77777777" w:rsidR="00CD38F5" w:rsidRDefault="00CD38F5" w:rsidP="00351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ic Sans Light">
    <w:altName w:val="Calibri"/>
    <w:panose1 w:val="000004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ic Sans Bold">
    <w:altName w:val="Calibri"/>
    <w:panose1 w:val="00000800000000000000"/>
    <w:charset w:val="00"/>
    <w:family w:val="modern"/>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Basic Sans">
    <w:altName w:val="Calibri"/>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961263"/>
      <w:docPartObj>
        <w:docPartGallery w:val="Page Numbers (Bottom of Page)"/>
        <w:docPartUnique/>
      </w:docPartObj>
    </w:sdtPr>
    <w:sdtEndPr>
      <w:rPr>
        <w:szCs w:val="20"/>
      </w:rPr>
    </w:sdtEndPr>
    <w:sdtContent>
      <w:sdt>
        <w:sdtPr>
          <w:id w:val="-1769616900"/>
          <w:docPartObj>
            <w:docPartGallery w:val="Page Numbers (Top of Page)"/>
            <w:docPartUnique/>
          </w:docPartObj>
        </w:sdtPr>
        <w:sdtEndPr>
          <w:rPr>
            <w:szCs w:val="20"/>
          </w:rPr>
        </w:sdtEndPr>
        <w:sdtContent>
          <w:p w14:paraId="4DBAC07E" w14:textId="4F33DAA2" w:rsidR="00B6630A" w:rsidRDefault="00B6630A" w:rsidP="006600AB">
            <w:pPr>
              <w:pStyle w:val="Footer"/>
              <w:jc w:val="right"/>
            </w:pPr>
            <w:r w:rsidRPr="00B6630A">
              <w:t xml:space="preserve">Page </w:t>
            </w:r>
            <w:r w:rsidRPr="00B6630A">
              <w:rPr>
                <w:szCs w:val="20"/>
              </w:rPr>
              <w:fldChar w:fldCharType="begin"/>
            </w:r>
            <w:r w:rsidRPr="00B6630A">
              <w:instrText xml:space="preserve"> PAGE </w:instrText>
            </w:r>
            <w:r w:rsidRPr="00B6630A">
              <w:rPr>
                <w:szCs w:val="20"/>
              </w:rPr>
              <w:fldChar w:fldCharType="separate"/>
            </w:r>
            <w:r w:rsidRPr="00B6630A">
              <w:rPr>
                <w:noProof/>
              </w:rPr>
              <w:t>2</w:t>
            </w:r>
            <w:r w:rsidRPr="00B6630A">
              <w:rPr>
                <w:szCs w:val="20"/>
              </w:rPr>
              <w:fldChar w:fldCharType="end"/>
            </w:r>
            <w:r w:rsidRPr="00B6630A">
              <w:t xml:space="preserve"> of </w:t>
            </w:r>
            <w:r>
              <w:fldChar w:fldCharType="begin"/>
            </w:r>
            <w:r>
              <w:instrText xml:space="preserve"> NUMPAGES  </w:instrText>
            </w:r>
            <w:r>
              <w:fldChar w:fldCharType="separate"/>
            </w:r>
            <w:r w:rsidRPr="00B6630A">
              <w:rPr>
                <w:noProof/>
              </w:rPr>
              <w:t>2</w:t>
            </w:r>
            <w:r>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998D" w14:textId="77777777" w:rsidR="009171B8" w:rsidRDefault="009171B8" w:rsidP="003517B2">
    <w:pPr>
      <w:pStyle w:val="Footer"/>
      <w:rPr>
        <w:lang w:val="mi-NZ"/>
      </w:rPr>
    </w:pPr>
  </w:p>
  <w:p w14:paraId="0765CF1D" w14:textId="35CE6997" w:rsidR="00AC7E89" w:rsidRPr="00554A80" w:rsidRDefault="00AC7E89" w:rsidP="003517B2">
    <w:pPr>
      <w:pStyle w:val="Footer"/>
      <w:rPr>
        <w:lang w:val="mi-NZ"/>
      </w:rPr>
    </w:pPr>
    <w:r w:rsidRPr="00554A80">
      <w:rPr>
        <w:lang w:val="mi-NZ"/>
      </w:rPr>
      <w:t xml:space="preserve">Tū tangata mauri ora </w:t>
    </w:r>
    <w:r w:rsidR="001236F1">
      <w:rPr>
        <w:lang w:val="mi-NZ"/>
      </w:rPr>
      <w:t>|</w:t>
    </w:r>
    <w:r w:rsidRPr="009E5B0A">
      <w:rPr>
        <w:color w:val="EE9183" w:themeColor="accent5"/>
        <w:lang w:val="mi-NZ"/>
      </w:rPr>
      <w:t xml:space="preserve"> </w:t>
    </w:r>
    <w:proofErr w:type="spellStart"/>
    <w:r w:rsidRPr="00554A80">
      <w:rPr>
        <w:lang w:val="mi-NZ"/>
      </w:rPr>
      <w:t>Thriving</w:t>
    </w:r>
    <w:proofErr w:type="spellEnd"/>
    <w:r w:rsidRPr="00554A80">
      <w:rPr>
        <w:lang w:val="mi-NZ"/>
      </w:rPr>
      <w:t xml:space="preserve"> </w:t>
    </w:r>
    <w:proofErr w:type="spellStart"/>
    <w:r w:rsidRPr="00554A80">
      <w:rPr>
        <w:lang w:val="mi-NZ"/>
      </w:rPr>
      <w:t>together</w:t>
    </w:r>
    <w:proofErr w:type="spellEnd"/>
  </w:p>
  <w:p w14:paraId="67C74FA5" w14:textId="77777777" w:rsidR="00AC7E89" w:rsidRPr="00554A80" w:rsidRDefault="00AC7E89" w:rsidP="003517B2">
    <w:pPr>
      <w:pStyle w:val="Footer"/>
      <w:rPr>
        <w:lang w:val="mi-NZ"/>
      </w:rPr>
    </w:pPr>
    <w:r w:rsidRPr="00554A80">
      <w:rPr>
        <w:lang w:val="mi-NZ"/>
      </w:rPr>
      <w:t xml:space="preserve">Te Hiringa Mahara </w:t>
    </w:r>
    <w:r w:rsidRPr="001236F1">
      <w:rPr>
        <w:color w:val="000000" w:themeColor="text1"/>
        <w:lang w:val="mi-NZ"/>
      </w:rPr>
      <w:t xml:space="preserve">| </w:t>
    </w:r>
    <w:r w:rsidRPr="00554A80">
      <w:rPr>
        <w:lang w:val="mi-NZ"/>
      </w:rPr>
      <w:t xml:space="preserve">DX </w:t>
    </w:r>
    <w:proofErr w:type="spellStart"/>
    <w:r w:rsidRPr="00554A80">
      <w:rPr>
        <w:lang w:val="mi-NZ"/>
      </w:rPr>
      <w:t>Box</w:t>
    </w:r>
    <w:proofErr w:type="spellEnd"/>
    <w:r w:rsidRPr="00554A80">
      <w:rPr>
        <w:lang w:val="mi-NZ"/>
      </w:rPr>
      <w:t xml:space="preserve"> SP22502, Wellington, Aotearoa</w:t>
    </w:r>
    <w:r>
      <w:rPr>
        <w:lang w:val="mi-NZ"/>
      </w:rPr>
      <w:t xml:space="preserve"> New Zealand</w:t>
    </w:r>
  </w:p>
  <w:p w14:paraId="1F6AF17B" w14:textId="7B870404" w:rsidR="00AC7E89" w:rsidRPr="00E31C07" w:rsidRDefault="00AC7E89" w:rsidP="003517B2">
    <w:pPr>
      <w:pStyle w:val="Footer"/>
      <w:rPr>
        <w:lang w:val="mi-NZ"/>
      </w:rPr>
    </w:pPr>
    <w:proofErr w:type="spellStart"/>
    <w:r w:rsidRPr="00114856">
      <w:rPr>
        <w:rFonts w:ascii="Basic Sans" w:hAnsi="Basic Sans"/>
        <w:color w:val="005E85" w:themeColor="accent1"/>
        <w:lang w:val="mi-NZ"/>
      </w:rPr>
      <w:t>web</w:t>
    </w:r>
    <w:proofErr w:type="spellEnd"/>
    <w:r w:rsidRPr="00114856">
      <w:rPr>
        <w:rFonts w:ascii="Basic Sans" w:hAnsi="Basic Sans"/>
        <w:lang w:val="mi-NZ"/>
      </w:rPr>
      <w:t xml:space="preserve"> </w:t>
    </w:r>
    <w:r w:rsidRPr="00554A80">
      <w:rPr>
        <w:lang w:val="mi-NZ"/>
      </w:rPr>
      <w:t xml:space="preserve">www.mhwc.govt.nz </w:t>
    </w:r>
    <w:r w:rsidRPr="001236F1">
      <w:rPr>
        <w:color w:val="000000" w:themeColor="text1"/>
        <w:lang w:val="mi-NZ"/>
      </w:rPr>
      <w:t>|</w:t>
    </w:r>
    <w:r w:rsidRPr="009E5B0A">
      <w:rPr>
        <w:color w:val="005E85" w:themeColor="accent1"/>
        <w:lang w:val="mi-NZ"/>
      </w:rPr>
      <w:t xml:space="preserve"> </w:t>
    </w:r>
    <w:proofErr w:type="spellStart"/>
    <w:r w:rsidRPr="00114856">
      <w:rPr>
        <w:rFonts w:ascii="Basic Sans" w:hAnsi="Basic Sans"/>
        <w:color w:val="005E85" w:themeColor="accent1"/>
        <w:lang w:val="mi-NZ"/>
      </w:rPr>
      <w:t>email</w:t>
    </w:r>
    <w:proofErr w:type="spellEnd"/>
    <w:r w:rsidRPr="00114856">
      <w:rPr>
        <w:rFonts w:ascii="Basic Sans" w:hAnsi="Basic Sans"/>
        <w:color w:val="005E85" w:themeColor="accent1"/>
        <w:lang w:val="mi-NZ"/>
      </w:rPr>
      <w:t xml:space="preserve"> </w:t>
    </w:r>
    <w:r w:rsidRPr="00554A80">
      <w:rPr>
        <w:lang w:val="mi-NZ"/>
      </w:rPr>
      <w:t>kiaora@mhwc.govt.nz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56F3" w14:textId="77777777" w:rsidR="00CD38F5" w:rsidRDefault="00CD38F5" w:rsidP="003517B2">
      <w:r>
        <w:separator/>
      </w:r>
    </w:p>
  </w:footnote>
  <w:footnote w:type="continuationSeparator" w:id="0">
    <w:p w14:paraId="0C5803D9" w14:textId="77777777" w:rsidR="00CD38F5" w:rsidRDefault="00CD38F5" w:rsidP="003517B2">
      <w:r>
        <w:continuationSeparator/>
      </w:r>
    </w:p>
  </w:footnote>
  <w:footnote w:type="continuationNotice" w:id="1">
    <w:p w14:paraId="1B7780BC" w14:textId="77777777" w:rsidR="00CD38F5" w:rsidRDefault="00CD38F5" w:rsidP="003517B2"/>
  </w:footnote>
  <w:footnote w:id="2">
    <w:p w14:paraId="50598534" w14:textId="57E12652" w:rsidR="00CE11EE" w:rsidRPr="00AE0780" w:rsidRDefault="00CE11EE">
      <w:pPr>
        <w:pStyle w:val="FootnoteText"/>
        <w:rPr>
          <w:sz w:val="16"/>
          <w:szCs w:val="16"/>
        </w:rPr>
      </w:pPr>
      <w:r w:rsidRPr="00AE0780">
        <w:rPr>
          <w:rStyle w:val="FootnoteReference"/>
          <w:sz w:val="16"/>
          <w:szCs w:val="16"/>
        </w:rPr>
        <w:footnoteRef/>
      </w:r>
      <w:r w:rsidRPr="00AE0780">
        <w:rPr>
          <w:sz w:val="16"/>
          <w:szCs w:val="16"/>
        </w:rPr>
        <w:t xml:space="preserve"> </w:t>
      </w:r>
      <w:r w:rsidR="00D95C14" w:rsidRPr="00AE0780">
        <w:rPr>
          <w:sz w:val="16"/>
          <w:szCs w:val="16"/>
        </w:rPr>
        <w:t>Te Hiringa Mahara – Mental Health and Wellbeing Commission (</w:t>
      </w:r>
      <w:r w:rsidR="006D6914" w:rsidRPr="00AE0780">
        <w:rPr>
          <w:sz w:val="16"/>
          <w:szCs w:val="16"/>
        </w:rPr>
        <w:t xml:space="preserve">2024). </w:t>
      </w:r>
      <w:r w:rsidR="006D6914" w:rsidRPr="00AE0780">
        <w:rPr>
          <w:i/>
          <w:sz w:val="16"/>
          <w:szCs w:val="16"/>
        </w:rPr>
        <w:t xml:space="preserve">Voices report: Accompanying report to Kua </w:t>
      </w:r>
      <w:proofErr w:type="spellStart"/>
      <w:r w:rsidR="006D6914" w:rsidRPr="00AE0780">
        <w:rPr>
          <w:i/>
          <w:sz w:val="16"/>
          <w:szCs w:val="16"/>
        </w:rPr>
        <w:t>Tīmata</w:t>
      </w:r>
      <w:proofErr w:type="spellEnd"/>
      <w:r w:rsidR="006D6914" w:rsidRPr="00AE0780">
        <w:rPr>
          <w:i/>
          <w:sz w:val="16"/>
          <w:szCs w:val="16"/>
        </w:rPr>
        <w:t xml:space="preserve"> Te </w:t>
      </w:r>
      <w:proofErr w:type="spellStart"/>
      <w:r w:rsidR="006D6914" w:rsidRPr="00AE0780">
        <w:rPr>
          <w:i/>
          <w:sz w:val="16"/>
          <w:szCs w:val="16"/>
        </w:rPr>
        <w:t>Haerenga</w:t>
      </w:r>
      <w:proofErr w:type="spellEnd"/>
      <w:r w:rsidR="006D6914" w:rsidRPr="00AE0780">
        <w:rPr>
          <w:i/>
          <w:sz w:val="16"/>
          <w:szCs w:val="16"/>
        </w:rPr>
        <w:t xml:space="preserve"> / The Journey Has Begun</w:t>
      </w:r>
      <w:r w:rsidR="0021396F" w:rsidRPr="00AE0780">
        <w:rPr>
          <w:i/>
          <w:sz w:val="16"/>
          <w:szCs w:val="16"/>
        </w:rPr>
        <w:t xml:space="preserve">. </w:t>
      </w:r>
      <w:r w:rsidR="0021396F" w:rsidRPr="00AE0780">
        <w:rPr>
          <w:sz w:val="16"/>
          <w:szCs w:val="16"/>
        </w:rPr>
        <w:t>Wellington: New Zealand.</w:t>
      </w:r>
    </w:p>
  </w:footnote>
  <w:footnote w:id="3">
    <w:p w14:paraId="3226DE64" w14:textId="6551A249" w:rsidR="6DE4D481" w:rsidRPr="00AE0780" w:rsidRDefault="6DE4D481" w:rsidP="4C8346A2">
      <w:pPr>
        <w:pStyle w:val="FootnoteText"/>
        <w:rPr>
          <w:sz w:val="16"/>
          <w:szCs w:val="16"/>
        </w:rPr>
      </w:pPr>
      <w:r w:rsidRPr="00AE0780">
        <w:rPr>
          <w:rStyle w:val="FootnoteReference"/>
          <w:sz w:val="16"/>
          <w:szCs w:val="16"/>
        </w:rPr>
        <w:footnoteRef/>
      </w:r>
      <w:r w:rsidR="4C8346A2" w:rsidRPr="00AE0780">
        <w:rPr>
          <w:sz w:val="16"/>
          <w:szCs w:val="16"/>
        </w:rPr>
        <w:t xml:space="preserve"> </w:t>
      </w:r>
      <w:r w:rsidR="004A7209" w:rsidRPr="00AE0780">
        <w:rPr>
          <w:sz w:val="16"/>
          <w:szCs w:val="16"/>
        </w:rPr>
        <w:t>Office of the Auditor General</w:t>
      </w:r>
      <w:r w:rsidR="001A2CC0" w:rsidRPr="00AE0780">
        <w:rPr>
          <w:sz w:val="16"/>
          <w:szCs w:val="16"/>
        </w:rPr>
        <w:t xml:space="preserve"> (2024)</w:t>
      </w:r>
      <w:r w:rsidR="00D31015" w:rsidRPr="00AE0780">
        <w:rPr>
          <w:sz w:val="16"/>
          <w:szCs w:val="16"/>
        </w:rPr>
        <w:t xml:space="preserve">. </w:t>
      </w:r>
      <w:r w:rsidR="00D31015" w:rsidRPr="00AE0780">
        <w:rPr>
          <w:i/>
          <w:sz w:val="16"/>
          <w:szCs w:val="16"/>
        </w:rPr>
        <w:t>Meeting the mental health needs of young New Zealanders</w:t>
      </w:r>
      <w:r w:rsidR="008F0078" w:rsidRPr="00AE0780">
        <w:rPr>
          <w:sz w:val="16"/>
          <w:szCs w:val="16"/>
        </w:rPr>
        <w:t>. Wellington: New Zealand. Pg 10.</w:t>
      </w:r>
      <w:r w:rsidR="00BD5AAE" w:rsidRPr="00AE0780">
        <w:rPr>
          <w:sz w:val="16"/>
          <w:szCs w:val="16"/>
        </w:rPr>
        <w:t xml:space="preserve"> </w:t>
      </w:r>
    </w:p>
  </w:footnote>
  <w:footnote w:id="4">
    <w:p w14:paraId="7D3A8037" w14:textId="04A7C97A" w:rsidR="7ACE40C7" w:rsidRPr="00AE0780" w:rsidRDefault="7ACE40C7" w:rsidP="7ACE40C7">
      <w:pPr>
        <w:pStyle w:val="FootnoteText"/>
        <w:rPr>
          <w:sz w:val="16"/>
          <w:szCs w:val="16"/>
        </w:rPr>
      </w:pPr>
      <w:r w:rsidRPr="00AE0780">
        <w:rPr>
          <w:rStyle w:val="FootnoteReference"/>
          <w:sz w:val="16"/>
          <w:szCs w:val="16"/>
        </w:rPr>
        <w:footnoteRef/>
      </w:r>
      <w:r w:rsidRPr="00AE0780">
        <w:rPr>
          <w:sz w:val="16"/>
          <w:szCs w:val="16"/>
        </w:rPr>
        <w:t xml:space="preserve"> Te Hiringa Mahara – the Mental Health and Wellbeing Commission (2022). </w:t>
      </w:r>
      <w:r w:rsidRPr="00AE0780">
        <w:rPr>
          <w:i/>
          <w:sz w:val="16"/>
          <w:szCs w:val="16"/>
        </w:rPr>
        <w:t xml:space="preserve">Young people speak out about Wellbeing: An insights report into the Wellbeing of Rangatahi Māori and other Young People in Aotearoa. </w:t>
      </w:r>
      <w:r w:rsidRPr="00AE0780">
        <w:rPr>
          <w:sz w:val="16"/>
          <w:szCs w:val="16"/>
        </w:rPr>
        <w:t>Wellington: New Zealand. P.16</w:t>
      </w:r>
    </w:p>
  </w:footnote>
  <w:footnote w:id="5">
    <w:p w14:paraId="4F04292D" w14:textId="0E315034" w:rsidR="00E33261" w:rsidRPr="005A1259" w:rsidRDefault="00E33261">
      <w:pPr>
        <w:pStyle w:val="FootnoteText"/>
      </w:pPr>
      <w:r>
        <w:rPr>
          <w:rStyle w:val="FootnoteReference"/>
        </w:rPr>
        <w:footnoteRef/>
      </w:r>
      <w:r>
        <w:t xml:space="preserve"> </w:t>
      </w:r>
      <w:r w:rsidRPr="005A1259">
        <w:rPr>
          <w:sz w:val="16"/>
          <w:szCs w:val="16"/>
        </w:rPr>
        <w:t>Te Pou</w:t>
      </w:r>
      <w:r w:rsidR="005A1259" w:rsidRPr="005A1259">
        <w:rPr>
          <w:sz w:val="16"/>
          <w:szCs w:val="16"/>
        </w:rPr>
        <w:t xml:space="preserve"> (2022). </w:t>
      </w:r>
      <w:r w:rsidR="005A1259" w:rsidRPr="005A1259">
        <w:rPr>
          <w:i/>
          <w:iCs/>
          <w:sz w:val="16"/>
          <w:szCs w:val="16"/>
        </w:rPr>
        <w:t>The Equitable Access to Wellbeing Framework</w:t>
      </w:r>
      <w:r w:rsidR="005A1259" w:rsidRPr="005A1259">
        <w:rPr>
          <w:sz w:val="16"/>
          <w:szCs w:val="16"/>
        </w:rPr>
        <w:t>. New Zealand.</w:t>
      </w:r>
    </w:p>
  </w:footnote>
  <w:footnote w:id="6">
    <w:p w14:paraId="1E1C5FCE" w14:textId="66644D74" w:rsidR="003425E2" w:rsidRDefault="003425E2" w:rsidP="003425E2">
      <w:pPr>
        <w:pStyle w:val="FootnoteText"/>
      </w:pPr>
      <w:r w:rsidRPr="00AE0780">
        <w:rPr>
          <w:rStyle w:val="FootnoteReference"/>
          <w:sz w:val="16"/>
          <w:szCs w:val="16"/>
        </w:rPr>
        <w:footnoteRef/>
      </w:r>
      <w:r w:rsidRPr="00AE0780">
        <w:rPr>
          <w:sz w:val="16"/>
          <w:szCs w:val="16"/>
        </w:rPr>
        <w:t xml:space="preserve"> </w:t>
      </w:r>
      <w:proofErr w:type="spellStart"/>
      <w:r w:rsidRPr="00AE0780">
        <w:rPr>
          <w:sz w:val="16"/>
          <w:szCs w:val="16"/>
        </w:rPr>
        <w:t>Hankivsky</w:t>
      </w:r>
      <w:proofErr w:type="spellEnd"/>
      <w:r w:rsidRPr="00AE0780">
        <w:rPr>
          <w:sz w:val="16"/>
          <w:szCs w:val="16"/>
        </w:rPr>
        <w:t>, O., et al.</w:t>
      </w:r>
      <w:r w:rsidR="008F0078" w:rsidRPr="00AE0780">
        <w:rPr>
          <w:sz w:val="16"/>
          <w:szCs w:val="16"/>
        </w:rPr>
        <w:t xml:space="preserve"> (2014).</w:t>
      </w:r>
      <w:r w:rsidRPr="00AE0780">
        <w:rPr>
          <w:sz w:val="16"/>
          <w:szCs w:val="16"/>
        </w:rPr>
        <w:t xml:space="preserve"> </w:t>
      </w:r>
      <w:r w:rsidRPr="00AE0780">
        <w:rPr>
          <w:i/>
          <w:sz w:val="16"/>
          <w:szCs w:val="16"/>
        </w:rPr>
        <w:t>An intersectionality-based policy analysis framework: critical reflections on a methodology for advancing equity. International journal for equity in health</w:t>
      </w:r>
      <w:r w:rsidRPr="00AE0780">
        <w:rPr>
          <w:sz w:val="16"/>
          <w:szCs w:val="16"/>
        </w:rPr>
        <w:t xml:space="preserve">. </w:t>
      </w:r>
      <w:r w:rsidR="008F0078" w:rsidRPr="00AE0780">
        <w:rPr>
          <w:sz w:val="16"/>
          <w:szCs w:val="16"/>
        </w:rPr>
        <w:t xml:space="preserve">New Zealand. </w:t>
      </w:r>
      <w:r w:rsidR="00752A5D" w:rsidRPr="00AE0780">
        <w:rPr>
          <w:sz w:val="16"/>
          <w:szCs w:val="16"/>
        </w:rPr>
        <w:t>P</w:t>
      </w:r>
      <w:r w:rsidR="00F125AC" w:rsidRPr="00AE0780">
        <w:rPr>
          <w:sz w:val="16"/>
          <w:szCs w:val="16"/>
        </w:rPr>
        <w:t>g</w:t>
      </w:r>
      <w:r w:rsidRPr="00AE0780">
        <w:rPr>
          <w:sz w:val="16"/>
          <w:szCs w:val="16"/>
        </w:rPr>
        <w:t xml:space="preserve"> 1-16</w:t>
      </w:r>
    </w:p>
  </w:footnote>
  <w:footnote w:id="7">
    <w:p w14:paraId="42EBD75E" w14:textId="48B5A5F9" w:rsidR="0F6437A9" w:rsidRPr="00AE0780" w:rsidRDefault="0F6437A9" w:rsidP="0F6437A9">
      <w:pPr>
        <w:pStyle w:val="FootnoteText"/>
        <w:rPr>
          <w:sz w:val="16"/>
          <w:szCs w:val="16"/>
        </w:rPr>
      </w:pPr>
      <w:r w:rsidRPr="00AE0780">
        <w:rPr>
          <w:rStyle w:val="FootnoteReference"/>
          <w:sz w:val="16"/>
          <w:szCs w:val="16"/>
        </w:rPr>
        <w:footnoteRef/>
      </w:r>
      <w:r w:rsidRPr="00AE0780">
        <w:rPr>
          <w:sz w:val="16"/>
          <w:szCs w:val="16"/>
        </w:rPr>
        <w:t xml:space="preserve"> Health New Zealand</w:t>
      </w:r>
      <w:r w:rsidR="00A35E1A" w:rsidRPr="00AE0780">
        <w:rPr>
          <w:sz w:val="16"/>
          <w:szCs w:val="16"/>
        </w:rPr>
        <w:t>,</w:t>
      </w:r>
      <w:r w:rsidRPr="00AE0780">
        <w:rPr>
          <w:sz w:val="16"/>
          <w:szCs w:val="16"/>
        </w:rPr>
        <w:t xml:space="preserve"> Te Whatu Ora</w:t>
      </w:r>
      <w:r w:rsidR="00A35E1A" w:rsidRPr="00AE0780">
        <w:rPr>
          <w:sz w:val="16"/>
          <w:szCs w:val="16"/>
        </w:rPr>
        <w:t xml:space="preserve"> (2024.</w:t>
      </w:r>
      <w:r w:rsidRPr="00AE0780">
        <w:rPr>
          <w:sz w:val="16"/>
          <w:szCs w:val="16"/>
        </w:rPr>
        <w:t xml:space="preserve"> </w:t>
      </w:r>
      <w:r w:rsidRPr="00AE0780">
        <w:rPr>
          <w:i/>
          <w:sz w:val="16"/>
          <w:szCs w:val="16"/>
        </w:rPr>
        <w:t>Annual Report 2023/24</w:t>
      </w:r>
      <w:r w:rsidRPr="00AE0780">
        <w:rPr>
          <w:sz w:val="16"/>
          <w:szCs w:val="16"/>
        </w:rPr>
        <w:t xml:space="preserve">. </w:t>
      </w:r>
      <w:r w:rsidR="00A35E1A" w:rsidRPr="00AE0780">
        <w:rPr>
          <w:sz w:val="16"/>
          <w:szCs w:val="16"/>
        </w:rPr>
        <w:t>Wellington: New Zealand.</w:t>
      </w:r>
      <w:r w:rsidRPr="00AE0780">
        <w:rPr>
          <w:sz w:val="16"/>
          <w:szCs w:val="16"/>
        </w:rPr>
        <w:t xml:space="preserve"> </w:t>
      </w:r>
      <w:proofErr w:type="spellStart"/>
      <w:r w:rsidRPr="00AE0780">
        <w:rPr>
          <w:sz w:val="16"/>
          <w:szCs w:val="16"/>
        </w:rPr>
        <w:t>p</w:t>
      </w:r>
      <w:r w:rsidR="00A35E1A" w:rsidRPr="00AE0780">
        <w:rPr>
          <w:sz w:val="16"/>
          <w:szCs w:val="16"/>
        </w:rPr>
        <w:t>g</w:t>
      </w:r>
      <w:proofErr w:type="spellEnd"/>
      <w:r w:rsidRPr="00AE0780">
        <w:rPr>
          <w:sz w:val="16"/>
          <w:szCs w:val="16"/>
        </w:rPr>
        <w:t xml:space="preserve"> 59</w:t>
      </w:r>
      <w:r w:rsidR="0091306F" w:rsidRPr="00AE0780">
        <w:rPr>
          <w:sz w:val="16"/>
          <w:szCs w:val="16"/>
        </w:rPr>
        <w:t>.</w:t>
      </w:r>
    </w:p>
  </w:footnote>
  <w:footnote w:id="8">
    <w:p w14:paraId="21902FDF" w14:textId="19256D18" w:rsidR="0F6437A9" w:rsidRPr="00AE0780" w:rsidRDefault="0F6437A9" w:rsidP="0F6437A9">
      <w:pPr>
        <w:pStyle w:val="FootnoteText"/>
        <w:rPr>
          <w:sz w:val="16"/>
          <w:szCs w:val="16"/>
        </w:rPr>
      </w:pPr>
      <w:r w:rsidRPr="00AE0780">
        <w:rPr>
          <w:rStyle w:val="FootnoteReference"/>
          <w:sz w:val="16"/>
          <w:szCs w:val="16"/>
        </w:rPr>
        <w:footnoteRef/>
      </w:r>
      <w:r w:rsidR="5BE3A1F4" w:rsidRPr="00AE0780">
        <w:rPr>
          <w:sz w:val="16"/>
          <w:szCs w:val="16"/>
        </w:rPr>
        <w:t xml:space="preserve"> The Treasury</w:t>
      </w:r>
      <w:r w:rsidR="00A35E1A" w:rsidRPr="00AE0780">
        <w:rPr>
          <w:sz w:val="16"/>
          <w:szCs w:val="16"/>
        </w:rPr>
        <w:t xml:space="preserve"> (2023)</w:t>
      </w:r>
      <w:r w:rsidR="006059A9" w:rsidRPr="00AE0780">
        <w:rPr>
          <w:sz w:val="16"/>
          <w:szCs w:val="16"/>
        </w:rPr>
        <w:t>.</w:t>
      </w:r>
      <w:r w:rsidR="5BE3A1F4" w:rsidRPr="00AE0780">
        <w:rPr>
          <w:sz w:val="16"/>
          <w:szCs w:val="16"/>
        </w:rPr>
        <w:t xml:space="preserve"> </w:t>
      </w:r>
      <w:r w:rsidR="5BE3A1F4" w:rsidRPr="00AE0780">
        <w:rPr>
          <w:i/>
          <w:sz w:val="16"/>
          <w:szCs w:val="16"/>
        </w:rPr>
        <w:t xml:space="preserve">Pacific peoples' wellbeing, Background Paper to Te Tai </w:t>
      </w:r>
      <w:proofErr w:type="spellStart"/>
      <w:r w:rsidR="5BE3A1F4" w:rsidRPr="00AE0780">
        <w:rPr>
          <w:i/>
          <w:sz w:val="16"/>
          <w:szCs w:val="16"/>
        </w:rPr>
        <w:t>Waiora</w:t>
      </w:r>
      <w:proofErr w:type="spellEnd"/>
      <w:r w:rsidR="5BE3A1F4" w:rsidRPr="00AE0780">
        <w:rPr>
          <w:i/>
          <w:sz w:val="16"/>
          <w:szCs w:val="16"/>
        </w:rPr>
        <w:t>: Wellbeing in Aotearoa New Zealand 2022</w:t>
      </w:r>
      <w:r w:rsidR="006059A9" w:rsidRPr="00AE0780">
        <w:rPr>
          <w:sz w:val="16"/>
          <w:szCs w:val="16"/>
        </w:rPr>
        <w:t>. Wellington: New Zealand.</w:t>
      </w:r>
    </w:p>
  </w:footnote>
  <w:footnote w:id="9">
    <w:p w14:paraId="1D619CEE" w14:textId="3278C885" w:rsidR="007A3BE7" w:rsidRPr="00AE0780" w:rsidRDefault="007A3BE7">
      <w:pPr>
        <w:pStyle w:val="FootnoteText"/>
        <w:rPr>
          <w:sz w:val="16"/>
          <w:szCs w:val="16"/>
        </w:rPr>
      </w:pPr>
      <w:r w:rsidRPr="00AE0780">
        <w:rPr>
          <w:rStyle w:val="FootnoteReference"/>
          <w:sz w:val="16"/>
          <w:szCs w:val="16"/>
        </w:rPr>
        <w:footnoteRef/>
      </w:r>
      <w:r w:rsidRPr="00AE0780">
        <w:rPr>
          <w:sz w:val="16"/>
          <w:szCs w:val="16"/>
        </w:rPr>
        <w:t xml:space="preserve"> Stubbing, Simon-Kumar, Gluckman (2023). </w:t>
      </w:r>
      <w:r w:rsidRPr="00AE0780">
        <w:rPr>
          <w:i/>
          <w:sz w:val="16"/>
          <w:szCs w:val="16"/>
        </w:rPr>
        <w:t xml:space="preserve">A summary of literature reflecting the perspectives of young people in Aotearoa on systemic factors affecting their wellbeing. </w:t>
      </w:r>
      <w:r w:rsidRPr="00AE0780">
        <w:rPr>
          <w:sz w:val="16"/>
          <w:szCs w:val="16"/>
        </w:rPr>
        <w:t xml:space="preserve">Auckland: New Zealand. </w:t>
      </w:r>
      <w:r w:rsidRPr="00AE0780">
        <w:rPr>
          <w:i/>
          <w:sz w:val="16"/>
          <w:szCs w:val="16"/>
        </w:rPr>
        <w:t xml:space="preserve"> </w:t>
      </w:r>
    </w:p>
  </w:footnote>
  <w:footnote w:id="10">
    <w:p w14:paraId="1B78C2AF" w14:textId="76AEE065" w:rsidR="7709052E" w:rsidRPr="00AE0780" w:rsidRDefault="7709052E" w:rsidP="7709052E">
      <w:pPr>
        <w:pStyle w:val="FootnoteText"/>
        <w:rPr>
          <w:sz w:val="16"/>
          <w:szCs w:val="16"/>
        </w:rPr>
      </w:pPr>
      <w:r w:rsidRPr="00AE0780">
        <w:rPr>
          <w:rStyle w:val="FootnoteReference"/>
          <w:sz w:val="16"/>
          <w:szCs w:val="16"/>
        </w:rPr>
        <w:footnoteRef/>
      </w:r>
      <w:r w:rsidR="4A00D5EF" w:rsidRPr="00AE0780">
        <w:rPr>
          <w:sz w:val="16"/>
          <w:szCs w:val="16"/>
        </w:rPr>
        <w:t xml:space="preserve"> </w:t>
      </w:r>
      <w:r w:rsidR="00445437" w:rsidRPr="00AE0780">
        <w:rPr>
          <w:sz w:val="16"/>
          <w:szCs w:val="16"/>
        </w:rPr>
        <w:t>Stubbing, Simon-Kumar, Gluckman (2023)</w:t>
      </w:r>
      <w:r w:rsidR="00281283" w:rsidRPr="00AE0780">
        <w:rPr>
          <w:sz w:val="16"/>
          <w:szCs w:val="16"/>
        </w:rPr>
        <w:t xml:space="preserve">. </w:t>
      </w:r>
      <w:r w:rsidR="00281283" w:rsidRPr="00AE0780">
        <w:rPr>
          <w:i/>
          <w:sz w:val="16"/>
          <w:szCs w:val="16"/>
        </w:rPr>
        <w:t>A summary</w:t>
      </w:r>
      <w:r w:rsidR="00403356" w:rsidRPr="00AE0780">
        <w:rPr>
          <w:i/>
          <w:sz w:val="16"/>
          <w:szCs w:val="16"/>
        </w:rPr>
        <w:t xml:space="preserve"> of literature reflecting the perspectives of young people in Aote</w:t>
      </w:r>
      <w:r w:rsidR="00BD0F68" w:rsidRPr="00AE0780">
        <w:rPr>
          <w:i/>
          <w:sz w:val="16"/>
          <w:szCs w:val="16"/>
        </w:rPr>
        <w:t xml:space="preserve">aroa </w:t>
      </w:r>
      <w:r w:rsidR="0070731D" w:rsidRPr="00AE0780">
        <w:rPr>
          <w:i/>
          <w:sz w:val="16"/>
          <w:szCs w:val="16"/>
        </w:rPr>
        <w:t>on systemic factors affecting their wellbeing</w:t>
      </w:r>
      <w:r w:rsidR="00675BAB" w:rsidRPr="00AE0780">
        <w:rPr>
          <w:i/>
          <w:sz w:val="16"/>
          <w:szCs w:val="16"/>
        </w:rPr>
        <w:t xml:space="preserve">. </w:t>
      </w:r>
      <w:r w:rsidR="00675BAB" w:rsidRPr="00AE0780">
        <w:rPr>
          <w:sz w:val="16"/>
          <w:szCs w:val="16"/>
        </w:rPr>
        <w:t xml:space="preserve">Auckland: New Zealand. </w:t>
      </w:r>
      <w:r w:rsidR="00BD0F68" w:rsidRPr="00AE0780">
        <w:rPr>
          <w:i/>
          <w:sz w:val="16"/>
          <w:szCs w:val="16"/>
        </w:rPr>
        <w:t xml:space="preserve"> </w:t>
      </w:r>
      <w:r w:rsidR="00675BAB" w:rsidRPr="00AE0780">
        <w:rPr>
          <w:rFonts w:ascii="Aptos" w:eastAsia="Aptos" w:hAnsi="Aptos" w:cs="Aptos"/>
          <w:sz w:val="16"/>
          <w:szCs w:val="16"/>
        </w:rPr>
        <w:t xml:space="preserve">Pg </w:t>
      </w:r>
      <w:r w:rsidR="4A00D5EF" w:rsidRPr="00AE0780">
        <w:rPr>
          <w:rFonts w:ascii="Aptos" w:eastAsia="Aptos" w:hAnsi="Aptos" w:cs="Aptos"/>
          <w:sz w:val="16"/>
          <w:szCs w:val="16"/>
        </w:rPr>
        <w:t xml:space="preserve">17 </w:t>
      </w:r>
    </w:p>
  </w:footnote>
  <w:footnote w:id="11">
    <w:p w14:paraId="0113092B" w14:textId="77777777" w:rsidR="00D73451" w:rsidRPr="0011720F" w:rsidRDefault="00D73451" w:rsidP="00D73451">
      <w:pPr>
        <w:pStyle w:val="FootnoteText"/>
      </w:pPr>
      <w:r>
        <w:rPr>
          <w:rStyle w:val="FootnoteReference"/>
        </w:rPr>
        <w:footnoteRef/>
      </w:r>
      <w:r>
        <w:t xml:space="preserve"> </w:t>
      </w:r>
      <w:r w:rsidRPr="0059109F">
        <w:rPr>
          <w:sz w:val="16"/>
          <w:szCs w:val="16"/>
        </w:rPr>
        <w:t xml:space="preserve">Te Hiringa Mahara – Mental Health and Wellbeing Commission (2024). </w:t>
      </w:r>
      <w:r w:rsidRPr="0059109F">
        <w:rPr>
          <w:i/>
          <w:iCs/>
          <w:sz w:val="16"/>
          <w:szCs w:val="16"/>
        </w:rPr>
        <w:t xml:space="preserve">Kua </w:t>
      </w:r>
      <w:proofErr w:type="spellStart"/>
      <w:r w:rsidRPr="0059109F">
        <w:rPr>
          <w:i/>
          <w:iCs/>
          <w:sz w:val="16"/>
          <w:szCs w:val="16"/>
        </w:rPr>
        <w:t>Tīmata</w:t>
      </w:r>
      <w:proofErr w:type="spellEnd"/>
      <w:r w:rsidRPr="0059109F">
        <w:rPr>
          <w:i/>
          <w:iCs/>
          <w:sz w:val="16"/>
          <w:szCs w:val="16"/>
        </w:rPr>
        <w:t xml:space="preserve"> Te </w:t>
      </w:r>
      <w:proofErr w:type="spellStart"/>
      <w:r w:rsidRPr="0059109F">
        <w:rPr>
          <w:i/>
          <w:iCs/>
          <w:sz w:val="16"/>
          <w:szCs w:val="16"/>
        </w:rPr>
        <w:t>Haerenga</w:t>
      </w:r>
      <w:proofErr w:type="spellEnd"/>
      <w:r w:rsidRPr="0059109F">
        <w:rPr>
          <w:i/>
          <w:iCs/>
          <w:sz w:val="16"/>
          <w:szCs w:val="16"/>
        </w:rPr>
        <w:t xml:space="preserve">. </w:t>
      </w:r>
      <w:proofErr w:type="spellStart"/>
      <w:r w:rsidRPr="0059109F">
        <w:rPr>
          <w:sz w:val="16"/>
          <w:szCs w:val="16"/>
        </w:rPr>
        <w:t>Wellingtn</w:t>
      </w:r>
      <w:proofErr w:type="spellEnd"/>
      <w:r w:rsidRPr="0059109F">
        <w:rPr>
          <w:sz w:val="16"/>
          <w:szCs w:val="16"/>
        </w:rPr>
        <w:t>: New Zealand. Pg. 44.</w:t>
      </w:r>
    </w:p>
  </w:footnote>
  <w:footnote w:id="12">
    <w:p w14:paraId="50AE1AFF" w14:textId="3187DBC1" w:rsidR="00D37A61" w:rsidRDefault="00D37A61">
      <w:pPr>
        <w:pStyle w:val="FootnoteText"/>
      </w:pPr>
      <w:r>
        <w:rPr>
          <w:rStyle w:val="FootnoteReference"/>
        </w:rPr>
        <w:footnoteRef/>
      </w:r>
      <w:r>
        <w:t xml:space="preserve"> </w:t>
      </w:r>
      <w:r w:rsidRPr="0059109F">
        <w:rPr>
          <w:sz w:val="16"/>
          <w:szCs w:val="16"/>
        </w:rPr>
        <w:t xml:space="preserve">Te Hiringa Mahara – Mental Health and Wellbeing Commission (2024). </w:t>
      </w:r>
      <w:r w:rsidRPr="0059109F">
        <w:rPr>
          <w:i/>
          <w:iCs/>
          <w:sz w:val="16"/>
          <w:szCs w:val="16"/>
        </w:rPr>
        <w:t xml:space="preserve">Kua </w:t>
      </w:r>
      <w:proofErr w:type="spellStart"/>
      <w:r w:rsidRPr="0059109F">
        <w:rPr>
          <w:i/>
          <w:iCs/>
          <w:sz w:val="16"/>
          <w:szCs w:val="16"/>
        </w:rPr>
        <w:t>Tīmata</w:t>
      </w:r>
      <w:proofErr w:type="spellEnd"/>
      <w:r w:rsidRPr="0059109F">
        <w:rPr>
          <w:i/>
          <w:iCs/>
          <w:sz w:val="16"/>
          <w:szCs w:val="16"/>
        </w:rPr>
        <w:t xml:space="preserve"> Te </w:t>
      </w:r>
      <w:proofErr w:type="spellStart"/>
      <w:r w:rsidRPr="0059109F">
        <w:rPr>
          <w:i/>
          <w:iCs/>
          <w:sz w:val="16"/>
          <w:szCs w:val="16"/>
        </w:rPr>
        <w:t>Haerenga</w:t>
      </w:r>
      <w:proofErr w:type="spellEnd"/>
      <w:r w:rsidRPr="0059109F">
        <w:rPr>
          <w:i/>
          <w:iCs/>
          <w:sz w:val="16"/>
          <w:szCs w:val="16"/>
        </w:rPr>
        <w:t xml:space="preserve">. </w:t>
      </w:r>
      <w:proofErr w:type="spellStart"/>
      <w:r w:rsidRPr="0059109F">
        <w:rPr>
          <w:sz w:val="16"/>
          <w:szCs w:val="16"/>
        </w:rPr>
        <w:t>Wellingtn</w:t>
      </w:r>
      <w:proofErr w:type="spellEnd"/>
      <w:r w:rsidRPr="0059109F">
        <w:rPr>
          <w:sz w:val="16"/>
          <w:szCs w:val="16"/>
        </w:rPr>
        <w:t>: New Zealand. Pg.</w:t>
      </w:r>
      <w:r>
        <w:rPr>
          <w:sz w:val="16"/>
          <w:szCs w:val="16"/>
        </w:rPr>
        <w:t xml:space="preserve"> 28.</w:t>
      </w:r>
    </w:p>
  </w:footnote>
  <w:footnote w:id="13">
    <w:p w14:paraId="28F6B68C" w14:textId="4F98E843" w:rsidR="5171A9A6" w:rsidRPr="00AE0780" w:rsidRDefault="5171A9A6" w:rsidP="5171A9A6">
      <w:pPr>
        <w:pStyle w:val="FootnoteText"/>
        <w:rPr>
          <w:sz w:val="16"/>
          <w:szCs w:val="16"/>
        </w:rPr>
      </w:pPr>
      <w:r w:rsidRPr="00AE0780">
        <w:rPr>
          <w:rStyle w:val="FootnoteReference"/>
          <w:sz w:val="16"/>
          <w:szCs w:val="16"/>
        </w:rPr>
        <w:footnoteRef/>
      </w:r>
      <w:r w:rsidR="667A2F5B" w:rsidRPr="00AE0780">
        <w:rPr>
          <w:sz w:val="16"/>
          <w:szCs w:val="16"/>
        </w:rPr>
        <w:t xml:space="preserve"> </w:t>
      </w:r>
      <w:r w:rsidR="00675BAB" w:rsidRPr="00AE0780">
        <w:rPr>
          <w:sz w:val="16"/>
          <w:szCs w:val="16"/>
        </w:rPr>
        <w:t xml:space="preserve">Office of the Auditor General (2024). </w:t>
      </w:r>
      <w:r w:rsidR="00675BAB" w:rsidRPr="00AE0780">
        <w:rPr>
          <w:i/>
          <w:sz w:val="16"/>
          <w:szCs w:val="16"/>
        </w:rPr>
        <w:t>Meeting the mental health needs of young New Zealanders</w:t>
      </w:r>
      <w:r w:rsidR="00675BAB" w:rsidRPr="00AE0780">
        <w:rPr>
          <w:sz w:val="16"/>
          <w:szCs w:val="16"/>
        </w:rPr>
        <w:t>. Wellington: New Zealand. Pg 52.</w:t>
      </w:r>
    </w:p>
  </w:footnote>
  <w:footnote w:id="14">
    <w:p w14:paraId="48FB8804" w14:textId="3BD2FED5" w:rsidR="4AC834AA" w:rsidRPr="00894221" w:rsidRDefault="4AC834AA" w:rsidP="00894221">
      <w:pPr>
        <w:pStyle w:val="FootnoteText"/>
        <w:spacing w:after="160"/>
        <w:jc w:val="both"/>
        <w:rPr>
          <w:sz w:val="16"/>
          <w:szCs w:val="16"/>
        </w:rPr>
      </w:pPr>
      <w:r w:rsidRPr="00AE0780">
        <w:rPr>
          <w:rStyle w:val="FootnoteReference"/>
          <w:sz w:val="16"/>
          <w:szCs w:val="16"/>
        </w:rPr>
        <w:footnoteRef/>
      </w:r>
      <w:r w:rsidRPr="00894221">
        <w:rPr>
          <w:sz w:val="16"/>
          <w:szCs w:val="16"/>
        </w:rPr>
        <w:t xml:space="preserve"> </w:t>
      </w:r>
      <w:r w:rsidR="0091306F" w:rsidRPr="00894221">
        <w:rPr>
          <w:sz w:val="16"/>
          <w:szCs w:val="16"/>
        </w:rPr>
        <w:t xml:space="preserve">Office of the Auditor General (2024). </w:t>
      </w:r>
      <w:r w:rsidR="0091306F" w:rsidRPr="00894221">
        <w:rPr>
          <w:i/>
          <w:iCs/>
          <w:sz w:val="16"/>
          <w:szCs w:val="16"/>
        </w:rPr>
        <w:t>Meeting the mental health needs of young New Zealanders</w:t>
      </w:r>
      <w:r w:rsidR="0091306F" w:rsidRPr="00894221">
        <w:rPr>
          <w:sz w:val="16"/>
          <w:szCs w:val="16"/>
        </w:rPr>
        <w:t>. Wellington: New Zealand. Pg 4</w:t>
      </w:r>
      <w:r w:rsidR="00894221">
        <w:rPr>
          <w:sz w:val="16"/>
          <w:szCs w:val="16"/>
        </w:rPr>
        <w:t>1</w:t>
      </w:r>
    </w:p>
  </w:footnote>
  <w:footnote w:id="15">
    <w:p w14:paraId="59A3ABAC" w14:textId="77777777" w:rsidR="00E0024E" w:rsidRPr="00AE0780" w:rsidRDefault="00E0024E" w:rsidP="00E0024E">
      <w:pPr>
        <w:pStyle w:val="FootnoteText"/>
        <w:rPr>
          <w:sz w:val="16"/>
          <w:szCs w:val="16"/>
        </w:rPr>
      </w:pPr>
      <w:r w:rsidRPr="00AE0780">
        <w:rPr>
          <w:rStyle w:val="FootnoteReference"/>
          <w:sz w:val="16"/>
          <w:szCs w:val="16"/>
        </w:rPr>
        <w:footnoteRef/>
      </w:r>
      <w:r w:rsidRPr="00AE0780">
        <w:rPr>
          <w:sz w:val="16"/>
          <w:szCs w:val="16"/>
        </w:rPr>
        <w:t xml:space="preserve"> Te Hiringa Mahara – Mental Health and Wellbeing Commission (2024). </w:t>
      </w:r>
      <w:r w:rsidRPr="00AE0780">
        <w:rPr>
          <w:i/>
          <w:sz w:val="16"/>
          <w:szCs w:val="16"/>
        </w:rPr>
        <w:t xml:space="preserve">Voices report: Accompanying report to Kua </w:t>
      </w:r>
      <w:proofErr w:type="spellStart"/>
      <w:r w:rsidRPr="00AE0780">
        <w:rPr>
          <w:i/>
          <w:sz w:val="16"/>
          <w:szCs w:val="16"/>
        </w:rPr>
        <w:t>Tīmata</w:t>
      </w:r>
      <w:proofErr w:type="spellEnd"/>
      <w:r w:rsidRPr="00AE0780">
        <w:rPr>
          <w:i/>
          <w:sz w:val="16"/>
          <w:szCs w:val="16"/>
        </w:rPr>
        <w:t xml:space="preserve"> Te </w:t>
      </w:r>
      <w:proofErr w:type="spellStart"/>
      <w:r w:rsidRPr="00AE0780">
        <w:rPr>
          <w:i/>
          <w:sz w:val="16"/>
          <w:szCs w:val="16"/>
        </w:rPr>
        <w:t>Haerenga</w:t>
      </w:r>
      <w:proofErr w:type="spellEnd"/>
      <w:r w:rsidRPr="00AE0780">
        <w:rPr>
          <w:i/>
          <w:sz w:val="16"/>
          <w:szCs w:val="16"/>
        </w:rPr>
        <w:t xml:space="preserve"> / The Journey Has Begun. </w:t>
      </w:r>
      <w:r w:rsidRPr="00AE0780">
        <w:rPr>
          <w:sz w:val="16"/>
          <w:szCs w:val="16"/>
        </w:rPr>
        <w:t>Wellington: New Zealand.</w:t>
      </w:r>
    </w:p>
  </w:footnote>
  <w:footnote w:id="16">
    <w:p w14:paraId="3D0A6D3D" w14:textId="04DFD56C" w:rsidR="00B52BB7" w:rsidRPr="00B52BB7" w:rsidRDefault="00B52BB7">
      <w:pPr>
        <w:pStyle w:val="FootnoteText"/>
      </w:pPr>
      <w:r w:rsidRPr="00AE0780">
        <w:rPr>
          <w:rStyle w:val="FootnoteReference"/>
          <w:sz w:val="16"/>
          <w:szCs w:val="16"/>
        </w:rPr>
        <w:footnoteRef/>
      </w:r>
      <w:r w:rsidRPr="00AE0780">
        <w:rPr>
          <w:sz w:val="16"/>
          <w:szCs w:val="16"/>
        </w:rPr>
        <w:t xml:space="preserve"> Te Hiringa Mahara – Mental Health and Wellbeing Commission (2023). </w:t>
      </w:r>
      <w:r w:rsidRPr="00AE0780">
        <w:rPr>
          <w:i/>
          <w:sz w:val="16"/>
          <w:szCs w:val="16"/>
        </w:rPr>
        <w:t xml:space="preserve">Peer support workforce paper 2023. </w:t>
      </w:r>
      <w:r w:rsidRPr="00AE0780">
        <w:rPr>
          <w:sz w:val="16"/>
          <w:szCs w:val="16"/>
        </w:rPr>
        <w:t>Wellington: New Zealand.</w:t>
      </w:r>
    </w:p>
  </w:footnote>
  <w:footnote w:id="17">
    <w:p w14:paraId="543AD159" w14:textId="79963D5F" w:rsidR="0021396F" w:rsidRPr="00980FBA" w:rsidRDefault="0021396F">
      <w:pPr>
        <w:pStyle w:val="FootnoteText"/>
      </w:pPr>
      <w:r>
        <w:rPr>
          <w:rStyle w:val="FootnoteReference"/>
        </w:rPr>
        <w:footnoteRef/>
      </w:r>
      <w:r>
        <w:t xml:space="preserve"> </w:t>
      </w:r>
      <w:r w:rsidR="00977678">
        <w:t xml:space="preserve">Te Hiringa Mahara – Mental Health and Wellbeing Commission (2023). </w:t>
      </w:r>
      <w:r w:rsidR="00977678">
        <w:rPr>
          <w:i/>
          <w:iCs/>
        </w:rPr>
        <w:t>Young people speak up about wellbeing: an insights report into the wellbeing of rangatahi Māori and other young people in Aotearoa</w:t>
      </w:r>
      <w:r w:rsidR="00980FBA">
        <w:rPr>
          <w:i/>
          <w:iCs/>
        </w:rPr>
        <w:t xml:space="preserve">. </w:t>
      </w:r>
      <w:r w:rsidR="00980FBA">
        <w:t>Wellington: New Zealand.</w:t>
      </w:r>
    </w:p>
  </w:footnote>
  <w:footnote w:id="18">
    <w:p w14:paraId="6756084C" w14:textId="45562EAE" w:rsidR="00055754" w:rsidRDefault="00055754">
      <w:pPr>
        <w:pStyle w:val="FootnoteText"/>
      </w:pPr>
      <w:r>
        <w:rPr>
          <w:rStyle w:val="FootnoteReference"/>
        </w:rPr>
        <w:footnoteRef/>
      </w:r>
      <w:r>
        <w:t xml:space="preserve"> T</w:t>
      </w:r>
      <w:r w:rsidR="00980FBA">
        <w:t xml:space="preserve">e Hiringa Mahara – Mental Health and Wellbeing Commission (2025). </w:t>
      </w:r>
      <w:r w:rsidR="00E66749">
        <w:rPr>
          <w:i/>
          <w:iCs/>
        </w:rPr>
        <w:t xml:space="preserve">Six shifts to improve mental health and wellbeing outcomes. </w:t>
      </w:r>
      <w:r w:rsidR="00E66749">
        <w:t>Wellington:</w:t>
      </w:r>
      <w:r w:rsidR="00980FBA">
        <w:t xml:space="preserve"> </w:t>
      </w:r>
      <w:r w:rsidR="00E66749">
        <w:t>New Zealand.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556A" w14:textId="67FDAE76" w:rsidR="000C5A1A" w:rsidRDefault="00845B23" w:rsidP="003517B2">
    <w:pPr>
      <w:pStyle w:val="Header"/>
    </w:pPr>
    <w:r>
      <w:rPr>
        <w:noProof/>
      </w:rPr>
      <w:drawing>
        <wp:anchor distT="0" distB="0" distL="114300" distR="114300" simplePos="0" relativeHeight="251658240" behindDoc="0" locked="0" layoutInCell="1" allowOverlap="1" wp14:anchorId="0A1AD3C4" wp14:editId="3802C631">
          <wp:simplePos x="0" y="0"/>
          <wp:positionH relativeFrom="column">
            <wp:posOffset>4128770</wp:posOffset>
          </wp:positionH>
          <wp:positionV relativeFrom="paragraph">
            <wp:posOffset>-404553</wp:posOffset>
          </wp:positionV>
          <wp:extent cx="2513965" cy="1129030"/>
          <wp:effectExtent l="0" t="0" r="635" b="0"/>
          <wp:wrapSquare wrapText="bothSides"/>
          <wp:docPr id="1967068100" name="Picture 1" descr="A blue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068100" name="Picture 1" descr="A blue logo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13965" cy="1129030"/>
                  </a:xfrm>
                  <a:prstGeom prst="rect">
                    <a:avLst/>
                  </a:prstGeom>
                </pic:spPr>
              </pic:pic>
            </a:graphicData>
          </a:graphic>
          <wp14:sizeRelH relativeFrom="page">
            <wp14:pctWidth>0</wp14:pctWidth>
          </wp14:sizeRelH>
          <wp14:sizeRelV relativeFrom="page">
            <wp14:pctHeight>0</wp14:pctHeight>
          </wp14:sizeRelV>
        </wp:anchor>
      </w:drawing>
    </w:r>
  </w:p>
  <w:p w14:paraId="1BE2ABBC" w14:textId="5CB941AE" w:rsidR="000C5A1A" w:rsidRDefault="000C5A1A" w:rsidP="003517B2">
    <w:pPr>
      <w:pStyle w:val="Header"/>
    </w:pPr>
  </w:p>
</w:hdr>
</file>

<file path=word/intelligence2.xml><?xml version="1.0" encoding="utf-8"?>
<int2:intelligence xmlns:int2="http://schemas.microsoft.com/office/intelligence/2020/intelligence" xmlns:oel="http://schemas.microsoft.com/office/2019/extlst">
  <int2:observations>
    <int2:textHash int2:hashCode="Zy7fE/RXvUvhi2" int2:id="I4Fa7xMv">
      <int2:state int2:value="Rejected" int2:type="spell"/>
    </int2:textHash>
    <int2:bookmark int2:bookmarkName="_Int_sRoPFHnb" int2:invalidationBookmarkName="" int2:hashCode="X6cKyW1XlE9O4Z" int2:id="2Lbkqskb">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1151"/>
    <w:multiLevelType w:val="hybridMultilevel"/>
    <w:tmpl w:val="11C64AE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1B2C217C"/>
    <w:multiLevelType w:val="hybridMultilevel"/>
    <w:tmpl w:val="824871B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1D3F4097"/>
    <w:multiLevelType w:val="hybridMultilevel"/>
    <w:tmpl w:val="234EB1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6567522"/>
    <w:multiLevelType w:val="hybridMultilevel"/>
    <w:tmpl w:val="FCE6952A"/>
    <w:lvl w:ilvl="0" w:tplc="A2E4AFEA">
      <w:start w:val="1"/>
      <w:numFmt w:val="decimal"/>
      <w:pStyle w:val="ListParagraph"/>
      <w:lvlText w:val="%1."/>
      <w:lvlJc w:val="left"/>
      <w:pPr>
        <w:ind w:left="1080" w:hanging="720"/>
      </w:pPr>
      <w:rPr>
        <w:rFonts w:hint="default"/>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4584DCA"/>
    <w:multiLevelType w:val="hybridMultilevel"/>
    <w:tmpl w:val="1516355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42527C74"/>
    <w:multiLevelType w:val="hybridMultilevel"/>
    <w:tmpl w:val="8A765E8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6B404CB9"/>
    <w:multiLevelType w:val="hybridMultilevel"/>
    <w:tmpl w:val="56928E0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790173F4"/>
    <w:multiLevelType w:val="hybridMultilevel"/>
    <w:tmpl w:val="70FAAE94"/>
    <w:lvl w:ilvl="0" w:tplc="D6261B2E">
      <w:start w:val="1"/>
      <w:numFmt w:val="decimal"/>
      <w:lvlText w:val="%1."/>
      <w:lvlJc w:val="left"/>
      <w:pPr>
        <w:ind w:left="360" w:hanging="360"/>
      </w:pPr>
      <w:rPr>
        <w:rFonts w:ascii="Basic Sans Light" w:hAnsi="Basic Sans Light" w:hint="default"/>
        <w:i w:val="0"/>
        <w:iCs w:val="0"/>
        <w:color w:val="auto"/>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316715259">
    <w:abstractNumId w:val="5"/>
  </w:num>
  <w:num w:numId="2" w16cid:durableId="1962683800">
    <w:abstractNumId w:val="6"/>
  </w:num>
  <w:num w:numId="3" w16cid:durableId="1493835544">
    <w:abstractNumId w:val="1"/>
  </w:num>
  <w:num w:numId="4" w16cid:durableId="1580944995">
    <w:abstractNumId w:val="7"/>
  </w:num>
  <w:num w:numId="5" w16cid:durableId="1293557174">
    <w:abstractNumId w:val="0"/>
  </w:num>
  <w:num w:numId="6" w16cid:durableId="1401633357">
    <w:abstractNumId w:val="3"/>
  </w:num>
  <w:num w:numId="7" w16cid:durableId="2040205506">
    <w:abstractNumId w:val="2"/>
  </w:num>
  <w:num w:numId="8" w16cid:durableId="458840563">
    <w:abstractNumId w:val="4"/>
  </w:num>
  <w:num w:numId="9" w16cid:durableId="199872502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80"/>
    <w:rsid w:val="0000001B"/>
    <w:rsid w:val="000001B6"/>
    <w:rsid w:val="0000043A"/>
    <w:rsid w:val="0000045D"/>
    <w:rsid w:val="00000616"/>
    <w:rsid w:val="00000728"/>
    <w:rsid w:val="00000CED"/>
    <w:rsid w:val="00000FEB"/>
    <w:rsid w:val="00001179"/>
    <w:rsid w:val="000012D4"/>
    <w:rsid w:val="00001499"/>
    <w:rsid w:val="00001687"/>
    <w:rsid w:val="00001C1D"/>
    <w:rsid w:val="000024D6"/>
    <w:rsid w:val="00002BAC"/>
    <w:rsid w:val="00002DB2"/>
    <w:rsid w:val="0000315A"/>
    <w:rsid w:val="0000317F"/>
    <w:rsid w:val="0000326F"/>
    <w:rsid w:val="00003535"/>
    <w:rsid w:val="000038E0"/>
    <w:rsid w:val="00003B62"/>
    <w:rsid w:val="00003DA9"/>
    <w:rsid w:val="00003DB6"/>
    <w:rsid w:val="00003E3F"/>
    <w:rsid w:val="00003F6E"/>
    <w:rsid w:val="00004165"/>
    <w:rsid w:val="00005053"/>
    <w:rsid w:val="00005783"/>
    <w:rsid w:val="00005BE6"/>
    <w:rsid w:val="00005C6E"/>
    <w:rsid w:val="00006305"/>
    <w:rsid w:val="0000677B"/>
    <w:rsid w:val="00006889"/>
    <w:rsid w:val="00006A22"/>
    <w:rsid w:val="00006B9B"/>
    <w:rsid w:val="000070FE"/>
    <w:rsid w:val="00007214"/>
    <w:rsid w:val="000078F6"/>
    <w:rsid w:val="00007F08"/>
    <w:rsid w:val="0001003D"/>
    <w:rsid w:val="00010248"/>
    <w:rsid w:val="00010367"/>
    <w:rsid w:val="00010C8C"/>
    <w:rsid w:val="00011459"/>
    <w:rsid w:val="000114C2"/>
    <w:rsid w:val="0001179F"/>
    <w:rsid w:val="000117AD"/>
    <w:rsid w:val="00011EEC"/>
    <w:rsid w:val="000120F1"/>
    <w:rsid w:val="0001230A"/>
    <w:rsid w:val="00012D78"/>
    <w:rsid w:val="00013B9F"/>
    <w:rsid w:val="00013EEB"/>
    <w:rsid w:val="000141F3"/>
    <w:rsid w:val="0001454B"/>
    <w:rsid w:val="00014C7A"/>
    <w:rsid w:val="00014E3F"/>
    <w:rsid w:val="00015179"/>
    <w:rsid w:val="000154C3"/>
    <w:rsid w:val="000154FB"/>
    <w:rsid w:val="000159A9"/>
    <w:rsid w:val="00015A93"/>
    <w:rsid w:val="00015F2B"/>
    <w:rsid w:val="0001648C"/>
    <w:rsid w:val="0001666F"/>
    <w:rsid w:val="000166D6"/>
    <w:rsid w:val="00016D90"/>
    <w:rsid w:val="00016DB3"/>
    <w:rsid w:val="00016F41"/>
    <w:rsid w:val="00017496"/>
    <w:rsid w:val="000176E9"/>
    <w:rsid w:val="00017DC8"/>
    <w:rsid w:val="000203DA"/>
    <w:rsid w:val="0002096C"/>
    <w:rsid w:val="00020BB6"/>
    <w:rsid w:val="00020C9D"/>
    <w:rsid w:val="000211A2"/>
    <w:rsid w:val="0002187F"/>
    <w:rsid w:val="000219F9"/>
    <w:rsid w:val="00021B1B"/>
    <w:rsid w:val="00021EC3"/>
    <w:rsid w:val="00022221"/>
    <w:rsid w:val="000223C3"/>
    <w:rsid w:val="00022461"/>
    <w:rsid w:val="000226FE"/>
    <w:rsid w:val="0002271B"/>
    <w:rsid w:val="000227D9"/>
    <w:rsid w:val="00022962"/>
    <w:rsid w:val="00023079"/>
    <w:rsid w:val="00023B31"/>
    <w:rsid w:val="00023BE9"/>
    <w:rsid w:val="00023C2A"/>
    <w:rsid w:val="00023C3C"/>
    <w:rsid w:val="00024455"/>
    <w:rsid w:val="0002447A"/>
    <w:rsid w:val="000247D5"/>
    <w:rsid w:val="00024D80"/>
    <w:rsid w:val="00024F9D"/>
    <w:rsid w:val="000258D9"/>
    <w:rsid w:val="00025FEF"/>
    <w:rsid w:val="000267FE"/>
    <w:rsid w:val="00026950"/>
    <w:rsid w:val="00026968"/>
    <w:rsid w:val="00027005"/>
    <w:rsid w:val="000271BE"/>
    <w:rsid w:val="00027C0C"/>
    <w:rsid w:val="00027CDA"/>
    <w:rsid w:val="00027EFF"/>
    <w:rsid w:val="00027F6D"/>
    <w:rsid w:val="00027FCA"/>
    <w:rsid w:val="0003054B"/>
    <w:rsid w:val="000305E8"/>
    <w:rsid w:val="00030669"/>
    <w:rsid w:val="00030975"/>
    <w:rsid w:val="00030AEB"/>
    <w:rsid w:val="00030D0C"/>
    <w:rsid w:val="00030D7D"/>
    <w:rsid w:val="00031016"/>
    <w:rsid w:val="000310FA"/>
    <w:rsid w:val="000314D0"/>
    <w:rsid w:val="0003168A"/>
    <w:rsid w:val="00031851"/>
    <w:rsid w:val="00031B7C"/>
    <w:rsid w:val="00032599"/>
    <w:rsid w:val="000328CC"/>
    <w:rsid w:val="00032D5F"/>
    <w:rsid w:val="00033167"/>
    <w:rsid w:val="0003374A"/>
    <w:rsid w:val="00033D30"/>
    <w:rsid w:val="000353D1"/>
    <w:rsid w:val="000356F4"/>
    <w:rsid w:val="00035ABE"/>
    <w:rsid w:val="0003694B"/>
    <w:rsid w:val="00036989"/>
    <w:rsid w:val="00036B69"/>
    <w:rsid w:val="00036D57"/>
    <w:rsid w:val="00036EA3"/>
    <w:rsid w:val="00037183"/>
    <w:rsid w:val="000372C6"/>
    <w:rsid w:val="000375D3"/>
    <w:rsid w:val="000379A5"/>
    <w:rsid w:val="00037A3E"/>
    <w:rsid w:val="00037C7C"/>
    <w:rsid w:val="00037DF7"/>
    <w:rsid w:val="00040772"/>
    <w:rsid w:val="000409DB"/>
    <w:rsid w:val="00040D1A"/>
    <w:rsid w:val="00040DC9"/>
    <w:rsid w:val="000414DF"/>
    <w:rsid w:val="000420A2"/>
    <w:rsid w:val="0004215B"/>
    <w:rsid w:val="00042399"/>
    <w:rsid w:val="000423DB"/>
    <w:rsid w:val="0004246C"/>
    <w:rsid w:val="000429C9"/>
    <w:rsid w:val="00042A31"/>
    <w:rsid w:val="00042CCC"/>
    <w:rsid w:val="00042DB5"/>
    <w:rsid w:val="00042F91"/>
    <w:rsid w:val="00042FD4"/>
    <w:rsid w:val="0004332B"/>
    <w:rsid w:val="00043496"/>
    <w:rsid w:val="0004350A"/>
    <w:rsid w:val="00043549"/>
    <w:rsid w:val="00043DFE"/>
    <w:rsid w:val="000444D0"/>
    <w:rsid w:val="00044556"/>
    <w:rsid w:val="00044579"/>
    <w:rsid w:val="00044680"/>
    <w:rsid w:val="00044DC3"/>
    <w:rsid w:val="00045238"/>
    <w:rsid w:val="000455C8"/>
    <w:rsid w:val="00045631"/>
    <w:rsid w:val="0004582C"/>
    <w:rsid w:val="00045B01"/>
    <w:rsid w:val="0004645F"/>
    <w:rsid w:val="00046A1E"/>
    <w:rsid w:val="00046AFD"/>
    <w:rsid w:val="00046B63"/>
    <w:rsid w:val="00046D20"/>
    <w:rsid w:val="00046E80"/>
    <w:rsid w:val="00046EFE"/>
    <w:rsid w:val="00047877"/>
    <w:rsid w:val="0004791C"/>
    <w:rsid w:val="00047921"/>
    <w:rsid w:val="00047966"/>
    <w:rsid w:val="00047B15"/>
    <w:rsid w:val="0005082A"/>
    <w:rsid w:val="00050B98"/>
    <w:rsid w:val="00050BF6"/>
    <w:rsid w:val="00050FFE"/>
    <w:rsid w:val="000514A7"/>
    <w:rsid w:val="00051531"/>
    <w:rsid w:val="000518CD"/>
    <w:rsid w:val="00051CFA"/>
    <w:rsid w:val="00051D03"/>
    <w:rsid w:val="00052165"/>
    <w:rsid w:val="0005274B"/>
    <w:rsid w:val="0005297D"/>
    <w:rsid w:val="00052A55"/>
    <w:rsid w:val="00052CCB"/>
    <w:rsid w:val="00052E32"/>
    <w:rsid w:val="00052F62"/>
    <w:rsid w:val="00053406"/>
    <w:rsid w:val="000537E1"/>
    <w:rsid w:val="00053BE1"/>
    <w:rsid w:val="00054122"/>
    <w:rsid w:val="00054191"/>
    <w:rsid w:val="00054853"/>
    <w:rsid w:val="00055754"/>
    <w:rsid w:val="00055BB1"/>
    <w:rsid w:val="00056039"/>
    <w:rsid w:val="0005605A"/>
    <w:rsid w:val="00056168"/>
    <w:rsid w:val="000563FB"/>
    <w:rsid w:val="00056518"/>
    <w:rsid w:val="0005665D"/>
    <w:rsid w:val="000567CD"/>
    <w:rsid w:val="00056CB7"/>
    <w:rsid w:val="0005718F"/>
    <w:rsid w:val="0005752B"/>
    <w:rsid w:val="000578CB"/>
    <w:rsid w:val="00060150"/>
    <w:rsid w:val="00060618"/>
    <w:rsid w:val="0006072D"/>
    <w:rsid w:val="00060764"/>
    <w:rsid w:val="000607AB"/>
    <w:rsid w:val="0006082D"/>
    <w:rsid w:val="0006094A"/>
    <w:rsid w:val="00060BCD"/>
    <w:rsid w:val="00060F2B"/>
    <w:rsid w:val="00061588"/>
    <w:rsid w:val="00061783"/>
    <w:rsid w:val="000619D2"/>
    <w:rsid w:val="0006228B"/>
    <w:rsid w:val="00062417"/>
    <w:rsid w:val="00062E14"/>
    <w:rsid w:val="000632D7"/>
    <w:rsid w:val="000634C3"/>
    <w:rsid w:val="00063551"/>
    <w:rsid w:val="00063662"/>
    <w:rsid w:val="00063777"/>
    <w:rsid w:val="00064235"/>
    <w:rsid w:val="0006469C"/>
    <w:rsid w:val="0006481B"/>
    <w:rsid w:val="0006489D"/>
    <w:rsid w:val="00065506"/>
    <w:rsid w:val="00065559"/>
    <w:rsid w:val="00065830"/>
    <w:rsid w:val="00065925"/>
    <w:rsid w:val="00065D58"/>
    <w:rsid w:val="000660D1"/>
    <w:rsid w:val="00066853"/>
    <w:rsid w:val="00066CC5"/>
    <w:rsid w:val="000671C0"/>
    <w:rsid w:val="000678EF"/>
    <w:rsid w:val="00067B4B"/>
    <w:rsid w:val="00067C08"/>
    <w:rsid w:val="00067D07"/>
    <w:rsid w:val="00067EE4"/>
    <w:rsid w:val="0007040E"/>
    <w:rsid w:val="000704BD"/>
    <w:rsid w:val="0007054D"/>
    <w:rsid w:val="000705EE"/>
    <w:rsid w:val="00070BBA"/>
    <w:rsid w:val="00070DBA"/>
    <w:rsid w:val="0007104D"/>
    <w:rsid w:val="00071537"/>
    <w:rsid w:val="000717A6"/>
    <w:rsid w:val="00071FFA"/>
    <w:rsid w:val="00072AC9"/>
    <w:rsid w:val="00073107"/>
    <w:rsid w:val="00073118"/>
    <w:rsid w:val="0007383C"/>
    <w:rsid w:val="000739A1"/>
    <w:rsid w:val="00073DE6"/>
    <w:rsid w:val="0007403A"/>
    <w:rsid w:val="00074468"/>
    <w:rsid w:val="00074CC1"/>
    <w:rsid w:val="00074F7C"/>
    <w:rsid w:val="00075182"/>
    <w:rsid w:val="00075195"/>
    <w:rsid w:val="00075520"/>
    <w:rsid w:val="00075CE6"/>
    <w:rsid w:val="00075DFB"/>
    <w:rsid w:val="00075F38"/>
    <w:rsid w:val="00076246"/>
    <w:rsid w:val="000765F5"/>
    <w:rsid w:val="00076674"/>
    <w:rsid w:val="00076A17"/>
    <w:rsid w:val="00076CE0"/>
    <w:rsid w:val="00077AF7"/>
    <w:rsid w:val="00077BA7"/>
    <w:rsid w:val="00080077"/>
    <w:rsid w:val="00080C96"/>
    <w:rsid w:val="00080E45"/>
    <w:rsid w:val="000811B5"/>
    <w:rsid w:val="0008134E"/>
    <w:rsid w:val="0008150E"/>
    <w:rsid w:val="00082344"/>
    <w:rsid w:val="000829D3"/>
    <w:rsid w:val="000835F9"/>
    <w:rsid w:val="0008399C"/>
    <w:rsid w:val="00083AD9"/>
    <w:rsid w:val="0008400E"/>
    <w:rsid w:val="00084270"/>
    <w:rsid w:val="0008450A"/>
    <w:rsid w:val="000853B0"/>
    <w:rsid w:val="000855BE"/>
    <w:rsid w:val="000857DE"/>
    <w:rsid w:val="000858E8"/>
    <w:rsid w:val="00085FDC"/>
    <w:rsid w:val="000863C0"/>
    <w:rsid w:val="00086C95"/>
    <w:rsid w:val="00087035"/>
    <w:rsid w:val="00087050"/>
    <w:rsid w:val="00087138"/>
    <w:rsid w:val="00087281"/>
    <w:rsid w:val="000873F7"/>
    <w:rsid w:val="00087886"/>
    <w:rsid w:val="00087A8E"/>
    <w:rsid w:val="00087D03"/>
    <w:rsid w:val="00087F75"/>
    <w:rsid w:val="000909DA"/>
    <w:rsid w:val="00090BCD"/>
    <w:rsid w:val="00090D10"/>
    <w:rsid w:val="0009111C"/>
    <w:rsid w:val="00091A97"/>
    <w:rsid w:val="00091B4D"/>
    <w:rsid w:val="00091C10"/>
    <w:rsid w:val="00091E32"/>
    <w:rsid w:val="00092063"/>
    <w:rsid w:val="000925F7"/>
    <w:rsid w:val="0009262B"/>
    <w:rsid w:val="00092851"/>
    <w:rsid w:val="00092BEE"/>
    <w:rsid w:val="00092CDD"/>
    <w:rsid w:val="000935E9"/>
    <w:rsid w:val="000942CA"/>
    <w:rsid w:val="000942CC"/>
    <w:rsid w:val="00094471"/>
    <w:rsid w:val="00094583"/>
    <w:rsid w:val="00094890"/>
    <w:rsid w:val="00094DBF"/>
    <w:rsid w:val="00094F3B"/>
    <w:rsid w:val="000952C4"/>
    <w:rsid w:val="00095767"/>
    <w:rsid w:val="00095A47"/>
    <w:rsid w:val="00095AFC"/>
    <w:rsid w:val="00095F11"/>
    <w:rsid w:val="0009603C"/>
    <w:rsid w:val="0009652A"/>
    <w:rsid w:val="00096650"/>
    <w:rsid w:val="00096DE4"/>
    <w:rsid w:val="000970C6"/>
    <w:rsid w:val="00097402"/>
    <w:rsid w:val="00097494"/>
    <w:rsid w:val="00097574"/>
    <w:rsid w:val="0009775D"/>
    <w:rsid w:val="00097993"/>
    <w:rsid w:val="00097A8A"/>
    <w:rsid w:val="00097B8E"/>
    <w:rsid w:val="00097BFD"/>
    <w:rsid w:val="00097CA1"/>
    <w:rsid w:val="00097CF4"/>
    <w:rsid w:val="00097EA1"/>
    <w:rsid w:val="00097F8F"/>
    <w:rsid w:val="000A091E"/>
    <w:rsid w:val="000A1098"/>
    <w:rsid w:val="000A11D9"/>
    <w:rsid w:val="000A13CB"/>
    <w:rsid w:val="000A19DC"/>
    <w:rsid w:val="000A1E1D"/>
    <w:rsid w:val="000A2415"/>
    <w:rsid w:val="000A2869"/>
    <w:rsid w:val="000A2964"/>
    <w:rsid w:val="000A299F"/>
    <w:rsid w:val="000A2DF0"/>
    <w:rsid w:val="000A2F88"/>
    <w:rsid w:val="000A3435"/>
    <w:rsid w:val="000A3589"/>
    <w:rsid w:val="000A3D43"/>
    <w:rsid w:val="000A4378"/>
    <w:rsid w:val="000A461F"/>
    <w:rsid w:val="000A5386"/>
    <w:rsid w:val="000A55CD"/>
    <w:rsid w:val="000A5C5F"/>
    <w:rsid w:val="000A5FD7"/>
    <w:rsid w:val="000A629A"/>
    <w:rsid w:val="000A6883"/>
    <w:rsid w:val="000A75A3"/>
    <w:rsid w:val="000A76D9"/>
    <w:rsid w:val="000A7BA2"/>
    <w:rsid w:val="000B00C7"/>
    <w:rsid w:val="000B0BB9"/>
    <w:rsid w:val="000B0BE1"/>
    <w:rsid w:val="000B0FD5"/>
    <w:rsid w:val="000B116A"/>
    <w:rsid w:val="000B1763"/>
    <w:rsid w:val="000B1CB0"/>
    <w:rsid w:val="000B2AD9"/>
    <w:rsid w:val="000B2B7B"/>
    <w:rsid w:val="000B2FBE"/>
    <w:rsid w:val="000B3095"/>
    <w:rsid w:val="000B31D7"/>
    <w:rsid w:val="000B32AE"/>
    <w:rsid w:val="000B35DB"/>
    <w:rsid w:val="000B3A48"/>
    <w:rsid w:val="000B3CF3"/>
    <w:rsid w:val="000B3D7D"/>
    <w:rsid w:val="000B3E3D"/>
    <w:rsid w:val="000B43D6"/>
    <w:rsid w:val="000B4451"/>
    <w:rsid w:val="000B47E0"/>
    <w:rsid w:val="000B490F"/>
    <w:rsid w:val="000B49E6"/>
    <w:rsid w:val="000B531F"/>
    <w:rsid w:val="000B5611"/>
    <w:rsid w:val="000B571E"/>
    <w:rsid w:val="000B5B22"/>
    <w:rsid w:val="000B5B77"/>
    <w:rsid w:val="000B61D8"/>
    <w:rsid w:val="000B69BA"/>
    <w:rsid w:val="000B6FA9"/>
    <w:rsid w:val="000B739C"/>
    <w:rsid w:val="000B7CF5"/>
    <w:rsid w:val="000B7F29"/>
    <w:rsid w:val="000C0264"/>
    <w:rsid w:val="000C036F"/>
    <w:rsid w:val="000C06A8"/>
    <w:rsid w:val="000C0969"/>
    <w:rsid w:val="000C0B15"/>
    <w:rsid w:val="000C0DB4"/>
    <w:rsid w:val="000C0FC4"/>
    <w:rsid w:val="000C0FFD"/>
    <w:rsid w:val="000C1257"/>
    <w:rsid w:val="000C1437"/>
    <w:rsid w:val="000C14B8"/>
    <w:rsid w:val="000C1B2A"/>
    <w:rsid w:val="000C1DC1"/>
    <w:rsid w:val="000C2EA1"/>
    <w:rsid w:val="000C30C3"/>
    <w:rsid w:val="000C3562"/>
    <w:rsid w:val="000C36B4"/>
    <w:rsid w:val="000C36DC"/>
    <w:rsid w:val="000C38EF"/>
    <w:rsid w:val="000C3AF6"/>
    <w:rsid w:val="000C3C5C"/>
    <w:rsid w:val="000C3E91"/>
    <w:rsid w:val="000C40BA"/>
    <w:rsid w:val="000C4415"/>
    <w:rsid w:val="000C4A66"/>
    <w:rsid w:val="000C4DF6"/>
    <w:rsid w:val="000C5130"/>
    <w:rsid w:val="000C5425"/>
    <w:rsid w:val="000C55F6"/>
    <w:rsid w:val="000C5A1A"/>
    <w:rsid w:val="000C5DF2"/>
    <w:rsid w:val="000C62E8"/>
    <w:rsid w:val="000C6DDD"/>
    <w:rsid w:val="000C6F96"/>
    <w:rsid w:val="000C74E6"/>
    <w:rsid w:val="000C7AA1"/>
    <w:rsid w:val="000D0776"/>
    <w:rsid w:val="000D0848"/>
    <w:rsid w:val="000D0B9D"/>
    <w:rsid w:val="000D15BF"/>
    <w:rsid w:val="000D1F96"/>
    <w:rsid w:val="000D2372"/>
    <w:rsid w:val="000D2562"/>
    <w:rsid w:val="000D2657"/>
    <w:rsid w:val="000D2E41"/>
    <w:rsid w:val="000D31F0"/>
    <w:rsid w:val="000D3298"/>
    <w:rsid w:val="000D3448"/>
    <w:rsid w:val="000D3989"/>
    <w:rsid w:val="000D3A79"/>
    <w:rsid w:val="000D3B9E"/>
    <w:rsid w:val="000D409E"/>
    <w:rsid w:val="000D44C4"/>
    <w:rsid w:val="000D46A5"/>
    <w:rsid w:val="000D4836"/>
    <w:rsid w:val="000D4B4D"/>
    <w:rsid w:val="000D4B66"/>
    <w:rsid w:val="000D5639"/>
    <w:rsid w:val="000D5B21"/>
    <w:rsid w:val="000D5C60"/>
    <w:rsid w:val="000D602B"/>
    <w:rsid w:val="000D6D62"/>
    <w:rsid w:val="000D6ECD"/>
    <w:rsid w:val="000D71EA"/>
    <w:rsid w:val="000D721E"/>
    <w:rsid w:val="000D7950"/>
    <w:rsid w:val="000D7BF0"/>
    <w:rsid w:val="000E0422"/>
    <w:rsid w:val="000E06E3"/>
    <w:rsid w:val="000E09E3"/>
    <w:rsid w:val="000E0BB4"/>
    <w:rsid w:val="000E0BE6"/>
    <w:rsid w:val="000E0EB6"/>
    <w:rsid w:val="000E13F4"/>
    <w:rsid w:val="000E1A08"/>
    <w:rsid w:val="000E1B2B"/>
    <w:rsid w:val="000E1D94"/>
    <w:rsid w:val="000E2456"/>
    <w:rsid w:val="000E29DB"/>
    <w:rsid w:val="000E32D9"/>
    <w:rsid w:val="000E3317"/>
    <w:rsid w:val="000E34BA"/>
    <w:rsid w:val="000E39D3"/>
    <w:rsid w:val="000E3F29"/>
    <w:rsid w:val="000E408D"/>
    <w:rsid w:val="000E4184"/>
    <w:rsid w:val="000E44C3"/>
    <w:rsid w:val="000E457F"/>
    <w:rsid w:val="000E48ED"/>
    <w:rsid w:val="000E4C87"/>
    <w:rsid w:val="000E578C"/>
    <w:rsid w:val="000E5BCD"/>
    <w:rsid w:val="000E68CD"/>
    <w:rsid w:val="000E69A7"/>
    <w:rsid w:val="000E6ADC"/>
    <w:rsid w:val="000E6DA0"/>
    <w:rsid w:val="000E7154"/>
    <w:rsid w:val="000E72C7"/>
    <w:rsid w:val="000E79ED"/>
    <w:rsid w:val="000E7DA5"/>
    <w:rsid w:val="000E7FD7"/>
    <w:rsid w:val="000F02F4"/>
    <w:rsid w:val="000F0536"/>
    <w:rsid w:val="000F096E"/>
    <w:rsid w:val="000F1110"/>
    <w:rsid w:val="000F11A7"/>
    <w:rsid w:val="000F120A"/>
    <w:rsid w:val="000F1268"/>
    <w:rsid w:val="000F1280"/>
    <w:rsid w:val="000F133C"/>
    <w:rsid w:val="000F1F4F"/>
    <w:rsid w:val="000F30E9"/>
    <w:rsid w:val="000F3B33"/>
    <w:rsid w:val="000F3D09"/>
    <w:rsid w:val="000F3EF6"/>
    <w:rsid w:val="000F405A"/>
    <w:rsid w:val="000F40B5"/>
    <w:rsid w:val="000F4165"/>
    <w:rsid w:val="000F432D"/>
    <w:rsid w:val="000F4CC0"/>
    <w:rsid w:val="000F5118"/>
    <w:rsid w:val="000F5C2A"/>
    <w:rsid w:val="000F5C82"/>
    <w:rsid w:val="000F5CB8"/>
    <w:rsid w:val="000F5D75"/>
    <w:rsid w:val="000F5FB5"/>
    <w:rsid w:val="000F602A"/>
    <w:rsid w:val="000F6145"/>
    <w:rsid w:val="000F65D9"/>
    <w:rsid w:val="000F6795"/>
    <w:rsid w:val="000F6B62"/>
    <w:rsid w:val="000F6CC4"/>
    <w:rsid w:val="000F6DEB"/>
    <w:rsid w:val="000F739B"/>
    <w:rsid w:val="000F781A"/>
    <w:rsid w:val="000F7BCA"/>
    <w:rsid w:val="000F7D1D"/>
    <w:rsid w:val="000F7FAE"/>
    <w:rsid w:val="00100877"/>
    <w:rsid w:val="00100959"/>
    <w:rsid w:val="00101120"/>
    <w:rsid w:val="00101421"/>
    <w:rsid w:val="001016EA"/>
    <w:rsid w:val="0010173E"/>
    <w:rsid w:val="00101FA4"/>
    <w:rsid w:val="001022B0"/>
    <w:rsid w:val="00102677"/>
    <w:rsid w:val="001028ED"/>
    <w:rsid w:val="0010319A"/>
    <w:rsid w:val="0010319D"/>
    <w:rsid w:val="001031AB"/>
    <w:rsid w:val="0010344C"/>
    <w:rsid w:val="0010349C"/>
    <w:rsid w:val="00103740"/>
    <w:rsid w:val="00103934"/>
    <w:rsid w:val="00103985"/>
    <w:rsid w:val="0010439E"/>
    <w:rsid w:val="00104636"/>
    <w:rsid w:val="00104A30"/>
    <w:rsid w:val="00104C60"/>
    <w:rsid w:val="00104D9A"/>
    <w:rsid w:val="00105307"/>
    <w:rsid w:val="0010534E"/>
    <w:rsid w:val="001055D0"/>
    <w:rsid w:val="001060B9"/>
    <w:rsid w:val="00106136"/>
    <w:rsid w:val="00106B0F"/>
    <w:rsid w:val="00106E9C"/>
    <w:rsid w:val="00107460"/>
    <w:rsid w:val="00110062"/>
    <w:rsid w:val="00110528"/>
    <w:rsid w:val="00110B7E"/>
    <w:rsid w:val="0011130C"/>
    <w:rsid w:val="00111A09"/>
    <w:rsid w:val="00111F4B"/>
    <w:rsid w:val="00111FE6"/>
    <w:rsid w:val="0011250A"/>
    <w:rsid w:val="001128D3"/>
    <w:rsid w:val="00112A89"/>
    <w:rsid w:val="0011300D"/>
    <w:rsid w:val="0011303F"/>
    <w:rsid w:val="00113593"/>
    <w:rsid w:val="001135C7"/>
    <w:rsid w:val="001135F0"/>
    <w:rsid w:val="00113742"/>
    <w:rsid w:val="00113A67"/>
    <w:rsid w:val="00113BEE"/>
    <w:rsid w:val="00114227"/>
    <w:rsid w:val="001143BE"/>
    <w:rsid w:val="001146C8"/>
    <w:rsid w:val="00114856"/>
    <w:rsid w:val="00114E6F"/>
    <w:rsid w:val="00115130"/>
    <w:rsid w:val="0011555A"/>
    <w:rsid w:val="00115734"/>
    <w:rsid w:val="00115D89"/>
    <w:rsid w:val="00115FE0"/>
    <w:rsid w:val="00116066"/>
    <w:rsid w:val="00116481"/>
    <w:rsid w:val="001165F8"/>
    <w:rsid w:val="0011696A"/>
    <w:rsid w:val="00116C55"/>
    <w:rsid w:val="00116EE9"/>
    <w:rsid w:val="0011700E"/>
    <w:rsid w:val="001170B7"/>
    <w:rsid w:val="0011720F"/>
    <w:rsid w:val="001173A7"/>
    <w:rsid w:val="00117C45"/>
    <w:rsid w:val="001200E5"/>
    <w:rsid w:val="00120362"/>
    <w:rsid w:val="00120D6E"/>
    <w:rsid w:val="001215CE"/>
    <w:rsid w:val="00121675"/>
    <w:rsid w:val="00121853"/>
    <w:rsid w:val="00121911"/>
    <w:rsid w:val="00121DC7"/>
    <w:rsid w:val="001222A3"/>
    <w:rsid w:val="00122704"/>
    <w:rsid w:val="001228AB"/>
    <w:rsid w:val="00122A46"/>
    <w:rsid w:val="00122C28"/>
    <w:rsid w:val="001236F1"/>
    <w:rsid w:val="00123C1F"/>
    <w:rsid w:val="00124079"/>
    <w:rsid w:val="00124968"/>
    <w:rsid w:val="001255EF"/>
    <w:rsid w:val="0012590D"/>
    <w:rsid w:val="00125D40"/>
    <w:rsid w:val="00125F8D"/>
    <w:rsid w:val="00126186"/>
    <w:rsid w:val="0012679C"/>
    <w:rsid w:val="0012698E"/>
    <w:rsid w:val="00126E23"/>
    <w:rsid w:val="001272A2"/>
    <w:rsid w:val="001273DD"/>
    <w:rsid w:val="00127482"/>
    <w:rsid w:val="00127B72"/>
    <w:rsid w:val="00130397"/>
    <w:rsid w:val="00130455"/>
    <w:rsid w:val="001309BB"/>
    <w:rsid w:val="00130F05"/>
    <w:rsid w:val="00130F9E"/>
    <w:rsid w:val="00131026"/>
    <w:rsid w:val="001310C1"/>
    <w:rsid w:val="00131105"/>
    <w:rsid w:val="001312F6"/>
    <w:rsid w:val="0013139D"/>
    <w:rsid w:val="001314EE"/>
    <w:rsid w:val="0013160F"/>
    <w:rsid w:val="00131747"/>
    <w:rsid w:val="001317E7"/>
    <w:rsid w:val="00131CA5"/>
    <w:rsid w:val="00131DE3"/>
    <w:rsid w:val="0013238F"/>
    <w:rsid w:val="0013257B"/>
    <w:rsid w:val="00132A12"/>
    <w:rsid w:val="00132BE0"/>
    <w:rsid w:val="00134166"/>
    <w:rsid w:val="001341E2"/>
    <w:rsid w:val="00134473"/>
    <w:rsid w:val="00134ABE"/>
    <w:rsid w:val="00135369"/>
    <w:rsid w:val="001355BD"/>
    <w:rsid w:val="0013563A"/>
    <w:rsid w:val="001362C5"/>
    <w:rsid w:val="00136C82"/>
    <w:rsid w:val="00136EBE"/>
    <w:rsid w:val="00136EEE"/>
    <w:rsid w:val="00137001"/>
    <w:rsid w:val="00137037"/>
    <w:rsid w:val="00137AD8"/>
    <w:rsid w:val="001404D5"/>
    <w:rsid w:val="0014055B"/>
    <w:rsid w:val="00140C8E"/>
    <w:rsid w:val="001410A9"/>
    <w:rsid w:val="0014152A"/>
    <w:rsid w:val="0014194D"/>
    <w:rsid w:val="00141B0F"/>
    <w:rsid w:val="00141D7E"/>
    <w:rsid w:val="00141F7B"/>
    <w:rsid w:val="001424E1"/>
    <w:rsid w:val="001429C7"/>
    <w:rsid w:val="00142A0D"/>
    <w:rsid w:val="00142CC7"/>
    <w:rsid w:val="00143438"/>
    <w:rsid w:val="00143938"/>
    <w:rsid w:val="00143E15"/>
    <w:rsid w:val="00143F79"/>
    <w:rsid w:val="00144229"/>
    <w:rsid w:val="00144396"/>
    <w:rsid w:val="001445A4"/>
    <w:rsid w:val="00144684"/>
    <w:rsid w:val="00144AE1"/>
    <w:rsid w:val="00144DED"/>
    <w:rsid w:val="00145018"/>
    <w:rsid w:val="00145184"/>
    <w:rsid w:val="001454E6"/>
    <w:rsid w:val="00145A82"/>
    <w:rsid w:val="00145F71"/>
    <w:rsid w:val="00146131"/>
    <w:rsid w:val="0014691C"/>
    <w:rsid w:val="00146A98"/>
    <w:rsid w:val="00146B3D"/>
    <w:rsid w:val="00146EDB"/>
    <w:rsid w:val="00147101"/>
    <w:rsid w:val="0014778D"/>
    <w:rsid w:val="00147B97"/>
    <w:rsid w:val="00147DE6"/>
    <w:rsid w:val="00150327"/>
    <w:rsid w:val="001507B8"/>
    <w:rsid w:val="001513E9"/>
    <w:rsid w:val="00152C04"/>
    <w:rsid w:val="00152FE5"/>
    <w:rsid w:val="00153639"/>
    <w:rsid w:val="0015394D"/>
    <w:rsid w:val="001544C1"/>
    <w:rsid w:val="0015479F"/>
    <w:rsid w:val="0015490C"/>
    <w:rsid w:val="00154A59"/>
    <w:rsid w:val="00154D4F"/>
    <w:rsid w:val="00155C02"/>
    <w:rsid w:val="00155D38"/>
    <w:rsid w:val="0015621F"/>
    <w:rsid w:val="00156373"/>
    <w:rsid w:val="00156EBD"/>
    <w:rsid w:val="00157266"/>
    <w:rsid w:val="00157328"/>
    <w:rsid w:val="00157474"/>
    <w:rsid w:val="00157860"/>
    <w:rsid w:val="00157883"/>
    <w:rsid w:val="00157B15"/>
    <w:rsid w:val="00157C6D"/>
    <w:rsid w:val="00157EA0"/>
    <w:rsid w:val="00157EB7"/>
    <w:rsid w:val="00157F1D"/>
    <w:rsid w:val="00160329"/>
    <w:rsid w:val="00160B92"/>
    <w:rsid w:val="00160BDF"/>
    <w:rsid w:val="001613DF"/>
    <w:rsid w:val="001618E6"/>
    <w:rsid w:val="001618FA"/>
    <w:rsid w:val="00162099"/>
    <w:rsid w:val="001622A7"/>
    <w:rsid w:val="001622BB"/>
    <w:rsid w:val="0016235B"/>
    <w:rsid w:val="001623EF"/>
    <w:rsid w:val="001626D7"/>
    <w:rsid w:val="001629E9"/>
    <w:rsid w:val="00162AEB"/>
    <w:rsid w:val="00162BDD"/>
    <w:rsid w:val="0016360C"/>
    <w:rsid w:val="00163690"/>
    <w:rsid w:val="00163730"/>
    <w:rsid w:val="0016394D"/>
    <w:rsid w:val="001643E5"/>
    <w:rsid w:val="00164423"/>
    <w:rsid w:val="00164C59"/>
    <w:rsid w:val="00164D4D"/>
    <w:rsid w:val="001650E9"/>
    <w:rsid w:val="00165228"/>
    <w:rsid w:val="0016558F"/>
    <w:rsid w:val="001655C8"/>
    <w:rsid w:val="001655D3"/>
    <w:rsid w:val="00165659"/>
    <w:rsid w:val="00166137"/>
    <w:rsid w:val="00166AB3"/>
    <w:rsid w:val="001671B1"/>
    <w:rsid w:val="001672B8"/>
    <w:rsid w:val="001675A7"/>
    <w:rsid w:val="001677EA"/>
    <w:rsid w:val="00167807"/>
    <w:rsid w:val="00167A5C"/>
    <w:rsid w:val="00167DFB"/>
    <w:rsid w:val="00170A5F"/>
    <w:rsid w:val="00170A8C"/>
    <w:rsid w:val="00170F0E"/>
    <w:rsid w:val="0017114C"/>
    <w:rsid w:val="0017161E"/>
    <w:rsid w:val="001716A5"/>
    <w:rsid w:val="001717AE"/>
    <w:rsid w:val="001723CC"/>
    <w:rsid w:val="001726DA"/>
    <w:rsid w:val="00172784"/>
    <w:rsid w:val="00172BD5"/>
    <w:rsid w:val="0017327A"/>
    <w:rsid w:val="001735E4"/>
    <w:rsid w:val="00173D26"/>
    <w:rsid w:val="0017416E"/>
    <w:rsid w:val="0017425C"/>
    <w:rsid w:val="001742EB"/>
    <w:rsid w:val="00174326"/>
    <w:rsid w:val="00174A6D"/>
    <w:rsid w:val="00174BE1"/>
    <w:rsid w:val="00174D74"/>
    <w:rsid w:val="00174D97"/>
    <w:rsid w:val="0017532F"/>
    <w:rsid w:val="001754EA"/>
    <w:rsid w:val="00175730"/>
    <w:rsid w:val="0017587F"/>
    <w:rsid w:val="001758A4"/>
    <w:rsid w:val="001758A8"/>
    <w:rsid w:val="00175B33"/>
    <w:rsid w:val="00175F3A"/>
    <w:rsid w:val="00176160"/>
    <w:rsid w:val="001765C7"/>
    <w:rsid w:val="00176A36"/>
    <w:rsid w:val="00177010"/>
    <w:rsid w:val="0017727E"/>
    <w:rsid w:val="001772AF"/>
    <w:rsid w:val="001778BF"/>
    <w:rsid w:val="00177BBA"/>
    <w:rsid w:val="00177E78"/>
    <w:rsid w:val="00177E80"/>
    <w:rsid w:val="00180C14"/>
    <w:rsid w:val="00180ECE"/>
    <w:rsid w:val="00181EA0"/>
    <w:rsid w:val="00182261"/>
    <w:rsid w:val="00182671"/>
    <w:rsid w:val="001826F4"/>
    <w:rsid w:val="001827CB"/>
    <w:rsid w:val="00182FAC"/>
    <w:rsid w:val="00182FCB"/>
    <w:rsid w:val="001830FC"/>
    <w:rsid w:val="001834E6"/>
    <w:rsid w:val="00183BA0"/>
    <w:rsid w:val="00183C31"/>
    <w:rsid w:val="0018459E"/>
    <w:rsid w:val="001846A7"/>
    <w:rsid w:val="001852C2"/>
    <w:rsid w:val="00185A82"/>
    <w:rsid w:val="00185C06"/>
    <w:rsid w:val="00186061"/>
    <w:rsid w:val="00186951"/>
    <w:rsid w:val="00186C28"/>
    <w:rsid w:val="00186E2A"/>
    <w:rsid w:val="00186F87"/>
    <w:rsid w:val="0018733C"/>
    <w:rsid w:val="00187A04"/>
    <w:rsid w:val="00187C42"/>
    <w:rsid w:val="00187F9F"/>
    <w:rsid w:val="0019017F"/>
    <w:rsid w:val="001901D1"/>
    <w:rsid w:val="0019035B"/>
    <w:rsid w:val="001907C2"/>
    <w:rsid w:val="00190A7F"/>
    <w:rsid w:val="00190EFB"/>
    <w:rsid w:val="00191628"/>
    <w:rsid w:val="00191890"/>
    <w:rsid w:val="00191A5C"/>
    <w:rsid w:val="001920F1"/>
    <w:rsid w:val="001922F5"/>
    <w:rsid w:val="00192B54"/>
    <w:rsid w:val="00192C04"/>
    <w:rsid w:val="0019387D"/>
    <w:rsid w:val="00193E46"/>
    <w:rsid w:val="00194365"/>
    <w:rsid w:val="00194A9E"/>
    <w:rsid w:val="00194E9C"/>
    <w:rsid w:val="001952DB"/>
    <w:rsid w:val="00195346"/>
    <w:rsid w:val="00195766"/>
    <w:rsid w:val="001958DF"/>
    <w:rsid w:val="00195BCD"/>
    <w:rsid w:val="001963BE"/>
    <w:rsid w:val="0019681F"/>
    <w:rsid w:val="001968FB"/>
    <w:rsid w:val="00197385"/>
    <w:rsid w:val="00197448"/>
    <w:rsid w:val="0019795F"/>
    <w:rsid w:val="00197E10"/>
    <w:rsid w:val="00197E5D"/>
    <w:rsid w:val="001A054A"/>
    <w:rsid w:val="001A116E"/>
    <w:rsid w:val="001A1615"/>
    <w:rsid w:val="001A19A0"/>
    <w:rsid w:val="001A19D9"/>
    <w:rsid w:val="001A1A29"/>
    <w:rsid w:val="001A1A39"/>
    <w:rsid w:val="001A1DA5"/>
    <w:rsid w:val="001A1E81"/>
    <w:rsid w:val="001A1EEF"/>
    <w:rsid w:val="001A1FB0"/>
    <w:rsid w:val="001A2047"/>
    <w:rsid w:val="001A2442"/>
    <w:rsid w:val="001A2735"/>
    <w:rsid w:val="001A2BCC"/>
    <w:rsid w:val="001A2CC0"/>
    <w:rsid w:val="001A2ED2"/>
    <w:rsid w:val="001A30D9"/>
    <w:rsid w:val="001A3243"/>
    <w:rsid w:val="001A3980"/>
    <w:rsid w:val="001A427E"/>
    <w:rsid w:val="001A4A42"/>
    <w:rsid w:val="001A4A57"/>
    <w:rsid w:val="001A534A"/>
    <w:rsid w:val="001A55FD"/>
    <w:rsid w:val="001A5910"/>
    <w:rsid w:val="001A597D"/>
    <w:rsid w:val="001A60E5"/>
    <w:rsid w:val="001A67E3"/>
    <w:rsid w:val="001A68D8"/>
    <w:rsid w:val="001A6A0C"/>
    <w:rsid w:val="001A6BAB"/>
    <w:rsid w:val="001A6C62"/>
    <w:rsid w:val="001A6E2C"/>
    <w:rsid w:val="001A6FCB"/>
    <w:rsid w:val="001A77BA"/>
    <w:rsid w:val="001A7A36"/>
    <w:rsid w:val="001A7AFB"/>
    <w:rsid w:val="001A7E20"/>
    <w:rsid w:val="001B02E6"/>
    <w:rsid w:val="001B0568"/>
    <w:rsid w:val="001B06EE"/>
    <w:rsid w:val="001B1224"/>
    <w:rsid w:val="001B151A"/>
    <w:rsid w:val="001B17A1"/>
    <w:rsid w:val="001B18A1"/>
    <w:rsid w:val="001B1909"/>
    <w:rsid w:val="001B2038"/>
    <w:rsid w:val="001B203E"/>
    <w:rsid w:val="001B2416"/>
    <w:rsid w:val="001B261C"/>
    <w:rsid w:val="001B270B"/>
    <w:rsid w:val="001B3202"/>
    <w:rsid w:val="001B375A"/>
    <w:rsid w:val="001B39DF"/>
    <w:rsid w:val="001B3E76"/>
    <w:rsid w:val="001B403C"/>
    <w:rsid w:val="001B41A4"/>
    <w:rsid w:val="001B4CD0"/>
    <w:rsid w:val="001B4F87"/>
    <w:rsid w:val="001B5023"/>
    <w:rsid w:val="001B578F"/>
    <w:rsid w:val="001B6475"/>
    <w:rsid w:val="001B658E"/>
    <w:rsid w:val="001B677B"/>
    <w:rsid w:val="001B725C"/>
    <w:rsid w:val="001B7F56"/>
    <w:rsid w:val="001C0810"/>
    <w:rsid w:val="001C094F"/>
    <w:rsid w:val="001C0C17"/>
    <w:rsid w:val="001C0DD0"/>
    <w:rsid w:val="001C16A6"/>
    <w:rsid w:val="001C19BE"/>
    <w:rsid w:val="001C1B94"/>
    <w:rsid w:val="001C214B"/>
    <w:rsid w:val="001C3076"/>
    <w:rsid w:val="001C3276"/>
    <w:rsid w:val="001C3389"/>
    <w:rsid w:val="001C3506"/>
    <w:rsid w:val="001C3659"/>
    <w:rsid w:val="001C3DBD"/>
    <w:rsid w:val="001C45A6"/>
    <w:rsid w:val="001C48E1"/>
    <w:rsid w:val="001C4ABC"/>
    <w:rsid w:val="001C50A3"/>
    <w:rsid w:val="001C5723"/>
    <w:rsid w:val="001C5891"/>
    <w:rsid w:val="001C6E91"/>
    <w:rsid w:val="001C7D9C"/>
    <w:rsid w:val="001D0B6F"/>
    <w:rsid w:val="001D0DFC"/>
    <w:rsid w:val="001D14EB"/>
    <w:rsid w:val="001D2941"/>
    <w:rsid w:val="001D2959"/>
    <w:rsid w:val="001D2F94"/>
    <w:rsid w:val="001D333D"/>
    <w:rsid w:val="001D39A9"/>
    <w:rsid w:val="001D3A93"/>
    <w:rsid w:val="001D3D44"/>
    <w:rsid w:val="001D3F0D"/>
    <w:rsid w:val="001D4157"/>
    <w:rsid w:val="001D4380"/>
    <w:rsid w:val="001D4417"/>
    <w:rsid w:val="001D443A"/>
    <w:rsid w:val="001D461B"/>
    <w:rsid w:val="001D4877"/>
    <w:rsid w:val="001D4A1D"/>
    <w:rsid w:val="001D4C07"/>
    <w:rsid w:val="001D4C38"/>
    <w:rsid w:val="001D4D20"/>
    <w:rsid w:val="001D4D52"/>
    <w:rsid w:val="001D4D90"/>
    <w:rsid w:val="001D4E39"/>
    <w:rsid w:val="001D53E7"/>
    <w:rsid w:val="001D54DA"/>
    <w:rsid w:val="001D5ACC"/>
    <w:rsid w:val="001D5BF0"/>
    <w:rsid w:val="001D5F32"/>
    <w:rsid w:val="001D5F7F"/>
    <w:rsid w:val="001D617C"/>
    <w:rsid w:val="001D6515"/>
    <w:rsid w:val="001D6ED4"/>
    <w:rsid w:val="001D76D9"/>
    <w:rsid w:val="001D7B4C"/>
    <w:rsid w:val="001D7BE0"/>
    <w:rsid w:val="001E01DD"/>
    <w:rsid w:val="001E09A9"/>
    <w:rsid w:val="001E1602"/>
    <w:rsid w:val="001E168B"/>
    <w:rsid w:val="001E1AA1"/>
    <w:rsid w:val="001E220A"/>
    <w:rsid w:val="001E23DF"/>
    <w:rsid w:val="001E25DF"/>
    <w:rsid w:val="001E30C2"/>
    <w:rsid w:val="001E3210"/>
    <w:rsid w:val="001E3240"/>
    <w:rsid w:val="001E3929"/>
    <w:rsid w:val="001E3A3C"/>
    <w:rsid w:val="001E3B17"/>
    <w:rsid w:val="001E3CBC"/>
    <w:rsid w:val="001E4573"/>
    <w:rsid w:val="001E53C6"/>
    <w:rsid w:val="001E554D"/>
    <w:rsid w:val="001E56F5"/>
    <w:rsid w:val="001E5A5D"/>
    <w:rsid w:val="001E5B45"/>
    <w:rsid w:val="001E6247"/>
    <w:rsid w:val="001E64CE"/>
    <w:rsid w:val="001E64EF"/>
    <w:rsid w:val="001E65FE"/>
    <w:rsid w:val="001E6B9C"/>
    <w:rsid w:val="001E6FEF"/>
    <w:rsid w:val="001E73A7"/>
    <w:rsid w:val="001E74A3"/>
    <w:rsid w:val="001E77CF"/>
    <w:rsid w:val="001F07A4"/>
    <w:rsid w:val="001F0A7E"/>
    <w:rsid w:val="001F0B10"/>
    <w:rsid w:val="001F0F2F"/>
    <w:rsid w:val="001F0F54"/>
    <w:rsid w:val="001F0F90"/>
    <w:rsid w:val="001F1559"/>
    <w:rsid w:val="001F16DC"/>
    <w:rsid w:val="001F1890"/>
    <w:rsid w:val="001F1A53"/>
    <w:rsid w:val="001F1C85"/>
    <w:rsid w:val="001F242C"/>
    <w:rsid w:val="001F2804"/>
    <w:rsid w:val="001F2E24"/>
    <w:rsid w:val="001F3803"/>
    <w:rsid w:val="001F3A21"/>
    <w:rsid w:val="001F40A7"/>
    <w:rsid w:val="001F4334"/>
    <w:rsid w:val="001F4519"/>
    <w:rsid w:val="001F4584"/>
    <w:rsid w:val="001F486A"/>
    <w:rsid w:val="001F4A32"/>
    <w:rsid w:val="001F53BD"/>
    <w:rsid w:val="001F59ED"/>
    <w:rsid w:val="001F5F83"/>
    <w:rsid w:val="001F6419"/>
    <w:rsid w:val="001F69CE"/>
    <w:rsid w:val="001F6C2E"/>
    <w:rsid w:val="001F6CCF"/>
    <w:rsid w:val="001F6F08"/>
    <w:rsid w:val="001F70E3"/>
    <w:rsid w:val="001F76FC"/>
    <w:rsid w:val="001F7AAB"/>
    <w:rsid w:val="001F7BBA"/>
    <w:rsid w:val="001F7C35"/>
    <w:rsid w:val="001F7D42"/>
    <w:rsid w:val="001F7DE6"/>
    <w:rsid w:val="00200062"/>
    <w:rsid w:val="00200201"/>
    <w:rsid w:val="00200442"/>
    <w:rsid w:val="0020048D"/>
    <w:rsid w:val="00200579"/>
    <w:rsid w:val="00200E7F"/>
    <w:rsid w:val="00201242"/>
    <w:rsid w:val="002016E0"/>
    <w:rsid w:val="002018E8"/>
    <w:rsid w:val="00201ECE"/>
    <w:rsid w:val="00202411"/>
    <w:rsid w:val="00202747"/>
    <w:rsid w:val="00202E92"/>
    <w:rsid w:val="0020361A"/>
    <w:rsid w:val="00203AAC"/>
    <w:rsid w:val="00203AB2"/>
    <w:rsid w:val="00203C27"/>
    <w:rsid w:val="00203E7C"/>
    <w:rsid w:val="0020404C"/>
    <w:rsid w:val="00204466"/>
    <w:rsid w:val="00204982"/>
    <w:rsid w:val="00204A1C"/>
    <w:rsid w:val="00204D5C"/>
    <w:rsid w:val="00204FBB"/>
    <w:rsid w:val="0020507C"/>
    <w:rsid w:val="002050B6"/>
    <w:rsid w:val="00205371"/>
    <w:rsid w:val="0020541D"/>
    <w:rsid w:val="00205BC0"/>
    <w:rsid w:val="00205C56"/>
    <w:rsid w:val="00205C77"/>
    <w:rsid w:val="00206C70"/>
    <w:rsid w:val="00206CD3"/>
    <w:rsid w:val="0020705A"/>
    <w:rsid w:val="002073E3"/>
    <w:rsid w:val="002074AE"/>
    <w:rsid w:val="00207D48"/>
    <w:rsid w:val="0021004E"/>
    <w:rsid w:val="002101B1"/>
    <w:rsid w:val="002105FF"/>
    <w:rsid w:val="002107EA"/>
    <w:rsid w:val="00210BDA"/>
    <w:rsid w:val="00210CCE"/>
    <w:rsid w:val="00211C0F"/>
    <w:rsid w:val="00211EFE"/>
    <w:rsid w:val="00212540"/>
    <w:rsid w:val="0021266B"/>
    <w:rsid w:val="00212675"/>
    <w:rsid w:val="002129CC"/>
    <w:rsid w:val="00212DEE"/>
    <w:rsid w:val="00212F67"/>
    <w:rsid w:val="00213142"/>
    <w:rsid w:val="0021396F"/>
    <w:rsid w:val="00213A26"/>
    <w:rsid w:val="00213CBF"/>
    <w:rsid w:val="0021440D"/>
    <w:rsid w:val="00214412"/>
    <w:rsid w:val="0021465A"/>
    <w:rsid w:val="00214839"/>
    <w:rsid w:val="00214D79"/>
    <w:rsid w:val="00214D9C"/>
    <w:rsid w:val="002152C9"/>
    <w:rsid w:val="00215887"/>
    <w:rsid w:val="002164DA"/>
    <w:rsid w:val="002166B5"/>
    <w:rsid w:val="002167C2"/>
    <w:rsid w:val="00216E06"/>
    <w:rsid w:val="00216F3D"/>
    <w:rsid w:val="00217312"/>
    <w:rsid w:val="00217447"/>
    <w:rsid w:val="00217869"/>
    <w:rsid w:val="00217E5B"/>
    <w:rsid w:val="00220367"/>
    <w:rsid w:val="00220A20"/>
    <w:rsid w:val="00220B4B"/>
    <w:rsid w:val="00220FFB"/>
    <w:rsid w:val="00221601"/>
    <w:rsid w:val="00221C63"/>
    <w:rsid w:val="00221D9D"/>
    <w:rsid w:val="002221CF"/>
    <w:rsid w:val="00222517"/>
    <w:rsid w:val="0022273B"/>
    <w:rsid w:val="002227D9"/>
    <w:rsid w:val="002228F9"/>
    <w:rsid w:val="002229F5"/>
    <w:rsid w:val="00222C29"/>
    <w:rsid w:val="00222E75"/>
    <w:rsid w:val="002231A8"/>
    <w:rsid w:val="0022356C"/>
    <w:rsid w:val="002235DF"/>
    <w:rsid w:val="0022389F"/>
    <w:rsid w:val="00223E10"/>
    <w:rsid w:val="00223F7C"/>
    <w:rsid w:val="00224118"/>
    <w:rsid w:val="0022441B"/>
    <w:rsid w:val="00224564"/>
    <w:rsid w:val="00224992"/>
    <w:rsid w:val="00224A29"/>
    <w:rsid w:val="00224A64"/>
    <w:rsid w:val="002250E5"/>
    <w:rsid w:val="002256BB"/>
    <w:rsid w:val="00225A60"/>
    <w:rsid w:val="00226782"/>
    <w:rsid w:val="002270FA"/>
    <w:rsid w:val="00227654"/>
    <w:rsid w:val="00227BB9"/>
    <w:rsid w:val="00227CC8"/>
    <w:rsid w:val="00227DEA"/>
    <w:rsid w:val="00227EB6"/>
    <w:rsid w:val="002306AE"/>
    <w:rsid w:val="00230725"/>
    <w:rsid w:val="0023079C"/>
    <w:rsid w:val="00230E4D"/>
    <w:rsid w:val="002314BA"/>
    <w:rsid w:val="00231EAE"/>
    <w:rsid w:val="002321DB"/>
    <w:rsid w:val="00232469"/>
    <w:rsid w:val="002326DC"/>
    <w:rsid w:val="00232FA1"/>
    <w:rsid w:val="00233CA5"/>
    <w:rsid w:val="00233DF2"/>
    <w:rsid w:val="00234C3B"/>
    <w:rsid w:val="00235210"/>
    <w:rsid w:val="002353F5"/>
    <w:rsid w:val="00235AFC"/>
    <w:rsid w:val="00236063"/>
    <w:rsid w:val="00236830"/>
    <w:rsid w:val="00236E4A"/>
    <w:rsid w:val="00237200"/>
    <w:rsid w:val="00237354"/>
    <w:rsid w:val="0023739F"/>
    <w:rsid w:val="00237A5F"/>
    <w:rsid w:val="00237F85"/>
    <w:rsid w:val="002404ED"/>
    <w:rsid w:val="002407DF"/>
    <w:rsid w:val="00240DFB"/>
    <w:rsid w:val="002410BC"/>
    <w:rsid w:val="0024169E"/>
    <w:rsid w:val="00241B74"/>
    <w:rsid w:val="00241ED7"/>
    <w:rsid w:val="00242782"/>
    <w:rsid w:val="00242ADA"/>
    <w:rsid w:val="00242F0B"/>
    <w:rsid w:val="00243052"/>
    <w:rsid w:val="00243264"/>
    <w:rsid w:val="002434B5"/>
    <w:rsid w:val="002435B5"/>
    <w:rsid w:val="002439BB"/>
    <w:rsid w:val="00244264"/>
    <w:rsid w:val="0024444D"/>
    <w:rsid w:val="002447A9"/>
    <w:rsid w:val="00244858"/>
    <w:rsid w:val="00244882"/>
    <w:rsid w:val="00244B54"/>
    <w:rsid w:val="00244BBB"/>
    <w:rsid w:val="002451C8"/>
    <w:rsid w:val="002455FB"/>
    <w:rsid w:val="00245C5C"/>
    <w:rsid w:val="00245CB3"/>
    <w:rsid w:val="00245E5B"/>
    <w:rsid w:val="002466AB"/>
    <w:rsid w:val="002473C5"/>
    <w:rsid w:val="00247671"/>
    <w:rsid w:val="00247B47"/>
    <w:rsid w:val="00250844"/>
    <w:rsid w:val="002508A0"/>
    <w:rsid w:val="00250B9F"/>
    <w:rsid w:val="002516AC"/>
    <w:rsid w:val="00251884"/>
    <w:rsid w:val="00251C4F"/>
    <w:rsid w:val="00251CB0"/>
    <w:rsid w:val="00252B4E"/>
    <w:rsid w:val="00253197"/>
    <w:rsid w:val="00253B29"/>
    <w:rsid w:val="00253C6E"/>
    <w:rsid w:val="002541F6"/>
    <w:rsid w:val="0025439B"/>
    <w:rsid w:val="0025456F"/>
    <w:rsid w:val="0025465E"/>
    <w:rsid w:val="00254E10"/>
    <w:rsid w:val="00254E82"/>
    <w:rsid w:val="00255454"/>
    <w:rsid w:val="00255958"/>
    <w:rsid w:val="00255FB6"/>
    <w:rsid w:val="00255FCB"/>
    <w:rsid w:val="0025614E"/>
    <w:rsid w:val="00256993"/>
    <w:rsid w:val="00256DA6"/>
    <w:rsid w:val="002571BC"/>
    <w:rsid w:val="00257307"/>
    <w:rsid w:val="0025740E"/>
    <w:rsid w:val="002575E6"/>
    <w:rsid w:val="002577CA"/>
    <w:rsid w:val="00257A81"/>
    <w:rsid w:val="00257E7B"/>
    <w:rsid w:val="0025F928"/>
    <w:rsid w:val="002600F3"/>
    <w:rsid w:val="00261227"/>
    <w:rsid w:val="002612A9"/>
    <w:rsid w:val="002617D3"/>
    <w:rsid w:val="00261BE9"/>
    <w:rsid w:val="00261DC2"/>
    <w:rsid w:val="00262316"/>
    <w:rsid w:val="002625F2"/>
    <w:rsid w:val="002628D0"/>
    <w:rsid w:val="00262AF2"/>
    <w:rsid w:val="00262E11"/>
    <w:rsid w:val="002632DA"/>
    <w:rsid w:val="0026367D"/>
    <w:rsid w:val="00263A63"/>
    <w:rsid w:val="00263C39"/>
    <w:rsid w:val="0026426C"/>
    <w:rsid w:val="00264E8D"/>
    <w:rsid w:val="00265215"/>
    <w:rsid w:val="00265308"/>
    <w:rsid w:val="0026530F"/>
    <w:rsid w:val="002653D9"/>
    <w:rsid w:val="0026576D"/>
    <w:rsid w:val="0026580B"/>
    <w:rsid w:val="00265873"/>
    <w:rsid w:val="0026604A"/>
    <w:rsid w:val="0026619F"/>
    <w:rsid w:val="002661CD"/>
    <w:rsid w:val="00266482"/>
    <w:rsid w:val="00266A58"/>
    <w:rsid w:val="00266AF8"/>
    <w:rsid w:val="00267267"/>
    <w:rsid w:val="00267387"/>
    <w:rsid w:val="00267388"/>
    <w:rsid w:val="002679EC"/>
    <w:rsid w:val="002700F2"/>
    <w:rsid w:val="0027056D"/>
    <w:rsid w:val="00271489"/>
    <w:rsid w:val="002719D8"/>
    <w:rsid w:val="00271AF4"/>
    <w:rsid w:val="00271C89"/>
    <w:rsid w:val="00272164"/>
    <w:rsid w:val="00272187"/>
    <w:rsid w:val="00272208"/>
    <w:rsid w:val="0027248D"/>
    <w:rsid w:val="00272719"/>
    <w:rsid w:val="00272791"/>
    <w:rsid w:val="00272D6F"/>
    <w:rsid w:val="002734C4"/>
    <w:rsid w:val="002738D2"/>
    <w:rsid w:val="00273AF4"/>
    <w:rsid w:val="00273C1C"/>
    <w:rsid w:val="00273C78"/>
    <w:rsid w:val="00273E34"/>
    <w:rsid w:val="00273EDF"/>
    <w:rsid w:val="0027406C"/>
    <w:rsid w:val="00274246"/>
    <w:rsid w:val="002744D9"/>
    <w:rsid w:val="002745A6"/>
    <w:rsid w:val="00275346"/>
    <w:rsid w:val="00275875"/>
    <w:rsid w:val="002758AE"/>
    <w:rsid w:val="00275B03"/>
    <w:rsid w:val="00276258"/>
    <w:rsid w:val="00276879"/>
    <w:rsid w:val="00276CA8"/>
    <w:rsid w:val="00277661"/>
    <w:rsid w:val="0027785C"/>
    <w:rsid w:val="00277D58"/>
    <w:rsid w:val="002803EF"/>
    <w:rsid w:val="002806D1"/>
    <w:rsid w:val="0028085C"/>
    <w:rsid w:val="00281283"/>
    <w:rsid w:val="00281AFB"/>
    <w:rsid w:val="00281DB6"/>
    <w:rsid w:val="002820B5"/>
    <w:rsid w:val="002823FB"/>
    <w:rsid w:val="002834AA"/>
    <w:rsid w:val="002836AF"/>
    <w:rsid w:val="002837D9"/>
    <w:rsid w:val="00283CF9"/>
    <w:rsid w:val="002845DD"/>
    <w:rsid w:val="002854D0"/>
    <w:rsid w:val="002857EE"/>
    <w:rsid w:val="002858F3"/>
    <w:rsid w:val="002867EF"/>
    <w:rsid w:val="00286D51"/>
    <w:rsid w:val="00286DC4"/>
    <w:rsid w:val="00286E50"/>
    <w:rsid w:val="00286FF9"/>
    <w:rsid w:val="00287164"/>
    <w:rsid w:val="002871F2"/>
    <w:rsid w:val="002873E7"/>
    <w:rsid w:val="002875C1"/>
    <w:rsid w:val="002876EC"/>
    <w:rsid w:val="00290931"/>
    <w:rsid w:val="00290984"/>
    <w:rsid w:val="00291C39"/>
    <w:rsid w:val="0029216C"/>
    <w:rsid w:val="0029273B"/>
    <w:rsid w:val="00292A24"/>
    <w:rsid w:val="00292D8C"/>
    <w:rsid w:val="0029314F"/>
    <w:rsid w:val="0029380C"/>
    <w:rsid w:val="002942E0"/>
    <w:rsid w:val="0029445F"/>
    <w:rsid w:val="0029476E"/>
    <w:rsid w:val="00294DFE"/>
    <w:rsid w:val="00295011"/>
    <w:rsid w:val="002951CB"/>
    <w:rsid w:val="00295285"/>
    <w:rsid w:val="00295335"/>
    <w:rsid w:val="002955AE"/>
    <w:rsid w:val="002963F0"/>
    <w:rsid w:val="0029662A"/>
    <w:rsid w:val="002969F0"/>
    <w:rsid w:val="002971B8"/>
    <w:rsid w:val="002974E9"/>
    <w:rsid w:val="00297683"/>
    <w:rsid w:val="002977BA"/>
    <w:rsid w:val="002978C3"/>
    <w:rsid w:val="002978D8"/>
    <w:rsid w:val="00297C06"/>
    <w:rsid w:val="002A0C8E"/>
    <w:rsid w:val="002A0DC6"/>
    <w:rsid w:val="002A0E77"/>
    <w:rsid w:val="002A122E"/>
    <w:rsid w:val="002A1455"/>
    <w:rsid w:val="002A167A"/>
    <w:rsid w:val="002A1FB8"/>
    <w:rsid w:val="002A206B"/>
    <w:rsid w:val="002A21C5"/>
    <w:rsid w:val="002A24E9"/>
    <w:rsid w:val="002A2EF8"/>
    <w:rsid w:val="002A3301"/>
    <w:rsid w:val="002A3313"/>
    <w:rsid w:val="002A33CA"/>
    <w:rsid w:val="002A37EC"/>
    <w:rsid w:val="002A3C42"/>
    <w:rsid w:val="002A3FD0"/>
    <w:rsid w:val="002A43E9"/>
    <w:rsid w:val="002A4651"/>
    <w:rsid w:val="002A5515"/>
    <w:rsid w:val="002A55C3"/>
    <w:rsid w:val="002A56E8"/>
    <w:rsid w:val="002A5798"/>
    <w:rsid w:val="002A62D3"/>
    <w:rsid w:val="002A6800"/>
    <w:rsid w:val="002A6A20"/>
    <w:rsid w:val="002A6B2C"/>
    <w:rsid w:val="002B013B"/>
    <w:rsid w:val="002B0319"/>
    <w:rsid w:val="002B0689"/>
    <w:rsid w:val="002B079A"/>
    <w:rsid w:val="002B0976"/>
    <w:rsid w:val="002B1300"/>
    <w:rsid w:val="002B13DB"/>
    <w:rsid w:val="002B15A9"/>
    <w:rsid w:val="002B15EA"/>
    <w:rsid w:val="002B1D2F"/>
    <w:rsid w:val="002B1E5A"/>
    <w:rsid w:val="002B1E5C"/>
    <w:rsid w:val="002B1E81"/>
    <w:rsid w:val="002B27AF"/>
    <w:rsid w:val="002B288E"/>
    <w:rsid w:val="002B29F5"/>
    <w:rsid w:val="002B3186"/>
    <w:rsid w:val="002B3421"/>
    <w:rsid w:val="002B3492"/>
    <w:rsid w:val="002B3515"/>
    <w:rsid w:val="002B3912"/>
    <w:rsid w:val="002B39F4"/>
    <w:rsid w:val="002B3C02"/>
    <w:rsid w:val="002B3CBD"/>
    <w:rsid w:val="002B42CC"/>
    <w:rsid w:val="002B52B3"/>
    <w:rsid w:val="002B5536"/>
    <w:rsid w:val="002B5A07"/>
    <w:rsid w:val="002B5BB9"/>
    <w:rsid w:val="002B5C03"/>
    <w:rsid w:val="002B5DE9"/>
    <w:rsid w:val="002B5E4A"/>
    <w:rsid w:val="002B63E6"/>
    <w:rsid w:val="002B69C9"/>
    <w:rsid w:val="002B7655"/>
    <w:rsid w:val="002B7817"/>
    <w:rsid w:val="002B795D"/>
    <w:rsid w:val="002B7B99"/>
    <w:rsid w:val="002C010F"/>
    <w:rsid w:val="002C0636"/>
    <w:rsid w:val="002C08FD"/>
    <w:rsid w:val="002C0AAD"/>
    <w:rsid w:val="002C0B4E"/>
    <w:rsid w:val="002C0D15"/>
    <w:rsid w:val="002C13A8"/>
    <w:rsid w:val="002C13C6"/>
    <w:rsid w:val="002C18EF"/>
    <w:rsid w:val="002C1C85"/>
    <w:rsid w:val="002C1EC2"/>
    <w:rsid w:val="002C1F44"/>
    <w:rsid w:val="002C2279"/>
    <w:rsid w:val="002C227E"/>
    <w:rsid w:val="002C22A7"/>
    <w:rsid w:val="002C23EE"/>
    <w:rsid w:val="002C2F94"/>
    <w:rsid w:val="002C32EB"/>
    <w:rsid w:val="002C3959"/>
    <w:rsid w:val="002C4224"/>
    <w:rsid w:val="002C4985"/>
    <w:rsid w:val="002C5747"/>
    <w:rsid w:val="002C5953"/>
    <w:rsid w:val="002C6E71"/>
    <w:rsid w:val="002C7182"/>
    <w:rsid w:val="002C72C5"/>
    <w:rsid w:val="002C731C"/>
    <w:rsid w:val="002C7329"/>
    <w:rsid w:val="002C75AA"/>
    <w:rsid w:val="002C75FA"/>
    <w:rsid w:val="002C7A34"/>
    <w:rsid w:val="002C7C04"/>
    <w:rsid w:val="002C7F89"/>
    <w:rsid w:val="002D0662"/>
    <w:rsid w:val="002D06D5"/>
    <w:rsid w:val="002D06EF"/>
    <w:rsid w:val="002D08DA"/>
    <w:rsid w:val="002D0F3D"/>
    <w:rsid w:val="002D1140"/>
    <w:rsid w:val="002D1911"/>
    <w:rsid w:val="002D22F2"/>
    <w:rsid w:val="002D2485"/>
    <w:rsid w:val="002D2D8B"/>
    <w:rsid w:val="002D34C4"/>
    <w:rsid w:val="002D35F1"/>
    <w:rsid w:val="002D3673"/>
    <w:rsid w:val="002D37BD"/>
    <w:rsid w:val="002D3F3D"/>
    <w:rsid w:val="002D42B2"/>
    <w:rsid w:val="002D45BF"/>
    <w:rsid w:val="002D4706"/>
    <w:rsid w:val="002D48D0"/>
    <w:rsid w:val="002D4CC1"/>
    <w:rsid w:val="002D4E6F"/>
    <w:rsid w:val="002D5AE4"/>
    <w:rsid w:val="002D5CA8"/>
    <w:rsid w:val="002D5E40"/>
    <w:rsid w:val="002D61F6"/>
    <w:rsid w:val="002D682C"/>
    <w:rsid w:val="002D6916"/>
    <w:rsid w:val="002D691A"/>
    <w:rsid w:val="002D6C49"/>
    <w:rsid w:val="002D6E0B"/>
    <w:rsid w:val="002D7182"/>
    <w:rsid w:val="002D72F4"/>
    <w:rsid w:val="002D7869"/>
    <w:rsid w:val="002D78CB"/>
    <w:rsid w:val="002D78DA"/>
    <w:rsid w:val="002D7DC5"/>
    <w:rsid w:val="002E00D7"/>
    <w:rsid w:val="002E0379"/>
    <w:rsid w:val="002E04ED"/>
    <w:rsid w:val="002E09E4"/>
    <w:rsid w:val="002E0D4B"/>
    <w:rsid w:val="002E13B1"/>
    <w:rsid w:val="002E1729"/>
    <w:rsid w:val="002E177E"/>
    <w:rsid w:val="002E1EBF"/>
    <w:rsid w:val="002E2213"/>
    <w:rsid w:val="002E23CB"/>
    <w:rsid w:val="002E2791"/>
    <w:rsid w:val="002E353C"/>
    <w:rsid w:val="002E361D"/>
    <w:rsid w:val="002E376C"/>
    <w:rsid w:val="002E3AF8"/>
    <w:rsid w:val="002E3B23"/>
    <w:rsid w:val="002E3D5E"/>
    <w:rsid w:val="002E3F22"/>
    <w:rsid w:val="002E4F20"/>
    <w:rsid w:val="002E52E9"/>
    <w:rsid w:val="002E5355"/>
    <w:rsid w:val="002E5F3A"/>
    <w:rsid w:val="002E612E"/>
    <w:rsid w:val="002E62DD"/>
    <w:rsid w:val="002E6570"/>
    <w:rsid w:val="002E65AC"/>
    <w:rsid w:val="002E6681"/>
    <w:rsid w:val="002E66DB"/>
    <w:rsid w:val="002E6716"/>
    <w:rsid w:val="002E6A7F"/>
    <w:rsid w:val="002E759A"/>
    <w:rsid w:val="002E7E80"/>
    <w:rsid w:val="002F0460"/>
    <w:rsid w:val="002F0CEB"/>
    <w:rsid w:val="002F1920"/>
    <w:rsid w:val="002F277A"/>
    <w:rsid w:val="002F2F0D"/>
    <w:rsid w:val="002F3516"/>
    <w:rsid w:val="002F3706"/>
    <w:rsid w:val="002F3B0F"/>
    <w:rsid w:val="002F3D74"/>
    <w:rsid w:val="002F3E15"/>
    <w:rsid w:val="002F40B1"/>
    <w:rsid w:val="002F40B5"/>
    <w:rsid w:val="002F4431"/>
    <w:rsid w:val="002F453D"/>
    <w:rsid w:val="002F4588"/>
    <w:rsid w:val="002F4B0B"/>
    <w:rsid w:val="002F4D3B"/>
    <w:rsid w:val="002F4D91"/>
    <w:rsid w:val="002F4ED2"/>
    <w:rsid w:val="002F4F39"/>
    <w:rsid w:val="002F5C6B"/>
    <w:rsid w:val="002F652C"/>
    <w:rsid w:val="002F65F6"/>
    <w:rsid w:val="002F68A4"/>
    <w:rsid w:val="002F6EB3"/>
    <w:rsid w:val="002F7001"/>
    <w:rsid w:val="002F7CF6"/>
    <w:rsid w:val="002F7DE4"/>
    <w:rsid w:val="002F7E01"/>
    <w:rsid w:val="003005A5"/>
    <w:rsid w:val="003016AF"/>
    <w:rsid w:val="003018A2"/>
    <w:rsid w:val="00302003"/>
    <w:rsid w:val="00302609"/>
    <w:rsid w:val="0030299B"/>
    <w:rsid w:val="00302C85"/>
    <w:rsid w:val="00303852"/>
    <w:rsid w:val="00303A4C"/>
    <w:rsid w:val="00303DBC"/>
    <w:rsid w:val="00303ED5"/>
    <w:rsid w:val="003040A2"/>
    <w:rsid w:val="0030454A"/>
    <w:rsid w:val="003048DE"/>
    <w:rsid w:val="00304A0D"/>
    <w:rsid w:val="00304B6A"/>
    <w:rsid w:val="00304D79"/>
    <w:rsid w:val="00304EB0"/>
    <w:rsid w:val="00305080"/>
    <w:rsid w:val="003050CE"/>
    <w:rsid w:val="00305320"/>
    <w:rsid w:val="00305529"/>
    <w:rsid w:val="00305530"/>
    <w:rsid w:val="00305644"/>
    <w:rsid w:val="00306268"/>
    <w:rsid w:val="00306E94"/>
    <w:rsid w:val="00307B26"/>
    <w:rsid w:val="00307C07"/>
    <w:rsid w:val="00307ED7"/>
    <w:rsid w:val="003100DB"/>
    <w:rsid w:val="0031062B"/>
    <w:rsid w:val="003107B5"/>
    <w:rsid w:val="0031098C"/>
    <w:rsid w:val="00310B7C"/>
    <w:rsid w:val="00311203"/>
    <w:rsid w:val="0031124A"/>
    <w:rsid w:val="00311509"/>
    <w:rsid w:val="003116ED"/>
    <w:rsid w:val="003118A6"/>
    <w:rsid w:val="00312001"/>
    <w:rsid w:val="00312565"/>
    <w:rsid w:val="00312603"/>
    <w:rsid w:val="0031292D"/>
    <w:rsid w:val="00313149"/>
    <w:rsid w:val="003131E6"/>
    <w:rsid w:val="0031351E"/>
    <w:rsid w:val="0031377B"/>
    <w:rsid w:val="00313ABB"/>
    <w:rsid w:val="00313D63"/>
    <w:rsid w:val="003148E0"/>
    <w:rsid w:val="00314C95"/>
    <w:rsid w:val="00314CFC"/>
    <w:rsid w:val="003150DD"/>
    <w:rsid w:val="00315275"/>
    <w:rsid w:val="00315490"/>
    <w:rsid w:val="00315614"/>
    <w:rsid w:val="00315C1E"/>
    <w:rsid w:val="003160C5"/>
    <w:rsid w:val="003161FA"/>
    <w:rsid w:val="00316416"/>
    <w:rsid w:val="0031667E"/>
    <w:rsid w:val="00317023"/>
    <w:rsid w:val="003170B0"/>
    <w:rsid w:val="003171E7"/>
    <w:rsid w:val="00317390"/>
    <w:rsid w:val="003177E9"/>
    <w:rsid w:val="00317A3E"/>
    <w:rsid w:val="00317F32"/>
    <w:rsid w:val="00320648"/>
    <w:rsid w:val="00320C80"/>
    <w:rsid w:val="00320F46"/>
    <w:rsid w:val="00321303"/>
    <w:rsid w:val="003215B1"/>
    <w:rsid w:val="003216BD"/>
    <w:rsid w:val="00322610"/>
    <w:rsid w:val="00322EE8"/>
    <w:rsid w:val="003230F6"/>
    <w:rsid w:val="00323494"/>
    <w:rsid w:val="00323A8E"/>
    <w:rsid w:val="00323B5E"/>
    <w:rsid w:val="00323E2F"/>
    <w:rsid w:val="00323FB8"/>
    <w:rsid w:val="00324623"/>
    <w:rsid w:val="003249B4"/>
    <w:rsid w:val="00324BB0"/>
    <w:rsid w:val="00324C11"/>
    <w:rsid w:val="00324EAA"/>
    <w:rsid w:val="00325759"/>
    <w:rsid w:val="00325A27"/>
    <w:rsid w:val="00325A51"/>
    <w:rsid w:val="00325B86"/>
    <w:rsid w:val="003261DD"/>
    <w:rsid w:val="003269F7"/>
    <w:rsid w:val="00326DEE"/>
    <w:rsid w:val="0032784E"/>
    <w:rsid w:val="003279AE"/>
    <w:rsid w:val="00330B2E"/>
    <w:rsid w:val="003311D8"/>
    <w:rsid w:val="00331559"/>
    <w:rsid w:val="00331C92"/>
    <w:rsid w:val="00331DC8"/>
    <w:rsid w:val="00332B1B"/>
    <w:rsid w:val="00332C54"/>
    <w:rsid w:val="00332C95"/>
    <w:rsid w:val="00332D59"/>
    <w:rsid w:val="00332D7F"/>
    <w:rsid w:val="00332DB0"/>
    <w:rsid w:val="00332EA0"/>
    <w:rsid w:val="00332FEC"/>
    <w:rsid w:val="00333009"/>
    <w:rsid w:val="0033311D"/>
    <w:rsid w:val="0033379E"/>
    <w:rsid w:val="00333D62"/>
    <w:rsid w:val="00333EE6"/>
    <w:rsid w:val="00334776"/>
    <w:rsid w:val="00334D7A"/>
    <w:rsid w:val="0033508E"/>
    <w:rsid w:val="00335591"/>
    <w:rsid w:val="003357FD"/>
    <w:rsid w:val="0033595D"/>
    <w:rsid w:val="00336212"/>
    <w:rsid w:val="003366ED"/>
    <w:rsid w:val="00336BA2"/>
    <w:rsid w:val="00336E98"/>
    <w:rsid w:val="0033713C"/>
    <w:rsid w:val="003373B2"/>
    <w:rsid w:val="00337461"/>
    <w:rsid w:val="00337F5D"/>
    <w:rsid w:val="0034026A"/>
    <w:rsid w:val="00340306"/>
    <w:rsid w:val="00340422"/>
    <w:rsid w:val="0034052E"/>
    <w:rsid w:val="003408BB"/>
    <w:rsid w:val="00341585"/>
    <w:rsid w:val="0034176C"/>
    <w:rsid w:val="00341D48"/>
    <w:rsid w:val="003424A6"/>
    <w:rsid w:val="003425E2"/>
    <w:rsid w:val="003426D3"/>
    <w:rsid w:val="003429F7"/>
    <w:rsid w:val="00342A4E"/>
    <w:rsid w:val="00342BC9"/>
    <w:rsid w:val="00342D94"/>
    <w:rsid w:val="00342DC5"/>
    <w:rsid w:val="003430B9"/>
    <w:rsid w:val="0034311D"/>
    <w:rsid w:val="00343938"/>
    <w:rsid w:val="00343AF1"/>
    <w:rsid w:val="00343BCC"/>
    <w:rsid w:val="00343FA6"/>
    <w:rsid w:val="00343FD4"/>
    <w:rsid w:val="00344761"/>
    <w:rsid w:val="00344A61"/>
    <w:rsid w:val="00344E82"/>
    <w:rsid w:val="00345438"/>
    <w:rsid w:val="003454B3"/>
    <w:rsid w:val="00345A39"/>
    <w:rsid w:val="00345F78"/>
    <w:rsid w:val="00346199"/>
    <w:rsid w:val="0034637D"/>
    <w:rsid w:val="00346396"/>
    <w:rsid w:val="003463C2"/>
    <w:rsid w:val="003463E5"/>
    <w:rsid w:val="00346732"/>
    <w:rsid w:val="00346FBA"/>
    <w:rsid w:val="00347943"/>
    <w:rsid w:val="00347D30"/>
    <w:rsid w:val="00350642"/>
    <w:rsid w:val="00350A5E"/>
    <w:rsid w:val="00350C2C"/>
    <w:rsid w:val="00350E63"/>
    <w:rsid w:val="00351100"/>
    <w:rsid w:val="00351280"/>
    <w:rsid w:val="0035128F"/>
    <w:rsid w:val="00351374"/>
    <w:rsid w:val="003517B2"/>
    <w:rsid w:val="003517E4"/>
    <w:rsid w:val="00351B7F"/>
    <w:rsid w:val="0035219E"/>
    <w:rsid w:val="00352718"/>
    <w:rsid w:val="00352ACA"/>
    <w:rsid w:val="00352F20"/>
    <w:rsid w:val="0035315A"/>
    <w:rsid w:val="00353311"/>
    <w:rsid w:val="00353A5F"/>
    <w:rsid w:val="00353ACD"/>
    <w:rsid w:val="003541FC"/>
    <w:rsid w:val="003543F8"/>
    <w:rsid w:val="003545DE"/>
    <w:rsid w:val="003552DA"/>
    <w:rsid w:val="00355496"/>
    <w:rsid w:val="00355BFC"/>
    <w:rsid w:val="00355CC1"/>
    <w:rsid w:val="00356072"/>
    <w:rsid w:val="00356115"/>
    <w:rsid w:val="003567F2"/>
    <w:rsid w:val="003567FE"/>
    <w:rsid w:val="003570CD"/>
    <w:rsid w:val="003572D5"/>
    <w:rsid w:val="00357A98"/>
    <w:rsid w:val="00357E11"/>
    <w:rsid w:val="00360027"/>
    <w:rsid w:val="003603AF"/>
    <w:rsid w:val="0036053C"/>
    <w:rsid w:val="00360741"/>
    <w:rsid w:val="00360872"/>
    <w:rsid w:val="00360AEF"/>
    <w:rsid w:val="00360BC8"/>
    <w:rsid w:val="00360C09"/>
    <w:rsid w:val="00360CC6"/>
    <w:rsid w:val="00360DC2"/>
    <w:rsid w:val="003611DF"/>
    <w:rsid w:val="003613A2"/>
    <w:rsid w:val="00361AC2"/>
    <w:rsid w:val="00361C36"/>
    <w:rsid w:val="00361C54"/>
    <w:rsid w:val="003623FC"/>
    <w:rsid w:val="00362495"/>
    <w:rsid w:val="00362796"/>
    <w:rsid w:val="00362B91"/>
    <w:rsid w:val="00362C59"/>
    <w:rsid w:val="00362D95"/>
    <w:rsid w:val="0036335B"/>
    <w:rsid w:val="0036337C"/>
    <w:rsid w:val="00363E7B"/>
    <w:rsid w:val="0036408F"/>
    <w:rsid w:val="003640CB"/>
    <w:rsid w:val="0036423C"/>
    <w:rsid w:val="0036428E"/>
    <w:rsid w:val="00364A1A"/>
    <w:rsid w:val="00364F0C"/>
    <w:rsid w:val="00365304"/>
    <w:rsid w:val="00365373"/>
    <w:rsid w:val="00365CDD"/>
    <w:rsid w:val="00365EDD"/>
    <w:rsid w:val="00365F54"/>
    <w:rsid w:val="00366275"/>
    <w:rsid w:val="00366391"/>
    <w:rsid w:val="0036691B"/>
    <w:rsid w:val="00366942"/>
    <w:rsid w:val="00366B34"/>
    <w:rsid w:val="00366C10"/>
    <w:rsid w:val="00366F4C"/>
    <w:rsid w:val="003675C1"/>
    <w:rsid w:val="00367D1D"/>
    <w:rsid w:val="00367FA5"/>
    <w:rsid w:val="003701F4"/>
    <w:rsid w:val="0037103D"/>
    <w:rsid w:val="003712AB"/>
    <w:rsid w:val="00371A61"/>
    <w:rsid w:val="00371B69"/>
    <w:rsid w:val="00371DF1"/>
    <w:rsid w:val="00372067"/>
    <w:rsid w:val="003732AA"/>
    <w:rsid w:val="003734F2"/>
    <w:rsid w:val="00373E5D"/>
    <w:rsid w:val="00373E65"/>
    <w:rsid w:val="003740E3"/>
    <w:rsid w:val="00374EE2"/>
    <w:rsid w:val="003751E0"/>
    <w:rsid w:val="003752B5"/>
    <w:rsid w:val="0037581C"/>
    <w:rsid w:val="003759F3"/>
    <w:rsid w:val="00375C23"/>
    <w:rsid w:val="00375D52"/>
    <w:rsid w:val="00375DC6"/>
    <w:rsid w:val="00375E2D"/>
    <w:rsid w:val="00376043"/>
    <w:rsid w:val="00376136"/>
    <w:rsid w:val="00376731"/>
    <w:rsid w:val="003768BA"/>
    <w:rsid w:val="003769D1"/>
    <w:rsid w:val="00376DAE"/>
    <w:rsid w:val="003770E3"/>
    <w:rsid w:val="003771FE"/>
    <w:rsid w:val="00377323"/>
    <w:rsid w:val="00377DF2"/>
    <w:rsid w:val="00380239"/>
    <w:rsid w:val="0038055C"/>
    <w:rsid w:val="003807B7"/>
    <w:rsid w:val="00381113"/>
    <w:rsid w:val="00381C45"/>
    <w:rsid w:val="00381F1F"/>
    <w:rsid w:val="0038206B"/>
    <w:rsid w:val="0038252C"/>
    <w:rsid w:val="003826D2"/>
    <w:rsid w:val="0038288E"/>
    <w:rsid w:val="00382A62"/>
    <w:rsid w:val="00382A9D"/>
    <w:rsid w:val="00382AA2"/>
    <w:rsid w:val="00382E3F"/>
    <w:rsid w:val="00383118"/>
    <w:rsid w:val="003833F4"/>
    <w:rsid w:val="00383A46"/>
    <w:rsid w:val="00383B0B"/>
    <w:rsid w:val="00383C5B"/>
    <w:rsid w:val="0038416A"/>
    <w:rsid w:val="003843FB"/>
    <w:rsid w:val="00384618"/>
    <w:rsid w:val="00384D5C"/>
    <w:rsid w:val="003850B6"/>
    <w:rsid w:val="00385103"/>
    <w:rsid w:val="003852BC"/>
    <w:rsid w:val="00385C6E"/>
    <w:rsid w:val="003863A0"/>
    <w:rsid w:val="003863AB"/>
    <w:rsid w:val="00386594"/>
    <w:rsid w:val="003866AC"/>
    <w:rsid w:val="0038674B"/>
    <w:rsid w:val="00386D0A"/>
    <w:rsid w:val="00386E3F"/>
    <w:rsid w:val="00386F30"/>
    <w:rsid w:val="00386F59"/>
    <w:rsid w:val="00387368"/>
    <w:rsid w:val="00387799"/>
    <w:rsid w:val="003878E0"/>
    <w:rsid w:val="00387D42"/>
    <w:rsid w:val="00387E9A"/>
    <w:rsid w:val="00390248"/>
    <w:rsid w:val="00390496"/>
    <w:rsid w:val="00390594"/>
    <w:rsid w:val="00390936"/>
    <w:rsid w:val="00390DA2"/>
    <w:rsid w:val="003910BD"/>
    <w:rsid w:val="003913A2"/>
    <w:rsid w:val="0039214F"/>
    <w:rsid w:val="003922A2"/>
    <w:rsid w:val="003922DB"/>
    <w:rsid w:val="00392647"/>
    <w:rsid w:val="0039289B"/>
    <w:rsid w:val="00392AA3"/>
    <w:rsid w:val="00392C5A"/>
    <w:rsid w:val="0039320F"/>
    <w:rsid w:val="00393316"/>
    <w:rsid w:val="00393423"/>
    <w:rsid w:val="0039351A"/>
    <w:rsid w:val="0039395B"/>
    <w:rsid w:val="00393AE8"/>
    <w:rsid w:val="00393B99"/>
    <w:rsid w:val="003942F5"/>
    <w:rsid w:val="003944E5"/>
    <w:rsid w:val="00394958"/>
    <w:rsid w:val="003949ED"/>
    <w:rsid w:val="00394F85"/>
    <w:rsid w:val="00394FBB"/>
    <w:rsid w:val="00395535"/>
    <w:rsid w:val="003956DA"/>
    <w:rsid w:val="003957FB"/>
    <w:rsid w:val="003962F3"/>
    <w:rsid w:val="00396398"/>
    <w:rsid w:val="003966E5"/>
    <w:rsid w:val="0039752D"/>
    <w:rsid w:val="003977D6"/>
    <w:rsid w:val="00397C5A"/>
    <w:rsid w:val="00397FAB"/>
    <w:rsid w:val="003A02D1"/>
    <w:rsid w:val="003A0359"/>
    <w:rsid w:val="003A0413"/>
    <w:rsid w:val="003A1099"/>
    <w:rsid w:val="003A1284"/>
    <w:rsid w:val="003A1AC7"/>
    <w:rsid w:val="003A1F18"/>
    <w:rsid w:val="003A21C7"/>
    <w:rsid w:val="003A21DE"/>
    <w:rsid w:val="003A235D"/>
    <w:rsid w:val="003A267B"/>
    <w:rsid w:val="003A2930"/>
    <w:rsid w:val="003A2B16"/>
    <w:rsid w:val="003A2C34"/>
    <w:rsid w:val="003A2FD7"/>
    <w:rsid w:val="003A3139"/>
    <w:rsid w:val="003A3535"/>
    <w:rsid w:val="003A37B0"/>
    <w:rsid w:val="003A3962"/>
    <w:rsid w:val="003A3CE6"/>
    <w:rsid w:val="003A3EB6"/>
    <w:rsid w:val="003A3F09"/>
    <w:rsid w:val="003A426B"/>
    <w:rsid w:val="003A43EF"/>
    <w:rsid w:val="003A4A04"/>
    <w:rsid w:val="003A598C"/>
    <w:rsid w:val="003A6893"/>
    <w:rsid w:val="003A6EEA"/>
    <w:rsid w:val="003A6FAB"/>
    <w:rsid w:val="003A7575"/>
    <w:rsid w:val="003A79D9"/>
    <w:rsid w:val="003A7C80"/>
    <w:rsid w:val="003B0071"/>
    <w:rsid w:val="003B0548"/>
    <w:rsid w:val="003B0576"/>
    <w:rsid w:val="003B0B03"/>
    <w:rsid w:val="003B0B33"/>
    <w:rsid w:val="003B0F75"/>
    <w:rsid w:val="003B104B"/>
    <w:rsid w:val="003B126B"/>
    <w:rsid w:val="003B1A09"/>
    <w:rsid w:val="003B230B"/>
    <w:rsid w:val="003B2EAC"/>
    <w:rsid w:val="003B2F39"/>
    <w:rsid w:val="003B3011"/>
    <w:rsid w:val="003B3241"/>
    <w:rsid w:val="003B4945"/>
    <w:rsid w:val="003B4E40"/>
    <w:rsid w:val="003B53A1"/>
    <w:rsid w:val="003B5604"/>
    <w:rsid w:val="003B5810"/>
    <w:rsid w:val="003B5D01"/>
    <w:rsid w:val="003B5DB0"/>
    <w:rsid w:val="003B5EF6"/>
    <w:rsid w:val="003B68EC"/>
    <w:rsid w:val="003B7985"/>
    <w:rsid w:val="003C0046"/>
    <w:rsid w:val="003C0733"/>
    <w:rsid w:val="003C0AEA"/>
    <w:rsid w:val="003C0E8C"/>
    <w:rsid w:val="003C10A3"/>
    <w:rsid w:val="003C1150"/>
    <w:rsid w:val="003C1361"/>
    <w:rsid w:val="003C1365"/>
    <w:rsid w:val="003C1869"/>
    <w:rsid w:val="003C2079"/>
    <w:rsid w:val="003C2251"/>
    <w:rsid w:val="003C255F"/>
    <w:rsid w:val="003C264C"/>
    <w:rsid w:val="003C27CC"/>
    <w:rsid w:val="003C28E1"/>
    <w:rsid w:val="003C2C7C"/>
    <w:rsid w:val="003C2D1A"/>
    <w:rsid w:val="003C2D7C"/>
    <w:rsid w:val="003C34AE"/>
    <w:rsid w:val="003C3A09"/>
    <w:rsid w:val="003C3D12"/>
    <w:rsid w:val="003C4044"/>
    <w:rsid w:val="003C40D9"/>
    <w:rsid w:val="003C450D"/>
    <w:rsid w:val="003C553A"/>
    <w:rsid w:val="003C5DF6"/>
    <w:rsid w:val="003C5FC4"/>
    <w:rsid w:val="003C6100"/>
    <w:rsid w:val="003C675D"/>
    <w:rsid w:val="003C6D9F"/>
    <w:rsid w:val="003C6E92"/>
    <w:rsid w:val="003C741F"/>
    <w:rsid w:val="003C756B"/>
    <w:rsid w:val="003C7862"/>
    <w:rsid w:val="003C79EA"/>
    <w:rsid w:val="003C7A0E"/>
    <w:rsid w:val="003C7AC4"/>
    <w:rsid w:val="003C7AFD"/>
    <w:rsid w:val="003C7BC5"/>
    <w:rsid w:val="003C7D5A"/>
    <w:rsid w:val="003C7EC2"/>
    <w:rsid w:val="003C7EDB"/>
    <w:rsid w:val="003D082D"/>
    <w:rsid w:val="003D0C87"/>
    <w:rsid w:val="003D0EB4"/>
    <w:rsid w:val="003D12D4"/>
    <w:rsid w:val="003D15D2"/>
    <w:rsid w:val="003D176B"/>
    <w:rsid w:val="003D1800"/>
    <w:rsid w:val="003D1CF8"/>
    <w:rsid w:val="003D1EDD"/>
    <w:rsid w:val="003D1FF9"/>
    <w:rsid w:val="003D2234"/>
    <w:rsid w:val="003D2C95"/>
    <w:rsid w:val="003D2D68"/>
    <w:rsid w:val="003D2F89"/>
    <w:rsid w:val="003D308C"/>
    <w:rsid w:val="003D30AB"/>
    <w:rsid w:val="003D30B6"/>
    <w:rsid w:val="003D3237"/>
    <w:rsid w:val="003D364B"/>
    <w:rsid w:val="003D3A61"/>
    <w:rsid w:val="003D3A62"/>
    <w:rsid w:val="003D3AD7"/>
    <w:rsid w:val="003D3AFC"/>
    <w:rsid w:val="003D4109"/>
    <w:rsid w:val="003D44CD"/>
    <w:rsid w:val="003D4993"/>
    <w:rsid w:val="003D5A97"/>
    <w:rsid w:val="003D64F5"/>
    <w:rsid w:val="003D6572"/>
    <w:rsid w:val="003D693C"/>
    <w:rsid w:val="003D6AB0"/>
    <w:rsid w:val="003D6C4F"/>
    <w:rsid w:val="003D6D22"/>
    <w:rsid w:val="003D70A3"/>
    <w:rsid w:val="003D7165"/>
    <w:rsid w:val="003E0385"/>
    <w:rsid w:val="003E0817"/>
    <w:rsid w:val="003E0A60"/>
    <w:rsid w:val="003E0AFF"/>
    <w:rsid w:val="003E0C4B"/>
    <w:rsid w:val="003E1234"/>
    <w:rsid w:val="003E12A6"/>
    <w:rsid w:val="003E1430"/>
    <w:rsid w:val="003E1446"/>
    <w:rsid w:val="003E184F"/>
    <w:rsid w:val="003E18FD"/>
    <w:rsid w:val="003E1B4D"/>
    <w:rsid w:val="003E2810"/>
    <w:rsid w:val="003E2BA8"/>
    <w:rsid w:val="003E2DFC"/>
    <w:rsid w:val="003E3327"/>
    <w:rsid w:val="003E385E"/>
    <w:rsid w:val="003E38E5"/>
    <w:rsid w:val="003E38FE"/>
    <w:rsid w:val="003E4046"/>
    <w:rsid w:val="003E460C"/>
    <w:rsid w:val="003E48FE"/>
    <w:rsid w:val="003E49F8"/>
    <w:rsid w:val="003E4BAC"/>
    <w:rsid w:val="003E4E83"/>
    <w:rsid w:val="003E54B7"/>
    <w:rsid w:val="003E5629"/>
    <w:rsid w:val="003E59BE"/>
    <w:rsid w:val="003E6344"/>
    <w:rsid w:val="003E63DC"/>
    <w:rsid w:val="003E645D"/>
    <w:rsid w:val="003E6A65"/>
    <w:rsid w:val="003F0218"/>
    <w:rsid w:val="003F02D5"/>
    <w:rsid w:val="003F09ED"/>
    <w:rsid w:val="003F0FB7"/>
    <w:rsid w:val="003F148A"/>
    <w:rsid w:val="003F1895"/>
    <w:rsid w:val="003F1A24"/>
    <w:rsid w:val="003F1BE4"/>
    <w:rsid w:val="003F2BF0"/>
    <w:rsid w:val="003F2D33"/>
    <w:rsid w:val="003F3EE2"/>
    <w:rsid w:val="003F41C0"/>
    <w:rsid w:val="003F4451"/>
    <w:rsid w:val="003F4461"/>
    <w:rsid w:val="003F470D"/>
    <w:rsid w:val="003F496C"/>
    <w:rsid w:val="003F50E3"/>
    <w:rsid w:val="003F53F0"/>
    <w:rsid w:val="003F590F"/>
    <w:rsid w:val="003F5BAB"/>
    <w:rsid w:val="003F5DD6"/>
    <w:rsid w:val="003F6128"/>
    <w:rsid w:val="003F6216"/>
    <w:rsid w:val="003F6357"/>
    <w:rsid w:val="003F65C2"/>
    <w:rsid w:val="003F678A"/>
    <w:rsid w:val="003F7C2D"/>
    <w:rsid w:val="003F7CEC"/>
    <w:rsid w:val="003F7E42"/>
    <w:rsid w:val="004003AA"/>
    <w:rsid w:val="004004F4"/>
    <w:rsid w:val="004007DE"/>
    <w:rsid w:val="00401733"/>
    <w:rsid w:val="00401E76"/>
    <w:rsid w:val="00401EFA"/>
    <w:rsid w:val="00402119"/>
    <w:rsid w:val="00402202"/>
    <w:rsid w:val="00402B5A"/>
    <w:rsid w:val="00402EE7"/>
    <w:rsid w:val="00403158"/>
    <w:rsid w:val="00403356"/>
    <w:rsid w:val="0040361C"/>
    <w:rsid w:val="004038E0"/>
    <w:rsid w:val="00403D22"/>
    <w:rsid w:val="00403FD3"/>
    <w:rsid w:val="00404103"/>
    <w:rsid w:val="004041EB"/>
    <w:rsid w:val="004043B8"/>
    <w:rsid w:val="004045F5"/>
    <w:rsid w:val="00404A2E"/>
    <w:rsid w:val="00404B97"/>
    <w:rsid w:val="00404C7F"/>
    <w:rsid w:val="004052E2"/>
    <w:rsid w:val="00405CD1"/>
    <w:rsid w:val="00406505"/>
    <w:rsid w:val="00406524"/>
    <w:rsid w:val="00406B6D"/>
    <w:rsid w:val="00407586"/>
    <w:rsid w:val="0040793C"/>
    <w:rsid w:val="00407EA6"/>
    <w:rsid w:val="0041054E"/>
    <w:rsid w:val="00410C0F"/>
    <w:rsid w:val="00410C3B"/>
    <w:rsid w:val="00410C4E"/>
    <w:rsid w:val="00410D40"/>
    <w:rsid w:val="00411707"/>
    <w:rsid w:val="0041191F"/>
    <w:rsid w:val="00411957"/>
    <w:rsid w:val="004120A8"/>
    <w:rsid w:val="00412116"/>
    <w:rsid w:val="004128A1"/>
    <w:rsid w:val="00412D53"/>
    <w:rsid w:val="00413290"/>
    <w:rsid w:val="004132C3"/>
    <w:rsid w:val="00413517"/>
    <w:rsid w:val="0041356B"/>
    <w:rsid w:val="00413628"/>
    <w:rsid w:val="00413674"/>
    <w:rsid w:val="00413706"/>
    <w:rsid w:val="004139D6"/>
    <w:rsid w:val="004142E7"/>
    <w:rsid w:val="00414A7A"/>
    <w:rsid w:val="00414BEF"/>
    <w:rsid w:val="00414D20"/>
    <w:rsid w:val="0041541A"/>
    <w:rsid w:val="0041639F"/>
    <w:rsid w:val="00416D74"/>
    <w:rsid w:val="00417681"/>
    <w:rsid w:val="004179E4"/>
    <w:rsid w:val="004201AF"/>
    <w:rsid w:val="00420B0E"/>
    <w:rsid w:val="00420B90"/>
    <w:rsid w:val="00420E76"/>
    <w:rsid w:val="00421042"/>
    <w:rsid w:val="00421CBD"/>
    <w:rsid w:val="00421CE1"/>
    <w:rsid w:val="00421E61"/>
    <w:rsid w:val="00422088"/>
    <w:rsid w:val="004221B6"/>
    <w:rsid w:val="00422E27"/>
    <w:rsid w:val="00422E51"/>
    <w:rsid w:val="0042341F"/>
    <w:rsid w:val="0042360C"/>
    <w:rsid w:val="00424225"/>
    <w:rsid w:val="00424399"/>
    <w:rsid w:val="00424730"/>
    <w:rsid w:val="00424E1F"/>
    <w:rsid w:val="004250DF"/>
    <w:rsid w:val="0042558D"/>
    <w:rsid w:val="00426AD7"/>
    <w:rsid w:val="0042739D"/>
    <w:rsid w:val="004275CD"/>
    <w:rsid w:val="00427BB5"/>
    <w:rsid w:val="00427BB6"/>
    <w:rsid w:val="00427C72"/>
    <w:rsid w:val="00427E16"/>
    <w:rsid w:val="0043039C"/>
    <w:rsid w:val="00430827"/>
    <w:rsid w:val="00430B3B"/>
    <w:rsid w:val="00430C13"/>
    <w:rsid w:val="00430D5A"/>
    <w:rsid w:val="00430D5E"/>
    <w:rsid w:val="00430E83"/>
    <w:rsid w:val="00431089"/>
    <w:rsid w:val="00431387"/>
    <w:rsid w:val="00431863"/>
    <w:rsid w:val="004321B3"/>
    <w:rsid w:val="004322A4"/>
    <w:rsid w:val="004323C8"/>
    <w:rsid w:val="00432509"/>
    <w:rsid w:val="0043253F"/>
    <w:rsid w:val="00432868"/>
    <w:rsid w:val="00432F61"/>
    <w:rsid w:val="00433485"/>
    <w:rsid w:val="004334C6"/>
    <w:rsid w:val="0043356F"/>
    <w:rsid w:val="0043361A"/>
    <w:rsid w:val="004336BC"/>
    <w:rsid w:val="004337C6"/>
    <w:rsid w:val="00433F0F"/>
    <w:rsid w:val="00434682"/>
    <w:rsid w:val="00434918"/>
    <w:rsid w:val="00434DFD"/>
    <w:rsid w:val="0043506B"/>
    <w:rsid w:val="00435581"/>
    <w:rsid w:val="00435E3E"/>
    <w:rsid w:val="00435F7D"/>
    <w:rsid w:val="004364D0"/>
    <w:rsid w:val="00436593"/>
    <w:rsid w:val="00436833"/>
    <w:rsid w:val="004370E2"/>
    <w:rsid w:val="004378F7"/>
    <w:rsid w:val="00437D67"/>
    <w:rsid w:val="00437DAD"/>
    <w:rsid w:val="00440418"/>
    <w:rsid w:val="00440E81"/>
    <w:rsid w:val="004410B2"/>
    <w:rsid w:val="00441783"/>
    <w:rsid w:val="00441C80"/>
    <w:rsid w:val="004422E0"/>
    <w:rsid w:val="004426DB"/>
    <w:rsid w:val="00442741"/>
    <w:rsid w:val="0044276B"/>
    <w:rsid w:val="00442B02"/>
    <w:rsid w:val="00442EBD"/>
    <w:rsid w:val="0044363C"/>
    <w:rsid w:val="004437EB"/>
    <w:rsid w:val="00443818"/>
    <w:rsid w:val="0044387D"/>
    <w:rsid w:val="00443BDB"/>
    <w:rsid w:val="00443D9F"/>
    <w:rsid w:val="00444504"/>
    <w:rsid w:val="004448B2"/>
    <w:rsid w:val="00444BAA"/>
    <w:rsid w:val="00444EFB"/>
    <w:rsid w:val="00445437"/>
    <w:rsid w:val="004459CF"/>
    <w:rsid w:val="00445B74"/>
    <w:rsid w:val="00445CE4"/>
    <w:rsid w:val="004463E4"/>
    <w:rsid w:val="004463FC"/>
    <w:rsid w:val="00446482"/>
    <w:rsid w:val="00446635"/>
    <w:rsid w:val="004466FE"/>
    <w:rsid w:val="00447498"/>
    <w:rsid w:val="00450043"/>
    <w:rsid w:val="00450144"/>
    <w:rsid w:val="0045034E"/>
    <w:rsid w:val="00450405"/>
    <w:rsid w:val="004507CF"/>
    <w:rsid w:val="00450A6A"/>
    <w:rsid w:val="00450B46"/>
    <w:rsid w:val="00450C1E"/>
    <w:rsid w:val="004511D3"/>
    <w:rsid w:val="0045135D"/>
    <w:rsid w:val="00451570"/>
    <w:rsid w:val="00451578"/>
    <w:rsid w:val="00452A8A"/>
    <w:rsid w:val="00452CA5"/>
    <w:rsid w:val="00453462"/>
    <w:rsid w:val="004536C6"/>
    <w:rsid w:val="00453D08"/>
    <w:rsid w:val="00453F32"/>
    <w:rsid w:val="00453FD5"/>
    <w:rsid w:val="00454E3F"/>
    <w:rsid w:val="00455463"/>
    <w:rsid w:val="004557CC"/>
    <w:rsid w:val="00455865"/>
    <w:rsid w:val="0045609E"/>
    <w:rsid w:val="004560E1"/>
    <w:rsid w:val="00456417"/>
    <w:rsid w:val="004564FD"/>
    <w:rsid w:val="00456B07"/>
    <w:rsid w:val="00456D38"/>
    <w:rsid w:val="00456FA7"/>
    <w:rsid w:val="004571AB"/>
    <w:rsid w:val="00457B60"/>
    <w:rsid w:val="00460377"/>
    <w:rsid w:val="00460936"/>
    <w:rsid w:val="00460B94"/>
    <w:rsid w:val="00460CBA"/>
    <w:rsid w:val="0046106B"/>
    <w:rsid w:val="004617E6"/>
    <w:rsid w:val="004619B2"/>
    <w:rsid w:val="004627B5"/>
    <w:rsid w:val="00462A44"/>
    <w:rsid w:val="00462B9D"/>
    <w:rsid w:val="0046301C"/>
    <w:rsid w:val="004633B2"/>
    <w:rsid w:val="004634A4"/>
    <w:rsid w:val="0046357E"/>
    <w:rsid w:val="00463682"/>
    <w:rsid w:val="004636D1"/>
    <w:rsid w:val="00463BE7"/>
    <w:rsid w:val="00463F34"/>
    <w:rsid w:val="0046434D"/>
    <w:rsid w:val="00464622"/>
    <w:rsid w:val="00464675"/>
    <w:rsid w:val="004647FB"/>
    <w:rsid w:val="00465837"/>
    <w:rsid w:val="00465A80"/>
    <w:rsid w:val="00465C0F"/>
    <w:rsid w:val="00465CD0"/>
    <w:rsid w:val="00465E72"/>
    <w:rsid w:val="004664EB"/>
    <w:rsid w:val="004665C0"/>
    <w:rsid w:val="00466990"/>
    <w:rsid w:val="00466A86"/>
    <w:rsid w:val="0046744E"/>
    <w:rsid w:val="00467885"/>
    <w:rsid w:val="00467C7C"/>
    <w:rsid w:val="004700FB"/>
    <w:rsid w:val="004702D1"/>
    <w:rsid w:val="004707DE"/>
    <w:rsid w:val="0047088D"/>
    <w:rsid w:val="00470B14"/>
    <w:rsid w:val="00470BF8"/>
    <w:rsid w:val="00470D06"/>
    <w:rsid w:val="0047117D"/>
    <w:rsid w:val="0047146D"/>
    <w:rsid w:val="00471C11"/>
    <w:rsid w:val="00471D00"/>
    <w:rsid w:val="00471F70"/>
    <w:rsid w:val="00471FFE"/>
    <w:rsid w:val="004720CB"/>
    <w:rsid w:val="004722F0"/>
    <w:rsid w:val="00472B1C"/>
    <w:rsid w:val="00473091"/>
    <w:rsid w:val="00473530"/>
    <w:rsid w:val="004735B8"/>
    <w:rsid w:val="00473606"/>
    <w:rsid w:val="004736B9"/>
    <w:rsid w:val="004736E9"/>
    <w:rsid w:val="00473AC4"/>
    <w:rsid w:val="004740BE"/>
    <w:rsid w:val="004741DD"/>
    <w:rsid w:val="004743AE"/>
    <w:rsid w:val="004744D0"/>
    <w:rsid w:val="004749DD"/>
    <w:rsid w:val="00474CD0"/>
    <w:rsid w:val="004750F6"/>
    <w:rsid w:val="00475252"/>
    <w:rsid w:val="00475274"/>
    <w:rsid w:val="0047581E"/>
    <w:rsid w:val="00475971"/>
    <w:rsid w:val="00475A08"/>
    <w:rsid w:val="00475BAB"/>
    <w:rsid w:val="00475CF0"/>
    <w:rsid w:val="00475CF1"/>
    <w:rsid w:val="004765CF"/>
    <w:rsid w:val="00476DEE"/>
    <w:rsid w:val="00477A1E"/>
    <w:rsid w:val="00477F41"/>
    <w:rsid w:val="004802DF"/>
    <w:rsid w:val="00480BA8"/>
    <w:rsid w:val="004813D2"/>
    <w:rsid w:val="00481E61"/>
    <w:rsid w:val="004823D1"/>
    <w:rsid w:val="00482CAA"/>
    <w:rsid w:val="00482EC0"/>
    <w:rsid w:val="0048367E"/>
    <w:rsid w:val="00483D75"/>
    <w:rsid w:val="00483E44"/>
    <w:rsid w:val="00484068"/>
    <w:rsid w:val="0048466F"/>
    <w:rsid w:val="0048495A"/>
    <w:rsid w:val="00484BE7"/>
    <w:rsid w:val="00484FA2"/>
    <w:rsid w:val="00485663"/>
    <w:rsid w:val="004858A6"/>
    <w:rsid w:val="0048593E"/>
    <w:rsid w:val="00485C41"/>
    <w:rsid w:val="00485D33"/>
    <w:rsid w:val="00485DBF"/>
    <w:rsid w:val="00485F63"/>
    <w:rsid w:val="00486394"/>
    <w:rsid w:val="004863AA"/>
    <w:rsid w:val="004863AF"/>
    <w:rsid w:val="004867D6"/>
    <w:rsid w:val="0048695F"/>
    <w:rsid w:val="00486B9B"/>
    <w:rsid w:val="004877B6"/>
    <w:rsid w:val="004878B6"/>
    <w:rsid w:val="00487953"/>
    <w:rsid w:val="004879FF"/>
    <w:rsid w:val="00490516"/>
    <w:rsid w:val="00490BD2"/>
    <w:rsid w:val="00490D97"/>
    <w:rsid w:val="004910ED"/>
    <w:rsid w:val="0049218B"/>
    <w:rsid w:val="004926F0"/>
    <w:rsid w:val="00492BB5"/>
    <w:rsid w:val="00493145"/>
    <w:rsid w:val="00493252"/>
    <w:rsid w:val="004933DC"/>
    <w:rsid w:val="004933ED"/>
    <w:rsid w:val="00493953"/>
    <w:rsid w:val="00493A62"/>
    <w:rsid w:val="00493A9A"/>
    <w:rsid w:val="00493B21"/>
    <w:rsid w:val="00493CEB"/>
    <w:rsid w:val="00493E27"/>
    <w:rsid w:val="0049465A"/>
    <w:rsid w:val="00494948"/>
    <w:rsid w:val="004951F8"/>
    <w:rsid w:val="00496389"/>
    <w:rsid w:val="004973A9"/>
    <w:rsid w:val="00497426"/>
    <w:rsid w:val="00497611"/>
    <w:rsid w:val="004976EE"/>
    <w:rsid w:val="004977D6"/>
    <w:rsid w:val="004977DD"/>
    <w:rsid w:val="00497A04"/>
    <w:rsid w:val="00497BB7"/>
    <w:rsid w:val="00497D86"/>
    <w:rsid w:val="00497E20"/>
    <w:rsid w:val="004A0099"/>
    <w:rsid w:val="004A05C6"/>
    <w:rsid w:val="004A073F"/>
    <w:rsid w:val="004A0C36"/>
    <w:rsid w:val="004A1209"/>
    <w:rsid w:val="004A127F"/>
    <w:rsid w:val="004A1B2E"/>
    <w:rsid w:val="004A1CBC"/>
    <w:rsid w:val="004A1D53"/>
    <w:rsid w:val="004A2325"/>
    <w:rsid w:val="004A2903"/>
    <w:rsid w:val="004A2FED"/>
    <w:rsid w:val="004A34A7"/>
    <w:rsid w:val="004A34DD"/>
    <w:rsid w:val="004A36AB"/>
    <w:rsid w:val="004A3AB5"/>
    <w:rsid w:val="004A46B8"/>
    <w:rsid w:val="004A49DB"/>
    <w:rsid w:val="004A585C"/>
    <w:rsid w:val="004A5AAA"/>
    <w:rsid w:val="004A62A3"/>
    <w:rsid w:val="004A65B5"/>
    <w:rsid w:val="004A7209"/>
    <w:rsid w:val="004A7BF6"/>
    <w:rsid w:val="004A7C4F"/>
    <w:rsid w:val="004B0107"/>
    <w:rsid w:val="004B2B12"/>
    <w:rsid w:val="004B2C57"/>
    <w:rsid w:val="004B3066"/>
    <w:rsid w:val="004B3466"/>
    <w:rsid w:val="004B3778"/>
    <w:rsid w:val="004B3D89"/>
    <w:rsid w:val="004B3EDA"/>
    <w:rsid w:val="004B3F9F"/>
    <w:rsid w:val="004B3FB6"/>
    <w:rsid w:val="004B42EB"/>
    <w:rsid w:val="004B444C"/>
    <w:rsid w:val="004B4574"/>
    <w:rsid w:val="004B47C9"/>
    <w:rsid w:val="004B4938"/>
    <w:rsid w:val="004B496B"/>
    <w:rsid w:val="004B4F61"/>
    <w:rsid w:val="004B55AC"/>
    <w:rsid w:val="004B5846"/>
    <w:rsid w:val="004B5BF0"/>
    <w:rsid w:val="004B5F47"/>
    <w:rsid w:val="004B5FA1"/>
    <w:rsid w:val="004B65F3"/>
    <w:rsid w:val="004B6A52"/>
    <w:rsid w:val="004B6BCD"/>
    <w:rsid w:val="004B6CEC"/>
    <w:rsid w:val="004B6DBA"/>
    <w:rsid w:val="004B6E8E"/>
    <w:rsid w:val="004B7082"/>
    <w:rsid w:val="004B7139"/>
    <w:rsid w:val="004B71A0"/>
    <w:rsid w:val="004B753F"/>
    <w:rsid w:val="004C04FE"/>
    <w:rsid w:val="004C0932"/>
    <w:rsid w:val="004C15CF"/>
    <w:rsid w:val="004C188E"/>
    <w:rsid w:val="004C1AAD"/>
    <w:rsid w:val="004C1B38"/>
    <w:rsid w:val="004C1D7A"/>
    <w:rsid w:val="004C208F"/>
    <w:rsid w:val="004C23A5"/>
    <w:rsid w:val="004C23D1"/>
    <w:rsid w:val="004C26F9"/>
    <w:rsid w:val="004C3A98"/>
    <w:rsid w:val="004C3B7D"/>
    <w:rsid w:val="004C3C70"/>
    <w:rsid w:val="004C3D2D"/>
    <w:rsid w:val="004C43BE"/>
    <w:rsid w:val="004C4C55"/>
    <w:rsid w:val="004C50B6"/>
    <w:rsid w:val="004C52A2"/>
    <w:rsid w:val="004C554B"/>
    <w:rsid w:val="004C58A0"/>
    <w:rsid w:val="004C5EDE"/>
    <w:rsid w:val="004C5FC9"/>
    <w:rsid w:val="004C7413"/>
    <w:rsid w:val="004C7C82"/>
    <w:rsid w:val="004C7D15"/>
    <w:rsid w:val="004D0119"/>
    <w:rsid w:val="004D0220"/>
    <w:rsid w:val="004D02F2"/>
    <w:rsid w:val="004D1034"/>
    <w:rsid w:val="004D10E3"/>
    <w:rsid w:val="004D1206"/>
    <w:rsid w:val="004D125D"/>
    <w:rsid w:val="004D1B9C"/>
    <w:rsid w:val="004D1F45"/>
    <w:rsid w:val="004D2508"/>
    <w:rsid w:val="004D28D9"/>
    <w:rsid w:val="004D2A47"/>
    <w:rsid w:val="004D2F1F"/>
    <w:rsid w:val="004D3157"/>
    <w:rsid w:val="004D36BC"/>
    <w:rsid w:val="004D390E"/>
    <w:rsid w:val="004D3C3E"/>
    <w:rsid w:val="004D3DDC"/>
    <w:rsid w:val="004D40B5"/>
    <w:rsid w:val="004D4425"/>
    <w:rsid w:val="004D4B67"/>
    <w:rsid w:val="004D4D7E"/>
    <w:rsid w:val="004D5140"/>
    <w:rsid w:val="004D530D"/>
    <w:rsid w:val="004D5CA3"/>
    <w:rsid w:val="004D6010"/>
    <w:rsid w:val="004D603B"/>
    <w:rsid w:val="004D6CEE"/>
    <w:rsid w:val="004D6CFD"/>
    <w:rsid w:val="004D7571"/>
    <w:rsid w:val="004D75FC"/>
    <w:rsid w:val="004D7922"/>
    <w:rsid w:val="004E00D1"/>
    <w:rsid w:val="004E073F"/>
    <w:rsid w:val="004E0AC2"/>
    <w:rsid w:val="004E0B0E"/>
    <w:rsid w:val="004E1326"/>
    <w:rsid w:val="004E1CF3"/>
    <w:rsid w:val="004E1E94"/>
    <w:rsid w:val="004E2375"/>
    <w:rsid w:val="004E2485"/>
    <w:rsid w:val="004E271B"/>
    <w:rsid w:val="004E2DD9"/>
    <w:rsid w:val="004E2E3C"/>
    <w:rsid w:val="004E36BF"/>
    <w:rsid w:val="004E3956"/>
    <w:rsid w:val="004E3DC5"/>
    <w:rsid w:val="004E3DDE"/>
    <w:rsid w:val="004E442F"/>
    <w:rsid w:val="004E490B"/>
    <w:rsid w:val="004E4B63"/>
    <w:rsid w:val="004E54A7"/>
    <w:rsid w:val="004E57CF"/>
    <w:rsid w:val="004E594E"/>
    <w:rsid w:val="004E60DF"/>
    <w:rsid w:val="004E6153"/>
    <w:rsid w:val="004E6278"/>
    <w:rsid w:val="004E69C5"/>
    <w:rsid w:val="004E6D78"/>
    <w:rsid w:val="004E6FE6"/>
    <w:rsid w:val="004E729F"/>
    <w:rsid w:val="004E72B1"/>
    <w:rsid w:val="004E7A77"/>
    <w:rsid w:val="004E7AAD"/>
    <w:rsid w:val="004E7C5B"/>
    <w:rsid w:val="004E7E8C"/>
    <w:rsid w:val="004F00B2"/>
    <w:rsid w:val="004F00F6"/>
    <w:rsid w:val="004F0152"/>
    <w:rsid w:val="004F0384"/>
    <w:rsid w:val="004F15FB"/>
    <w:rsid w:val="004F1C7F"/>
    <w:rsid w:val="004F21B1"/>
    <w:rsid w:val="004F2498"/>
    <w:rsid w:val="004F2A34"/>
    <w:rsid w:val="004F3274"/>
    <w:rsid w:val="004F3892"/>
    <w:rsid w:val="004F3CE4"/>
    <w:rsid w:val="004F44F1"/>
    <w:rsid w:val="004F48BA"/>
    <w:rsid w:val="004F4C44"/>
    <w:rsid w:val="004F51E1"/>
    <w:rsid w:val="004F5505"/>
    <w:rsid w:val="004F6402"/>
    <w:rsid w:val="004F6FA4"/>
    <w:rsid w:val="004F70DB"/>
    <w:rsid w:val="004F747E"/>
    <w:rsid w:val="005000BF"/>
    <w:rsid w:val="005005BA"/>
    <w:rsid w:val="00500623"/>
    <w:rsid w:val="00500CFC"/>
    <w:rsid w:val="00500D83"/>
    <w:rsid w:val="00500EB9"/>
    <w:rsid w:val="00500FC3"/>
    <w:rsid w:val="0050146F"/>
    <w:rsid w:val="00502A36"/>
    <w:rsid w:val="00502F7D"/>
    <w:rsid w:val="005030C0"/>
    <w:rsid w:val="0050347A"/>
    <w:rsid w:val="005034D4"/>
    <w:rsid w:val="00503F86"/>
    <w:rsid w:val="00503FDC"/>
    <w:rsid w:val="00504151"/>
    <w:rsid w:val="0050427F"/>
    <w:rsid w:val="00504632"/>
    <w:rsid w:val="005047CC"/>
    <w:rsid w:val="00504C3B"/>
    <w:rsid w:val="00504DA8"/>
    <w:rsid w:val="00504FBE"/>
    <w:rsid w:val="00505730"/>
    <w:rsid w:val="00505A65"/>
    <w:rsid w:val="00505B63"/>
    <w:rsid w:val="00505B9E"/>
    <w:rsid w:val="00505C90"/>
    <w:rsid w:val="00505DC1"/>
    <w:rsid w:val="005060A8"/>
    <w:rsid w:val="005063B6"/>
    <w:rsid w:val="0050664D"/>
    <w:rsid w:val="00506664"/>
    <w:rsid w:val="005066FB"/>
    <w:rsid w:val="005067F4"/>
    <w:rsid w:val="00506864"/>
    <w:rsid w:val="005069A5"/>
    <w:rsid w:val="00506B67"/>
    <w:rsid w:val="00507137"/>
    <w:rsid w:val="00507259"/>
    <w:rsid w:val="00507379"/>
    <w:rsid w:val="00507704"/>
    <w:rsid w:val="005079F9"/>
    <w:rsid w:val="00507ABD"/>
    <w:rsid w:val="00507D9D"/>
    <w:rsid w:val="00510453"/>
    <w:rsid w:val="00510A0B"/>
    <w:rsid w:val="00510D30"/>
    <w:rsid w:val="00511274"/>
    <w:rsid w:val="00511C72"/>
    <w:rsid w:val="00512202"/>
    <w:rsid w:val="0051242E"/>
    <w:rsid w:val="0051243F"/>
    <w:rsid w:val="00512699"/>
    <w:rsid w:val="0051284D"/>
    <w:rsid w:val="005129CE"/>
    <w:rsid w:val="0051328B"/>
    <w:rsid w:val="0051341B"/>
    <w:rsid w:val="00513F58"/>
    <w:rsid w:val="0051401B"/>
    <w:rsid w:val="00514087"/>
    <w:rsid w:val="005141FF"/>
    <w:rsid w:val="00514575"/>
    <w:rsid w:val="005147D6"/>
    <w:rsid w:val="00515620"/>
    <w:rsid w:val="00515B37"/>
    <w:rsid w:val="00515E90"/>
    <w:rsid w:val="005165CE"/>
    <w:rsid w:val="00516AC5"/>
    <w:rsid w:val="00517AEC"/>
    <w:rsid w:val="00517F53"/>
    <w:rsid w:val="005206A4"/>
    <w:rsid w:val="00520802"/>
    <w:rsid w:val="00520CC9"/>
    <w:rsid w:val="00521552"/>
    <w:rsid w:val="005217DD"/>
    <w:rsid w:val="0052195E"/>
    <w:rsid w:val="0052199F"/>
    <w:rsid w:val="00521A64"/>
    <w:rsid w:val="00521A95"/>
    <w:rsid w:val="00521ECE"/>
    <w:rsid w:val="00521F60"/>
    <w:rsid w:val="005228B4"/>
    <w:rsid w:val="00522F28"/>
    <w:rsid w:val="00522FAA"/>
    <w:rsid w:val="0052309F"/>
    <w:rsid w:val="00523496"/>
    <w:rsid w:val="00523BFE"/>
    <w:rsid w:val="00524657"/>
    <w:rsid w:val="005246BB"/>
    <w:rsid w:val="005246F3"/>
    <w:rsid w:val="005247EE"/>
    <w:rsid w:val="00524F4F"/>
    <w:rsid w:val="00525911"/>
    <w:rsid w:val="005261C5"/>
    <w:rsid w:val="005262B1"/>
    <w:rsid w:val="00526492"/>
    <w:rsid w:val="00526BC8"/>
    <w:rsid w:val="00526D30"/>
    <w:rsid w:val="005271A4"/>
    <w:rsid w:val="00527478"/>
    <w:rsid w:val="0052751D"/>
    <w:rsid w:val="0052794B"/>
    <w:rsid w:val="00527ACD"/>
    <w:rsid w:val="00530113"/>
    <w:rsid w:val="005306B5"/>
    <w:rsid w:val="005307A6"/>
    <w:rsid w:val="00530AD6"/>
    <w:rsid w:val="00530B8A"/>
    <w:rsid w:val="00530D05"/>
    <w:rsid w:val="005311F5"/>
    <w:rsid w:val="00531601"/>
    <w:rsid w:val="0053165C"/>
    <w:rsid w:val="0053168C"/>
    <w:rsid w:val="00531B93"/>
    <w:rsid w:val="00531CA4"/>
    <w:rsid w:val="0053232E"/>
    <w:rsid w:val="00532364"/>
    <w:rsid w:val="00532A72"/>
    <w:rsid w:val="005336F6"/>
    <w:rsid w:val="00533816"/>
    <w:rsid w:val="00533F5F"/>
    <w:rsid w:val="0053454D"/>
    <w:rsid w:val="0053494C"/>
    <w:rsid w:val="0053549C"/>
    <w:rsid w:val="00535892"/>
    <w:rsid w:val="00535BBB"/>
    <w:rsid w:val="00536184"/>
    <w:rsid w:val="005362C5"/>
    <w:rsid w:val="00536310"/>
    <w:rsid w:val="005368B5"/>
    <w:rsid w:val="00536977"/>
    <w:rsid w:val="00536A15"/>
    <w:rsid w:val="00536BB6"/>
    <w:rsid w:val="00536C4E"/>
    <w:rsid w:val="00536D73"/>
    <w:rsid w:val="00536DE9"/>
    <w:rsid w:val="0053716D"/>
    <w:rsid w:val="0053718C"/>
    <w:rsid w:val="0053778C"/>
    <w:rsid w:val="005377FE"/>
    <w:rsid w:val="00537A51"/>
    <w:rsid w:val="00537A68"/>
    <w:rsid w:val="00537B19"/>
    <w:rsid w:val="00537D4A"/>
    <w:rsid w:val="00537FDA"/>
    <w:rsid w:val="005406E7"/>
    <w:rsid w:val="005407AC"/>
    <w:rsid w:val="0054084F"/>
    <w:rsid w:val="0054098D"/>
    <w:rsid w:val="00540FC4"/>
    <w:rsid w:val="005412A9"/>
    <w:rsid w:val="00541471"/>
    <w:rsid w:val="005417A0"/>
    <w:rsid w:val="005418F5"/>
    <w:rsid w:val="005419BF"/>
    <w:rsid w:val="00541A0D"/>
    <w:rsid w:val="00541C61"/>
    <w:rsid w:val="00541E4B"/>
    <w:rsid w:val="00541E71"/>
    <w:rsid w:val="0054243C"/>
    <w:rsid w:val="005424FC"/>
    <w:rsid w:val="00542577"/>
    <w:rsid w:val="0054277F"/>
    <w:rsid w:val="00542A13"/>
    <w:rsid w:val="00542A68"/>
    <w:rsid w:val="00543393"/>
    <w:rsid w:val="00543446"/>
    <w:rsid w:val="00543569"/>
    <w:rsid w:val="0054395E"/>
    <w:rsid w:val="00543976"/>
    <w:rsid w:val="00544328"/>
    <w:rsid w:val="00544BAD"/>
    <w:rsid w:val="00544D28"/>
    <w:rsid w:val="00544E90"/>
    <w:rsid w:val="0054525B"/>
    <w:rsid w:val="00545462"/>
    <w:rsid w:val="005454C9"/>
    <w:rsid w:val="005456E5"/>
    <w:rsid w:val="005460BE"/>
    <w:rsid w:val="00546180"/>
    <w:rsid w:val="005464BA"/>
    <w:rsid w:val="00546A1E"/>
    <w:rsid w:val="00546C6E"/>
    <w:rsid w:val="00546F67"/>
    <w:rsid w:val="00547B69"/>
    <w:rsid w:val="00547C40"/>
    <w:rsid w:val="00547E69"/>
    <w:rsid w:val="00550902"/>
    <w:rsid w:val="005515EA"/>
    <w:rsid w:val="005519C1"/>
    <w:rsid w:val="00551E2B"/>
    <w:rsid w:val="00551E76"/>
    <w:rsid w:val="00552203"/>
    <w:rsid w:val="005522DA"/>
    <w:rsid w:val="005524CB"/>
    <w:rsid w:val="00552595"/>
    <w:rsid w:val="005532B4"/>
    <w:rsid w:val="005534F6"/>
    <w:rsid w:val="0055371E"/>
    <w:rsid w:val="00553933"/>
    <w:rsid w:val="0055396D"/>
    <w:rsid w:val="00553E06"/>
    <w:rsid w:val="005541FB"/>
    <w:rsid w:val="00554863"/>
    <w:rsid w:val="00554A80"/>
    <w:rsid w:val="00554DA4"/>
    <w:rsid w:val="00554FD0"/>
    <w:rsid w:val="005550E9"/>
    <w:rsid w:val="00555300"/>
    <w:rsid w:val="00555705"/>
    <w:rsid w:val="00555D78"/>
    <w:rsid w:val="00556066"/>
    <w:rsid w:val="005567DA"/>
    <w:rsid w:val="0055680D"/>
    <w:rsid w:val="00556CBA"/>
    <w:rsid w:val="00556FDA"/>
    <w:rsid w:val="005576E1"/>
    <w:rsid w:val="005577F6"/>
    <w:rsid w:val="00557C6B"/>
    <w:rsid w:val="00557D7F"/>
    <w:rsid w:val="0056017A"/>
    <w:rsid w:val="005605E7"/>
    <w:rsid w:val="00560A3D"/>
    <w:rsid w:val="00560D20"/>
    <w:rsid w:val="005616EC"/>
    <w:rsid w:val="0056178D"/>
    <w:rsid w:val="00561831"/>
    <w:rsid w:val="00561888"/>
    <w:rsid w:val="00561E07"/>
    <w:rsid w:val="00561E64"/>
    <w:rsid w:val="005621B2"/>
    <w:rsid w:val="0056236F"/>
    <w:rsid w:val="00562865"/>
    <w:rsid w:val="00562894"/>
    <w:rsid w:val="00562B8D"/>
    <w:rsid w:val="00563335"/>
    <w:rsid w:val="00563493"/>
    <w:rsid w:val="0056360E"/>
    <w:rsid w:val="005647E3"/>
    <w:rsid w:val="0056491E"/>
    <w:rsid w:val="00564A27"/>
    <w:rsid w:val="00564B6F"/>
    <w:rsid w:val="00564EDB"/>
    <w:rsid w:val="00564FDD"/>
    <w:rsid w:val="0056512A"/>
    <w:rsid w:val="0056586F"/>
    <w:rsid w:val="005658D2"/>
    <w:rsid w:val="005660E3"/>
    <w:rsid w:val="005665D1"/>
    <w:rsid w:val="00566A83"/>
    <w:rsid w:val="00567456"/>
    <w:rsid w:val="0056746D"/>
    <w:rsid w:val="00567DDA"/>
    <w:rsid w:val="00567DFB"/>
    <w:rsid w:val="00570E0C"/>
    <w:rsid w:val="00571645"/>
    <w:rsid w:val="00571BB2"/>
    <w:rsid w:val="00571DD3"/>
    <w:rsid w:val="005723F0"/>
    <w:rsid w:val="005727B2"/>
    <w:rsid w:val="005738EC"/>
    <w:rsid w:val="00573944"/>
    <w:rsid w:val="00573E8D"/>
    <w:rsid w:val="005740D6"/>
    <w:rsid w:val="005744EC"/>
    <w:rsid w:val="005746F0"/>
    <w:rsid w:val="005746F8"/>
    <w:rsid w:val="00574950"/>
    <w:rsid w:val="00574985"/>
    <w:rsid w:val="00575804"/>
    <w:rsid w:val="00575A79"/>
    <w:rsid w:val="00575C4A"/>
    <w:rsid w:val="005764A8"/>
    <w:rsid w:val="00576660"/>
    <w:rsid w:val="00576C26"/>
    <w:rsid w:val="00576DD8"/>
    <w:rsid w:val="0057719B"/>
    <w:rsid w:val="005771BB"/>
    <w:rsid w:val="00577BA5"/>
    <w:rsid w:val="00577F46"/>
    <w:rsid w:val="0058032B"/>
    <w:rsid w:val="005807D8"/>
    <w:rsid w:val="005807D9"/>
    <w:rsid w:val="00580A1F"/>
    <w:rsid w:val="00580A4C"/>
    <w:rsid w:val="00580B11"/>
    <w:rsid w:val="00580E4D"/>
    <w:rsid w:val="005811F0"/>
    <w:rsid w:val="00581B6E"/>
    <w:rsid w:val="00581E0D"/>
    <w:rsid w:val="005824D6"/>
    <w:rsid w:val="00582F5D"/>
    <w:rsid w:val="00583046"/>
    <w:rsid w:val="005831AB"/>
    <w:rsid w:val="00583595"/>
    <w:rsid w:val="005835D3"/>
    <w:rsid w:val="0058372B"/>
    <w:rsid w:val="0058378C"/>
    <w:rsid w:val="00583892"/>
    <w:rsid w:val="00583B2D"/>
    <w:rsid w:val="00583CF5"/>
    <w:rsid w:val="005840BA"/>
    <w:rsid w:val="005845F8"/>
    <w:rsid w:val="005849A2"/>
    <w:rsid w:val="0058622B"/>
    <w:rsid w:val="00586651"/>
    <w:rsid w:val="00586D70"/>
    <w:rsid w:val="00586DB3"/>
    <w:rsid w:val="005874C1"/>
    <w:rsid w:val="00587F43"/>
    <w:rsid w:val="005904AF"/>
    <w:rsid w:val="0059050B"/>
    <w:rsid w:val="005909A4"/>
    <w:rsid w:val="00590BFB"/>
    <w:rsid w:val="00590C13"/>
    <w:rsid w:val="00590E02"/>
    <w:rsid w:val="00590EBA"/>
    <w:rsid w:val="0059109F"/>
    <w:rsid w:val="0059111E"/>
    <w:rsid w:val="005913B0"/>
    <w:rsid w:val="0059146C"/>
    <w:rsid w:val="00592A3F"/>
    <w:rsid w:val="005933FD"/>
    <w:rsid w:val="005936A4"/>
    <w:rsid w:val="00593773"/>
    <w:rsid w:val="00593D1C"/>
    <w:rsid w:val="00593D7E"/>
    <w:rsid w:val="00594022"/>
    <w:rsid w:val="0059437F"/>
    <w:rsid w:val="0059439B"/>
    <w:rsid w:val="00594764"/>
    <w:rsid w:val="00594FDD"/>
    <w:rsid w:val="0059557D"/>
    <w:rsid w:val="00595926"/>
    <w:rsid w:val="00595DFF"/>
    <w:rsid w:val="00596685"/>
    <w:rsid w:val="0059679F"/>
    <w:rsid w:val="00596E34"/>
    <w:rsid w:val="00596EE4"/>
    <w:rsid w:val="005A05EB"/>
    <w:rsid w:val="005A1259"/>
    <w:rsid w:val="005A1528"/>
    <w:rsid w:val="005A18AE"/>
    <w:rsid w:val="005A1BDC"/>
    <w:rsid w:val="005A2088"/>
    <w:rsid w:val="005A227D"/>
    <w:rsid w:val="005A245D"/>
    <w:rsid w:val="005A248D"/>
    <w:rsid w:val="005A25E9"/>
    <w:rsid w:val="005A27F9"/>
    <w:rsid w:val="005A2FAB"/>
    <w:rsid w:val="005A324F"/>
    <w:rsid w:val="005A366E"/>
    <w:rsid w:val="005A3886"/>
    <w:rsid w:val="005A48FE"/>
    <w:rsid w:val="005A4EA5"/>
    <w:rsid w:val="005A58CD"/>
    <w:rsid w:val="005A5AAE"/>
    <w:rsid w:val="005A5FD2"/>
    <w:rsid w:val="005A60CC"/>
    <w:rsid w:val="005A60F6"/>
    <w:rsid w:val="005A61E5"/>
    <w:rsid w:val="005A6477"/>
    <w:rsid w:val="005A6B11"/>
    <w:rsid w:val="005A6D21"/>
    <w:rsid w:val="005A6FE2"/>
    <w:rsid w:val="005A743C"/>
    <w:rsid w:val="005A76A6"/>
    <w:rsid w:val="005B013B"/>
    <w:rsid w:val="005B04FB"/>
    <w:rsid w:val="005B07A7"/>
    <w:rsid w:val="005B08BB"/>
    <w:rsid w:val="005B0E12"/>
    <w:rsid w:val="005B11A0"/>
    <w:rsid w:val="005B1280"/>
    <w:rsid w:val="005B152F"/>
    <w:rsid w:val="005B23E1"/>
    <w:rsid w:val="005B2522"/>
    <w:rsid w:val="005B2D76"/>
    <w:rsid w:val="005B307D"/>
    <w:rsid w:val="005B3654"/>
    <w:rsid w:val="005B3ACF"/>
    <w:rsid w:val="005B415E"/>
    <w:rsid w:val="005B4E71"/>
    <w:rsid w:val="005B51E5"/>
    <w:rsid w:val="005B539A"/>
    <w:rsid w:val="005B54BD"/>
    <w:rsid w:val="005B5587"/>
    <w:rsid w:val="005B56E1"/>
    <w:rsid w:val="005B602E"/>
    <w:rsid w:val="005B6247"/>
    <w:rsid w:val="005B6B84"/>
    <w:rsid w:val="005B6BE2"/>
    <w:rsid w:val="005B79C7"/>
    <w:rsid w:val="005B7DCB"/>
    <w:rsid w:val="005B7EF8"/>
    <w:rsid w:val="005C033F"/>
    <w:rsid w:val="005C038A"/>
    <w:rsid w:val="005C038E"/>
    <w:rsid w:val="005C0C1B"/>
    <w:rsid w:val="005C0C5C"/>
    <w:rsid w:val="005C0DA4"/>
    <w:rsid w:val="005C0EA8"/>
    <w:rsid w:val="005C1884"/>
    <w:rsid w:val="005C222D"/>
    <w:rsid w:val="005C2389"/>
    <w:rsid w:val="005C26FD"/>
    <w:rsid w:val="005C293C"/>
    <w:rsid w:val="005C2A28"/>
    <w:rsid w:val="005C2C3F"/>
    <w:rsid w:val="005C2C71"/>
    <w:rsid w:val="005C3096"/>
    <w:rsid w:val="005C337E"/>
    <w:rsid w:val="005C3527"/>
    <w:rsid w:val="005C35D5"/>
    <w:rsid w:val="005C36D7"/>
    <w:rsid w:val="005C3F98"/>
    <w:rsid w:val="005C420A"/>
    <w:rsid w:val="005C492D"/>
    <w:rsid w:val="005C4932"/>
    <w:rsid w:val="005C49DC"/>
    <w:rsid w:val="005C4B09"/>
    <w:rsid w:val="005C4E60"/>
    <w:rsid w:val="005C53B0"/>
    <w:rsid w:val="005C54FD"/>
    <w:rsid w:val="005C5905"/>
    <w:rsid w:val="005C5978"/>
    <w:rsid w:val="005C5B4D"/>
    <w:rsid w:val="005C5C7B"/>
    <w:rsid w:val="005C5F9A"/>
    <w:rsid w:val="005C5FA5"/>
    <w:rsid w:val="005C60E8"/>
    <w:rsid w:val="005C61F1"/>
    <w:rsid w:val="005C63E3"/>
    <w:rsid w:val="005C656A"/>
    <w:rsid w:val="005C6F17"/>
    <w:rsid w:val="005C7F65"/>
    <w:rsid w:val="005D01E7"/>
    <w:rsid w:val="005D07C5"/>
    <w:rsid w:val="005D08DE"/>
    <w:rsid w:val="005D1366"/>
    <w:rsid w:val="005D1845"/>
    <w:rsid w:val="005D1972"/>
    <w:rsid w:val="005D1BBA"/>
    <w:rsid w:val="005D1CF9"/>
    <w:rsid w:val="005D21EA"/>
    <w:rsid w:val="005D2286"/>
    <w:rsid w:val="005D233F"/>
    <w:rsid w:val="005D2370"/>
    <w:rsid w:val="005D2782"/>
    <w:rsid w:val="005D2BEF"/>
    <w:rsid w:val="005D2EFF"/>
    <w:rsid w:val="005D2FB7"/>
    <w:rsid w:val="005D32F9"/>
    <w:rsid w:val="005D3350"/>
    <w:rsid w:val="005D3EE8"/>
    <w:rsid w:val="005D4304"/>
    <w:rsid w:val="005D453C"/>
    <w:rsid w:val="005D4D38"/>
    <w:rsid w:val="005D4E95"/>
    <w:rsid w:val="005D5137"/>
    <w:rsid w:val="005D589C"/>
    <w:rsid w:val="005D5DCF"/>
    <w:rsid w:val="005D685D"/>
    <w:rsid w:val="005D68AE"/>
    <w:rsid w:val="005D68E5"/>
    <w:rsid w:val="005D6974"/>
    <w:rsid w:val="005D6B9B"/>
    <w:rsid w:val="005D723B"/>
    <w:rsid w:val="005D7257"/>
    <w:rsid w:val="005D755F"/>
    <w:rsid w:val="005D7620"/>
    <w:rsid w:val="005D796F"/>
    <w:rsid w:val="005D7F4E"/>
    <w:rsid w:val="005E0050"/>
    <w:rsid w:val="005E0336"/>
    <w:rsid w:val="005E068D"/>
    <w:rsid w:val="005E06DC"/>
    <w:rsid w:val="005E08C8"/>
    <w:rsid w:val="005E0A76"/>
    <w:rsid w:val="005E0C61"/>
    <w:rsid w:val="005E0F24"/>
    <w:rsid w:val="005E184E"/>
    <w:rsid w:val="005E1DA1"/>
    <w:rsid w:val="005E1E13"/>
    <w:rsid w:val="005E1F10"/>
    <w:rsid w:val="005E2A56"/>
    <w:rsid w:val="005E2C75"/>
    <w:rsid w:val="005E329A"/>
    <w:rsid w:val="005E330D"/>
    <w:rsid w:val="005E3ACA"/>
    <w:rsid w:val="005E3CA0"/>
    <w:rsid w:val="005E42DC"/>
    <w:rsid w:val="005E4A2A"/>
    <w:rsid w:val="005E4BFE"/>
    <w:rsid w:val="005E4FBC"/>
    <w:rsid w:val="005E5206"/>
    <w:rsid w:val="005E56DA"/>
    <w:rsid w:val="005E576E"/>
    <w:rsid w:val="005E5B4A"/>
    <w:rsid w:val="005E5F02"/>
    <w:rsid w:val="005E60A4"/>
    <w:rsid w:val="005E63B9"/>
    <w:rsid w:val="005E6B7D"/>
    <w:rsid w:val="005E6D33"/>
    <w:rsid w:val="005E7035"/>
    <w:rsid w:val="005E7115"/>
    <w:rsid w:val="005F0250"/>
    <w:rsid w:val="005F040F"/>
    <w:rsid w:val="005F0B68"/>
    <w:rsid w:val="005F0C94"/>
    <w:rsid w:val="005F0CBD"/>
    <w:rsid w:val="005F0D21"/>
    <w:rsid w:val="005F0E67"/>
    <w:rsid w:val="005F1443"/>
    <w:rsid w:val="005F1DE6"/>
    <w:rsid w:val="005F1FAF"/>
    <w:rsid w:val="005F266F"/>
    <w:rsid w:val="005F2762"/>
    <w:rsid w:val="005F27C0"/>
    <w:rsid w:val="005F29F3"/>
    <w:rsid w:val="005F2A62"/>
    <w:rsid w:val="005F2ADA"/>
    <w:rsid w:val="005F378C"/>
    <w:rsid w:val="005F3CD8"/>
    <w:rsid w:val="005F3D0D"/>
    <w:rsid w:val="005F3EA8"/>
    <w:rsid w:val="005F4274"/>
    <w:rsid w:val="005F44E9"/>
    <w:rsid w:val="005F4929"/>
    <w:rsid w:val="005F49CC"/>
    <w:rsid w:val="005F4ADA"/>
    <w:rsid w:val="005F4BCC"/>
    <w:rsid w:val="005F4D23"/>
    <w:rsid w:val="005F4FAD"/>
    <w:rsid w:val="005F548A"/>
    <w:rsid w:val="005F5625"/>
    <w:rsid w:val="005F5693"/>
    <w:rsid w:val="005F5BC5"/>
    <w:rsid w:val="005F5C27"/>
    <w:rsid w:val="005F656D"/>
    <w:rsid w:val="005F7681"/>
    <w:rsid w:val="005F7D41"/>
    <w:rsid w:val="00600167"/>
    <w:rsid w:val="006003DB"/>
    <w:rsid w:val="0060051E"/>
    <w:rsid w:val="0060092C"/>
    <w:rsid w:val="00600CFE"/>
    <w:rsid w:val="006011B3"/>
    <w:rsid w:val="0060137E"/>
    <w:rsid w:val="0060149F"/>
    <w:rsid w:val="00601783"/>
    <w:rsid w:val="00601EFF"/>
    <w:rsid w:val="0060215F"/>
    <w:rsid w:val="006023DA"/>
    <w:rsid w:val="00602762"/>
    <w:rsid w:val="006028F4"/>
    <w:rsid w:val="0060294A"/>
    <w:rsid w:val="00602D97"/>
    <w:rsid w:val="006030CC"/>
    <w:rsid w:val="006030E5"/>
    <w:rsid w:val="00603387"/>
    <w:rsid w:val="00604165"/>
    <w:rsid w:val="00604360"/>
    <w:rsid w:val="00604499"/>
    <w:rsid w:val="00604661"/>
    <w:rsid w:val="006047AE"/>
    <w:rsid w:val="0060507D"/>
    <w:rsid w:val="006053D2"/>
    <w:rsid w:val="006053DE"/>
    <w:rsid w:val="0060578A"/>
    <w:rsid w:val="006059A9"/>
    <w:rsid w:val="00605DC3"/>
    <w:rsid w:val="00606941"/>
    <w:rsid w:val="00606BE8"/>
    <w:rsid w:val="00606C2A"/>
    <w:rsid w:val="0060700E"/>
    <w:rsid w:val="0060715C"/>
    <w:rsid w:val="0060726C"/>
    <w:rsid w:val="0060747E"/>
    <w:rsid w:val="006074FB"/>
    <w:rsid w:val="0060767C"/>
    <w:rsid w:val="00607786"/>
    <w:rsid w:val="006077A9"/>
    <w:rsid w:val="00607BEA"/>
    <w:rsid w:val="006101D1"/>
    <w:rsid w:val="006104A8"/>
    <w:rsid w:val="006106F8"/>
    <w:rsid w:val="00610752"/>
    <w:rsid w:val="00610B17"/>
    <w:rsid w:val="006112C8"/>
    <w:rsid w:val="006112D6"/>
    <w:rsid w:val="006113F7"/>
    <w:rsid w:val="006114BE"/>
    <w:rsid w:val="00611541"/>
    <w:rsid w:val="00611A45"/>
    <w:rsid w:val="006124AF"/>
    <w:rsid w:val="00612F7C"/>
    <w:rsid w:val="006133AE"/>
    <w:rsid w:val="0061344F"/>
    <w:rsid w:val="00613BD9"/>
    <w:rsid w:val="00613D46"/>
    <w:rsid w:val="0061459D"/>
    <w:rsid w:val="00614CDB"/>
    <w:rsid w:val="006154BD"/>
    <w:rsid w:val="00615AE8"/>
    <w:rsid w:val="00616645"/>
    <w:rsid w:val="0061671F"/>
    <w:rsid w:val="00616848"/>
    <w:rsid w:val="00616A3F"/>
    <w:rsid w:val="00617836"/>
    <w:rsid w:val="00617CAC"/>
    <w:rsid w:val="00617CF4"/>
    <w:rsid w:val="006203B5"/>
    <w:rsid w:val="00620994"/>
    <w:rsid w:val="00620A36"/>
    <w:rsid w:val="00621084"/>
    <w:rsid w:val="006213A7"/>
    <w:rsid w:val="006225B7"/>
    <w:rsid w:val="00622CBC"/>
    <w:rsid w:val="0062368E"/>
    <w:rsid w:val="00623948"/>
    <w:rsid w:val="00623F93"/>
    <w:rsid w:val="00624AE0"/>
    <w:rsid w:val="00625322"/>
    <w:rsid w:val="0062559D"/>
    <w:rsid w:val="006256A8"/>
    <w:rsid w:val="00625867"/>
    <w:rsid w:val="00625CB6"/>
    <w:rsid w:val="00625FF4"/>
    <w:rsid w:val="006263D5"/>
    <w:rsid w:val="0062677C"/>
    <w:rsid w:val="0062677D"/>
    <w:rsid w:val="00626FF6"/>
    <w:rsid w:val="00627306"/>
    <w:rsid w:val="0062747B"/>
    <w:rsid w:val="006278CD"/>
    <w:rsid w:val="00627D0F"/>
    <w:rsid w:val="00627D41"/>
    <w:rsid w:val="00630163"/>
    <w:rsid w:val="0063040D"/>
    <w:rsid w:val="00630A8F"/>
    <w:rsid w:val="006311F3"/>
    <w:rsid w:val="006313F8"/>
    <w:rsid w:val="0063169D"/>
    <w:rsid w:val="00631C37"/>
    <w:rsid w:val="00631C9A"/>
    <w:rsid w:val="00631D30"/>
    <w:rsid w:val="00631DF1"/>
    <w:rsid w:val="00631F9A"/>
    <w:rsid w:val="00632246"/>
    <w:rsid w:val="00632344"/>
    <w:rsid w:val="006324A5"/>
    <w:rsid w:val="00632652"/>
    <w:rsid w:val="006331C6"/>
    <w:rsid w:val="006335B7"/>
    <w:rsid w:val="006338BF"/>
    <w:rsid w:val="00633FA7"/>
    <w:rsid w:val="00634489"/>
    <w:rsid w:val="006346D1"/>
    <w:rsid w:val="006347E7"/>
    <w:rsid w:val="00634975"/>
    <w:rsid w:val="006349BF"/>
    <w:rsid w:val="00634B90"/>
    <w:rsid w:val="006352AD"/>
    <w:rsid w:val="00635314"/>
    <w:rsid w:val="00635D2C"/>
    <w:rsid w:val="00635ED9"/>
    <w:rsid w:val="00635F65"/>
    <w:rsid w:val="00636B69"/>
    <w:rsid w:val="00636E64"/>
    <w:rsid w:val="006375D7"/>
    <w:rsid w:val="0063772E"/>
    <w:rsid w:val="00637802"/>
    <w:rsid w:val="0063787A"/>
    <w:rsid w:val="00637F66"/>
    <w:rsid w:val="006401CD"/>
    <w:rsid w:val="006403F2"/>
    <w:rsid w:val="00640EC3"/>
    <w:rsid w:val="0064100B"/>
    <w:rsid w:val="006410DF"/>
    <w:rsid w:val="00641241"/>
    <w:rsid w:val="00641A8B"/>
    <w:rsid w:val="00641D44"/>
    <w:rsid w:val="0064230F"/>
    <w:rsid w:val="0064271D"/>
    <w:rsid w:val="00642AE2"/>
    <w:rsid w:val="00642B73"/>
    <w:rsid w:val="00642EA7"/>
    <w:rsid w:val="006432F8"/>
    <w:rsid w:val="00643D63"/>
    <w:rsid w:val="00643DEE"/>
    <w:rsid w:val="0064431C"/>
    <w:rsid w:val="00644668"/>
    <w:rsid w:val="00644738"/>
    <w:rsid w:val="00644A18"/>
    <w:rsid w:val="00644AD4"/>
    <w:rsid w:val="00644C65"/>
    <w:rsid w:val="00644E10"/>
    <w:rsid w:val="00645146"/>
    <w:rsid w:val="0064567C"/>
    <w:rsid w:val="00645AF3"/>
    <w:rsid w:val="00645FEB"/>
    <w:rsid w:val="00646367"/>
    <w:rsid w:val="00647098"/>
    <w:rsid w:val="006470B7"/>
    <w:rsid w:val="00647193"/>
    <w:rsid w:val="00647A0B"/>
    <w:rsid w:val="00647ABE"/>
    <w:rsid w:val="0065000C"/>
    <w:rsid w:val="00650074"/>
    <w:rsid w:val="006508AA"/>
    <w:rsid w:val="00650FA8"/>
    <w:rsid w:val="00651177"/>
    <w:rsid w:val="00651477"/>
    <w:rsid w:val="00651CE4"/>
    <w:rsid w:val="00651D8F"/>
    <w:rsid w:val="00651E0C"/>
    <w:rsid w:val="00651E59"/>
    <w:rsid w:val="006521A2"/>
    <w:rsid w:val="00652770"/>
    <w:rsid w:val="0065278A"/>
    <w:rsid w:val="00652791"/>
    <w:rsid w:val="00652B59"/>
    <w:rsid w:val="0065361F"/>
    <w:rsid w:val="00653A29"/>
    <w:rsid w:val="00653C19"/>
    <w:rsid w:val="00653FCB"/>
    <w:rsid w:val="00654376"/>
    <w:rsid w:val="006543D1"/>
    <w:rsid w:val="00654500"/>
    <w:rsid w:val="006545FD"/>
    <w:rsid w:val="006549F0"/>
    <w:rsid w:val="00654FC6"/>
    <w:rsid w:val="00655292"/>
    <w:rsid w:val="0065583D"/>
    <w:rsid w:val="00655A4C"/>
    <w:rsid w:val="00655B52"/>
    <w:rsid w:val="00656024"/>
    <w:rsid w:val="00656A61"/>
    <w:rsid w:val="00656B06"/>
    <w:rsid w:val="00656D2E"/>
    <w:rsid w:val="00656DEB"/>
    <w:rsid w:val="006570C0"/>
    <w:rsid w:val="006573C1"/>
    <w:rsid w:val="0065771E"/>
    <w:rsid w:val="00657940"/>
    <w:rsid w:val="00657C41"/>
    <w:rsid w:val="006600AB"/>
    <w:rsid w:val="0066013D"/>
    <w:rsid w:val="006601F2"/>
    <w:rsid w:val="00660287"/>
    <w:rsid w:val="0066075E"/>
    <w:rsid w:val="00661A47"/>
    <w:rsid w:val="00661FE1"/>
    <w:rsid w:val="00662500"/>
    <w:rsid w:val="006629F7"/>
    <w:rsid w:val="0066309F"/>
    <w:rsid w:val="006635DC"/>
    <w:rsid w:val="00663AEF"/>
    <w:rsid w:val="00663C89"/>
    <w:rsid w:val="00663E2D"/>
    <w:rsid w:val="00663FA0"/>
    <w:rsid w:val="0066402D"/>
    <w:rsid w:val="0066405E"/>
    <w:rsid w:val="0066406F"/>
    <w:rsid w:val="0066440A"/>
    <w:rsid w:val="006647D5"/>
    <w:rsid w:val="00664BF7"/>
    <w:rsid w:val="00664C6E"/>
    <w:rsid w:val="00664D45"/>
    <w:rsid w:val="00665EE2"/>
    <w:rsid w:val="00665FF6"/>
    <w:rsid w:val="00666131"/>
    <w:rsid w:val="006663B6"/>
    <w:rsid w:val="006663ED"/>
    <w:rsid w:val="00666A95"/>
    <w:rsid w:val="00666B11"/>
    <w:rsid w:val="00666BE7"/>
    <w:rsid w:val="00667470"/>
    <w:rsid w:val="006677E3"/>
    <w:rsid w:val="00670403"/>
    <w:rsid w:val="0067055F"/>
    <w:rsid w:val="00670CB3"/>
    <w:rsid w:val="006711E6"/>
    <w:rsid w:val="00671783"/>
    <w:rsid w:val="00671AF4"/>
    <w:rsid w:val="00671B11"/>
    <w:rsid w:val="00672299"/>
    <w:rsid w:val="006723AB"/>
    <w:rsid w:val="00672420"/>
    <w:rsid w:val="006724E1"/>
    <w:rsid w:val="00672600"/>
    <w:rsid w:val="00672766"/>
    <w:rsid w:val="00672D32"/>
    <w:rsid w:val="00674601"/>
    <w:rsid w:val="0067497E"/>
    <w:rsid w:val="006753B3"/>
    <w:rsid w:val="00675430"/>
    <w:rsid w:val="0067543A"/>
    <w:rsid w:val="00675742"/>
    <w:rsid w:val="006758EF"/>
    <w:rsid w:val="00675AED"/>
    <w:rsid w:val="00675BAB"/>
    <w:rsid w:val="00675D60"/>
    <w:rsid w:val="00675D72"/>
    <w:rsid w:val="00676754"/>
    <w:rsid w:val="006768F2"/>
    <w:rsid w:val="00676B80"/>
    <w:rsid w:val="00676C30"/>
    <w:rsid w:val="006771CD"/>
    <w:rsid w:val="0067723B"/>
    <w:rsid w:val="006772AB"/>
    <w:rsid w:val="00677627"/>
    <w:rsid w:val="00677668"/>
    <w:rsid w:val="0067772B"/>
    <w:rsid w:val="00677ED8"/>
    <w:rsid w:val="00677FF2"/>
    <w:rsid w:val="00680463"/>
    <w:rsid w:val="00680468"/>
    <w:rsid w:val="00680593"/>
    <w:rsid w:val="0068062D"/>
    <w:rsid w:val="006806B7"/>
    <w:rsid w:val="00680DA7"/>
    <w:rsid w:val="00681903"/>
    <w:rsid w:val="00681AEA"/>
    <w:rsid w:val="00681CD6"/>
    <w:rsid w:val="00681DBC"/>
    <w:rsid w:val="006820D2"/>
    <w:rsid w:val="00682155"/>
    <w:rsid w:val="0068246F"/>
    <w:rsid w:val="00682BDB"/>
    <w:rsid w:val="00682D3E"/>
    <w:rsid w:val="0068352E"/>
    <w:rsid w:val="0068354F"/>
    <w:rsid w:val="0068385A"/>
    <w:rsid w:val="00683D3F"/>
    <w:rsid w:val="00684058"/>
    <w:rsid w:val="006840A3"/>
    <w:rsid w:val="00684222"/>
    <w:rsid w:val="00684436"/>
    <w:rsid w:val="0068447E"/>
    <w:rsid w:val="006845DC"/>
    <w:rsid w:val="0068475B"/>
    <w:rsid w:val="006848F9"/>
    <w:rsid w:val="00684E45"/>
    <w:rsid w:val="00685271"/>
    <w:rsid w:val="006854A2"/>
    <w:rsid w:val="006855DC"/>
    <w:rsid w:val="0068579A"/>
    <w:rsid w:val="00685928"/>
    <w:rsid w:val="0068593E"/>
    <w:rsid w:val="006862C7"/>
    <w:rsid w:val="00686802"/>
    <w:rsid w:val="00686828"/>
    <w:rsid w:val="00686CBF"/>
    <w:rsid w:val="006870DD"/>
    <w:rsid w:val="00687D44"/>
    <w:rsid w:val="006901B8"/>
    <w:rsid w:val="00690732"/>
    <w:rsid w:val="00690D2C"/>
    <w:rsid w:val="006911E6"/>
    <w:rsid w:val="00691287"/>
    <w:rsid w:val="00691364"/>
    <w:rsid w:val="00691400"/>
    <w:rsid w:val="006916BA"/>
    <w:rsid w:val="006917D0"/>
    <w:rsid w:val="00691A81"/>
    <w:rsid w:val="00691D7D"/>
    <w:rsid w:val="00691ECC"/>
    <w:rsid w:val="00692C6A"/>
    <w:rsid w:val="00692E42"/>
    <w:rsid w:val="006936D7"/>
    <w:rsid w:val="006939DE"/>
    <w:rsid w:val="00693B7E"/>
    <w:rsid w:val="0069415B"/>
    <w:rsid w:val="00694186"/>
    <w:rsid w:val="006945EA"/>
    <w:rsid w:val="0069464F"/>
    <w:rsid w:val="006946DC"/>
    <w:rsid w:val="006949E6"/>
    <w:rsid w:val="00694EA8"/>
    <w:rsid w:val="00694F0E"/>
    <w:rsid w:val="00695062"/>
    <w:rsid w:val="0069564C"/>
    <w:rsid w:val="00695C55"/>
    <w:rsid w:val="006965BA"/>
    <w:rsid w:val="0069664E"/>
    <w:rsid w:val="006967A7"/>
    <w:rsid w:val="00696A30"/>
    <w:rsid w:val="00696B22"/>
    <w:rsid w:val="00696C90"/>
    <w:rsid w:val="00696FC4"/>
    <w:rsid w:val="0069733B"/>
    <w:rsid w:val="00697518"/>
    <w:rsid w:val="00697979"/>
    <w:rsid w:val="00697B74"/>
    <w:rsid w:val="00697B84"/>
    <w:rsid w:val="006A0086"/>
    <w:rsid w:val="006A0095"/>
    <w:rsid w:val="006A05EE"/>
    <w:rsid w:val="006A0615"/>
    <w:rsid w:val="006A0953"/>
    <w:rsid w:val="006A0A18"/>
    <w:rsid w:val="006A0EF4"/>
    <w:rsid w:val="006A1147"/>
    <w:rsid w:val="006A122F"/>
    <w:rsid w:val="006A164A"/>
    <w:rsid w:val="006A18B9"/>
    <w:rsid w:val="006A1C83"/>
    <w:rsid w:val="006A224D"/>
    <w:rsid w:val="006A2367"/>
    <w:rsid w:val="006A23B9"/>
    <w:rsid w:val="006A2558"/>
    <w:rsid w:val="006A25D8"/>
    <w:rsid w:val="006A2AB2"/>
    <w:rsid w:val="006A2D11"/>
    <w:rsid w:val="006A2E25"/>
    <w:rsid w:val="006A2EB8"/>
    <w:rsid w:val="006A3763"/>
    <w:rsid w:val="006A382E"/>
    <w:rsid w:val="006A39CD"/>
    <w:rsid w:val="006A3A73"/>
    <w:rsid w:val="006A3B25"/>
    <w:rsid w:val="006A3B28"/>
    <w:rsid w:val="006A3B9E"/>
    <w:rsid w:val="006A3E21"/>
    <w:rsid w:val="006A43A3"/>
    <w:rsid w:val="006A4420"/>
    <w:rsid w:val="006A459C"/>
    <w:rsid w:val="006A4D73"/>
    <w:rsid w:val="006A50CC"/>
    <w:rsid w:val="006A514A"/>
    <w:rsid w:val="006A5419"/>
    <w:rsid w:val="006A5548"/>
    <w:rsid w:val="006A5632"/>
    <w:rsid w:val="006A5A2D"/>
    <w:rsid w:val="006A5EA0"/>
    <w:rsid w:val="006A6063"/>
    <w:rsid w:val="006A62BC"/>
    <w:rsid w:val="006A6486"/>
    <w:rsid w:val="006A6A8F"/>
    <w:rsid w:val="006A6D4F"/>
    <w:rsid w:val="006A70A4"/>
    <w:rsid w:val="006A7825"/>
    <w:rsid w:val="006A78B8"/>
    <w:rsid w:val="006B006F"/>
    <w:rsid w:val="006B0262"/>
    <w:rsid w:val="006B0448"/>
    <w:rsid w:val="006B06F9"/>
    <w:rsid w:val="006B0885"/>
    <w:rsid w:val="006B0A87"/>
    <w:rsid w:val="006B0D85"/>
    <w:rsid w:val="006B0FE1"/>
    <w:rsid w:val="006B11CA"/>
    <w:rsid w:val="006B1530"/>
    <w:rsid w:val="006B18D7"/>
    <w:rsid w:val="006B191E"/>
    <w:rsid w:val="006B20B7"/>
    <w:rsid w:val="006B285C"/>
    <w:rsid w:val="006B288C"/>
    <w:rsid w:val="006B2978"/>
    <w:rsid w:val="006B2D92"/>
    <w:rsid w:val="006B3622"/>
    <w:rsid w:val="006B4EDD"/>
    <w:rsid w:val="006B52A3"/>
    <w:rsid w:val="006B54E9"/>
    <w:rsid w:val="006B5A03"/>
    <w:rsid w:val="006B624C"/>
    <w:rsid w:val="006B68F6"/>
    <w:rsid w:val="006B6B7B"/>
    <w:rsid w:val="006B72CA"/>
    <w:rsid w:val="006B7788"/>
    <w:rsid w:val="006B781D"/>
    <w:rsid w:val="006B7BF2"/>
    <w:rsid w:val="006C0526"/>
    <w:rsid w:val="006C065E"/>
    <w:rsid w:val="006C0741"/>
    <w:rsid w:val="006C0931"/>
    <w:rsid w:val="006C13CF"/>
    <w:rsid w:val="006C1775"/>
    <w:rsid w:val="006C18DE"/>
    <w:rsid w:val="006C232F"/>
    <w:rsid w:val="006C2555"/>
    <w:rsid w:val="006C3A7D"/>
    <w:rsid w:val="006C3EEF"/>
    <w:rsid w:val="006C4A96"/>
    <w:rsid w:val="006C4ED3"/>
    <w:rsid w:val="006C5024"/>
    <w:rsid w:val="006C5060"/>
    <w:rsid w:val="006C592C"/>
    <w:rsid w:val="006C5CED"/>
    <w:rsid w:val="006C60CC"/>
    <w:rsid w:val="006C61C6"/>
    <w:rsid w:val="006C671A"/>
    <w:rsid w:val="006C6904"/>
    <w:rsid w:val="006C6C70"/>
    <w:rsid w:val="006C6F2B"/>
    <w:rsid w:val="006C754B"/>
    <w:rsid w:val="006C7B63"/>
    <w:rsid w:val="006C7F1F"/>
    <w:rsid w:val="006D009E"/>
    <w:rsid w:val="006D0395"/>
    <w:rsid w:val="006D0893"/>
    <w:rsid w:val="006D105A"/>
    <w:rsid w:val="006D1092"/>
    <w:rsid w:val="006D10BC"/>
    <w:rsid w:val="006D144A"/>
    <w:rsid w:val="006D2AF4"/>
    <w:rsid w:val="006D2BC8"/>
    <w:rsid w:val="006D2BEA"/>
    <w:rsid w:val="006D2D21"/>
    <w:rsid w:val="006D2DC1"/>
    <w:rsid w:val="006D2FDA"/>
    <w:rsid w:val="006D3C65"/>
    <w:rsid w:val="006D3D09"/>
    <w:rsid w:val="006D40C3"/>
    <w:rsid w:val="006D445D"/>
    <w:rsid w:val="006D56AA"/>
    <w:rsid w:val="006D5A78"/>
    <w:rsid w:val="006D63DA"/>
    <w:rsid w:val="006D663C"/>
    <w:rsid w:val="006D6914"/>
    <w:rsid w:val="006D693E"/>
    <w:rsid w:val="006D6AE8"/>
    <w:rsid w:val="006D7240"/>
    <w:rsid w:val="006D7484"/>
    <w:rsid w:val="006D7A86"/>
    <w:rsid w:val="006D7EE2"/>
    <w:rsid w:val="006D7FBA"/>
    <w:rsid w:val="006E054D"/>
    <w:rsid w:val="006E082B"/>
    <w:rsid w:val="006E0A18"/>
    <w:rsid w:val="006E0ABB"/>
    <w:rsid w:val="006E0CA2"/>
    <w:rsid w:val="006E1ECE"/>
    <w:rsid w:val="006E1F2A"/>
    <w:rsid w:val="006E2733"/>
    <w:rsid w:val="006E2989"/>
    <w:rsid w:val="006E2BF8"/>
    <w:rsid w:val="006E346E"/>
    <w:rsid w:val="006E40E9"/>
    <w:rsid w:val="006E4493"/>
    <w:rsid w:val="006E4773"/>
    <w:rsid w:val="006E4FF8"/>
    <w:rsid w:val="006E5193"/>
    <w:rsid w:val="006E56A7"/>
    <w:rsid w:val="006E57EA"/>
    <w:rsid w:val="006E5A5A"/>
    <w:rsid w:val="006E5CC3"/>
    <w:rsid w:val="006E5D55"/>
    <w:rsid w:val="006E614E"/>
    <w:rsid w:val="006E72DD"/>
    <w:rsid w:val="006E733C"/>
    <w:rsid w:val="006E739A"/>
    <w:rsid w:val="006E743C"/>
    <w:rsid w:val="006E7442"/>
    <w:rsid w:val="006E75F9"/>
    <w:rsid w:val="006E76BA"/>
    <w:rsid w:val="006E776B"/>
    <w:rsid w:val="006E78C2"/>
    <w:rsid w:val="006E7947"/>
    <w:rsid w:val="006E79E8"/>
    <w:rsid w:val="006E7AA6"/>
    <w:rsid w:val="006E7F67"/>
    <w:rsid w:val="006F07CA"/>
    <w:rsid w:val="006F0C7B"/>
    <w:rsid w:val="006F0D18"/>
    <w:rsid w:val="006F128D"/>
    <w:rsid w:val="006F14EB"/>
    <w:rsid w:val="006F1910"/>
    <w:rsid w:val="006F1B8A"/>
    <w:rsid w:val="006F1D70"/>
    <w:rsid w:val="006F20CE"/>
    <w:rsid w:val="006F2272"/>
    <w:rsid w:val="006F2522"/>
    <w:rsid w:val="006F271F"/>
    <w:rsid w:val="006F2A4F"/>
    <w:rsid w:val="006F2CF5"/>
    <w:rsid w:val="006F2ED6"/>
    <w:rsid w:val="006F32F0"/>
    <w:rsid w:val="006F3390"/>
    <w:rsid w:val="006F33E9"/>
    <w:rsid w:val="006F38CA"/>
    <w:rsid w:val="006F3DB7"/>
    <w:rsid w:val="006F4102"/>
    <w:rsid w:val="006F4365"/>
    <w:rsid w:val="006F4394"/>
    <w:rsid w:val="006F43B8"/>
    <w:rsid w:val="006F449B"/>
    <w:rsid w:val="006F451F"/>
    <w:rsid w:val="006F48E9"/>
    <w:rsid w:val="006F500B"/>
    <w:rsid w:val="006F54B0"/>
    <w:rsid w:val="006F5C46"/>
    <w:rsid w:val="006F5DF7"/>
    <w:rsid w:val="006F5E6D"/>
    <w:rsid w:val="006F5F5F"/>
    <w:rsid w:val="006F625A"/>
    <w:rsid w:val="006F62A1"/>
    <w:rsid w:val="006F6395"/>
    <w:rsid w:val="006F6835"/>
    <w:rsid w:val="006F6883"/>
    <w:rsid w:val="006F6B18"/>
    <w:rsid w:val="006F7DFE"/>
    <w:rsid w:val="006F7E5C"/>
    <w:rsid w:val="007001AF"/>
    <w:rsid w:val="007003E3"/>
    <w:rsid w:val="0070058C"/>
    <w:rsid w:val="007009CF"/>
    <w:rsid w:val="00700A6A"/>
    <w:rsid w:val="00700B6B"/>
    <w:rsid w:val="00701366"/>
    <w:rsid w:val="0070145D"/>
    <w:rsid w:val="00701B2D"/>
    <w:rsid w:val="0070200E"/>
    <w:rsid w:val="00702285"/>
    <w:rsid w:val="0070285B"/>
    <w:rsid w:val="00702A53"/>
    <w:rsid w:val="00702B19"/>
    <w:rsid w:val="0070332C"/>
    <w:rsid w:val="007033D6"/>
    <w:rsid w:val="007037AD"/>
    <w:rsid w:val="00703B73"/>
    <w:rsid w:val="007040F9"/>
    <w:rsid w:val="00704205"/>
    <w:rsid w:val="007042E8"/>
    <w:rsid w:val="00704505"/>
    <w:rsid w:val="00704F3E"/>
    <w:rsid w:val="00705B24"/>
    <w:rsid w:val="00705C62"/>
    <w:rsid w:val="00705F30"/>
    <w:rsid w:val="0070614B"/>
    <w:rsid w:val="007063A2"/>
    <w:rsid w:val="00706F71"/>
    <w:rsid w:val="0070731D"/>
    <w:rsid w:val="0070784A"/>
    <w:rsid w:val="007104FA"/>
    <w:rsid w:val="0071192E"/>
    <w:rsid w:val="00711949"/>
    <w:rsid w:val="00711C33"/>
    <w:rsid w:val="00711F86"/>
    <w:rsid w:val="00712A42"/>
    <w:rsid w:val="00713741"/>
    <w:rsid w:val="00713B3B"/>
    <w:rsid w:val="0071432A"/>
    <w:rsid w:val="00714C4E"/>
    <w:rsid w:val="007150B1"/>
    <w:rsid w:val="0071590B"/>
    <w:rsid w:val="0071638C"/>
    <w:rsid w:val="007166B8"/>
    <w:rsid w:val="007166DB"/>
    <w:rsid w:val="00716DB9"/>
    <w:rsid w:val="0071713B"/>
    <w:rsid w:val="00717532"/>
    <w:rsid w:val="007176C0"/>
    <w:rsid w:val="00717842"/>
    <w:rsid w:val="00717AD7"/>
    <w:rsid w:val="0072002E"/>
    <w:rsid w:val="00720165"/>
    <w:rsid w:val="007202B0"/>
    <w:rsid w:val="007206C0"/>
    <w:rsid w:val="00720CAB"/>
    <w:rsid w:val="00720EBB"/>
    <w:rsid w:val="0072147A"/>
    <w:rsid w:val="0072161C"/>
    <w:rsid w:val="00721A85"/>
    <w:rsid w:val="00721B12"/>
    <w:rsid w:val="00721C26"/>
    <w:rsid w:val="00722315"/>
    <w:rsid w:val="0072280F"/>
    <w:rsid w:val="0072299A"/>
    <w:rsid w:val="00723923"/>
    <w:rsid w:val="007239E7"/>
    <w:rsid w:val="00723A98"/>
    <w:rsid w:val="00723AD5"/>
    <w:rsid w:val="00723C9E"/>
    <w:rsid w:val="00724734"/>
    <w:rsid w:val="007252E8"/>
    <w:rsid w:val="007258B6"/>
    <w:rsid w:val="007264C8"/>
    <w:rsid w:val="00727325"/>
    <w:rsid w:val="00727E74"/>
    <w:rsid w:val="00727F64"/>
    <w:rsid w:val="00727F9A"/>
    <w:rsid w:val="0073002A"/>
    <w:rsid w:val="00730583"/>
    <w:rsid w:val="00730994"/>
    <w:rsid w:val="00730D7D"/>
    <w:rsid w:val="0073118D"/>
    <w:rsid w:val="007312AE"/>
    <w:rsid w:val="00731B80"/>
    <w:rsid w:val="00732863"/>
    <w:rsid w:val="00732887"/>
    <w:rsid w:val="00732BB0"/>
    <w:rsid w:val="00732BF9"/>
    <w:rsid w:val="00733095"/>
    <w:rsid w:val="00733176"/>
    <w:rsid w:val="007333B6"/>
    <w:rsid w:val="0073361A"/>
    <w:rsid w:val="00733796"/>
    <w:rsid w:val="00733AD3"/>
    <w:rsid w:val="00733F4A"/>
    <w:rsid w:val="00733F74"/>
    <w:rsid w:val="00733FED"/>
    <w:rsid w:val="0073412B"/>
    <w:rsid w:val="00735008"/>
    <w:rsid w:val="007352E2"/>
    <w:rsid w:val="00735579"/>
    <w:rsid w:val="00735887"/>
    <w:rsid w:val="0073589B"/>
    <w:rsid w:val="00735A49"/>
    <w:rsid w:val="00735B67"/>
    <w:rsid w:val="00735CF2"/>
    <w:rsid w:val="00735EC2"/>
    <w:rsid w:val="00736539"/>
    <w:rsid w:val="00736699"/>
    <w:rsid w:val="007370B2"/>
    <w:rsid w:val="007372DA"/>
    <w:rsid w:val="00737798"/>
    <w:rsid w:val="00737AD5"/>
    <w:rsid w:val="007401BA"/>
    <w:rsid w:val="0074023B"/>
    <w:rsid w:val="007402EB"/>
    <w:rsid w:val="007404ED"/>
    <w:rsid w:val="00740DC5"/>
    <w:rsid w:val="00740DC7"/>
    <w:rsid w:val="00740EA4"/>
    <w:rsid w:val="0074190E"/>
    <w:rsid w:val="00741F8E"/>
    <w:rsid w:val="0074216E"/>
    <w:rsid w:val="0074226B"/>
    <w:rsid w:val="00742E00"/>
    <w:rsid w:val="00742FCA"/>
    <w:rsid w:val="0074300E"/>
    <w:rsid w:val="00743195"/>
    <w:rsid w:val="00743576"/>
    <w:rsid w:val="007441B9"/>
    <w:rsid w:val="0074459D"/>
    <w:rsid w:val="007445E8"/>
    <w:rsid w:val="007446ED"/>
    <w:rsid w:val="00744718"/>
    <w:rsid w:val="007447A6"/>
    <w:rsid w:val="0074491C"/>
    <w:rsid w:val="00744937"/>
    <w:rsid w:val="00744952"/>
    <w:rsid w:val="00744A03"/>
    <w:rsid w:val="00744CA4"/>
    <w:rsid w:val="00744DB6"/>
    <w:rsid w:val="00744EAD"/>
    <w:rsid w:val="007450B2"/>
    <w:rsid w:val="0074524C"/>
    <w:rsid w:val="0074615B"/>
    <w:rsid w:val="00746273"/>
    <w:rsid w:val="00746A3A"/>
    <w:rsid w:val="0074726A"/>
    <w:rsid w:val="00747320"/>
    <w:rsid w:val="00747659"/>
    <w:rsid w:val="00747683"/>
    <w:rsid w:val="00747752"/>
    <w:rsid w:val="00747858"/>
    <w:rsid w:val="007479BA"/>
    <w:rsid w:val="00747A87"/>
    <w:rsid w:val="00747B42"/>
    <w:rsid w:val="00750E07"/>
    <w:rsid w:val="007511DC"/>
    <w:rsid w:val="0075120D"/>
    <w:rsid w:val="007512E0"/>
    <w:rsid w:val="007515DC"/>
    <w:rsid w:val="00751677"/>
    <w:rsid w:val="00751A2B"/>
    <w:rsid w:val="00751AB0"/>
    <w:rsid w:val="00752183"/>
    <w:rsid w:val="007523B9"/>
    <w:rsid w:val="00752A5D"/>
    <w:rsid w:val="007532A1"/>
    <w:rsid w:val="007533C7"/>
    <w:rsid w:val="0075346B"/>
    <w:rsid w:val="007534F8"/>
    <w:rsid w:val="00754638"/>
    <w:rsid w:val="00754854"/>
    <w:rsid w:val="00754C37"/>
    <w:rsid w:val="00754DBC"/>
    <w:rsid w:val="007551CB"/>
    <w:rsid w:val="007554BB"/>
    <w:rsid w:val="0075564F"/>
    <w:rsid w:val="00755849"/>
    <w:rsid w:val="00756666"/>
    <w:rsid w:val="007569CD"/>
    <w:rsid w:val="00756DB0"/>
    <w:rsid w:val="00756E39"/>
    <w:rsid w:val="00756F85"/>
    <w:rsid w:val="00757567"/>
    <w:rsid w:val="00757894"/>
    <w:rsid w:val="00757DF3"/>
    <w:rsid w:val="007602FA"/>
    <w:rsid w:val="0076053C"/>
    <w:rsid w:val="007608F9"/>
    <w:rsid w:val="00761508"/>
    <w:rsid w:val="00761558"/>
    <w:rsid w:val="007616A2"/>
    <w:rsid w:val="007616D8"/>
    <w:rsid w:val="0076174C"/>
    <w:rsid w:val="007618DD"/>
    <w:rsid w:val="00761F1B"/>
    <w:rsid w:val="007620DD"/>
    <w:rsid w:val="007622A5"/>
    <w:rsid w:val="00762567"/>
    <w:rsid w:val="0076290E"/>
    <w:rsid w:val="007629E6"/>
    <w:rsid w:val="00762D9F"/>
    <w:rsid w:val="007630AC"/>
    <w:rsid w:val="007631DF"/>
    <w:rsid w:val="0076369E"/>
    <w:rsid w:val="00763897"/>
    <w:rsid w:val="0076393C"/>
    <w:rsid w:val="00763C65"/>
    <w:rsid w:val="00763D53"/>
    <w:rsid w:val="007641C4"/>
    <w:rsid w:val="00764260"/>
    <w:rsid w:val="00764438"/>
    <w:rsid w:val="007646BA"/>
    <w:rsid w:val="00764D02"/>
    <w:rsid w:val="007650CD"/>
    <w:rsid w:val="00765559"/>
    <w:rsid w:val="007656D9"/>
    <w:rsid w:val="007656F6"/>
    <w:rsid w:val="00765DEB"/>
    <w:rsid w:val="007667FF"/>
    <w:rsid w:val="00766A95"/>
    <w:rsid w:val="00766DE0"/>
    <w:rsid w:val="0076789C"/>
    <w:rsid w:val="00767C8E"/>
    <w:rsid w:val="007704B7"/>
    <w:rsid w:val="007706AA"/>
    <w:rsid w:val="00770759"/>
    <w:rsid w:val="007711C5"/>
    <w:rsid w:val="007712D6"/>
    <w:rsid w:val="0077190C"/>
    <w:rsid w:val="00771AF6"/>
    <w:rsid w:val="00772031"/>
    <w:rsid w:val="00772112"/>
    <w:rsid w:val="00772261"/>
    <w:rsid w:val="00772516"/>
    <w:rsid w:val="007725BD"/>
    <w:rsid w:val="00772EFB"/>
    <w:rsid w:val="00773182"/>
    <w:rsid w:val="00773FA8"/>
    <w:rsid w:val="00774101"/>
    <w:rsid w:val="007747BD"/>
    <w:rsid w:val="0077487E"/>
    <w:rsid w:val="0077494F"/>
    <w:rsid w:val="00774FA4"/>
    <w:rsid w:val="00774FD0"/>
    <w:rsid w:val="00775051"/>
    <w:rsid w:val="0077574E"/>
    <w:rsid w:val="00775A0E"/>
    <w:rsid w:val="00775A42"/>
    <w:rsid w:val="00776133"/>
    <w:rsid w:val="00776D07"/>
    <w:rsid w:val="00776DA6"/>
    <w:rsid w:val="007774A1"/>
    <w:rsid w:val="0078019F"/>
    <w:rsid w:val="007804E1"/>
    <w:rsid w:val="00780A38"/>
    <w:rsid w:val="0078168D"/>
    <w:rsid w:val="007817E8"/>
    <w:rsid w:val="0078185D"/>
    <w:rsid w:val="007819CC"/>
    <w:rsid w:val="00781B15"/>
    <w:rsid w:val="00781BFB"/>
    <w:rsid w:val="00781C5E"/>
    <w:rsid w:val="00781E83"/>
    <w:rsid w:val="00782078"/>
    <w:rsid w:val="00782367"/>
    <w:rsid w:val="00782614"/>
    <w:rsid w:val="007826DB"/>
    <w:rsid w:val="007826E0"/>
    <w:rsid w:val="00782BC5"/>
    <w:rsid w:val="00782E45"/>
    <w:rsid w:val="00782F08"/>
    <w:rsid w:val="00783551"/>
    <w:rsid w:val="00783980"/>
    <w:rsid w:val="00783C78"/>
    <w:rsid w:val="00783D6C"/>
    <w:rsid w:val="00783F9E"/>
    <w:rsid w:val="00783FA6"/>
    <w:rsid w:val="00784BED"/>
    <w:rsid w:val="00784C15"/>
    <w:rsid w:val="00784C74"/>
    <w:rsid w:val="00784C80"/>
    <w:rsid w:val="00784CC9"/>
    <w:rsid w:val="00784F27"/>
    <w:rsid w:val="007854B2"/>
    <w:rsid w:val="00785514"/>
    <w:rsid w:val="0078580E"/>
    <w:rsid w:val="00785CF7"/>
    <w:rsid w:val="00785E12"/>
    <w:rsid w:val="00786051"/>
    <w:rsid w:val="00786B2B"/>
    <w:rsid w:val="00787203"/>
    <w:rsid w:val="0078729B"/>
    <w:rsid w:val="00787389"/>
    <w:rsid w:val="00787391"/>
    <w:rsid w:val="00787644"/>
    <w:rsid w:val="00787DED"/>
    <w:rsid w:val="00787E67"/>
    <w:rsid w:val="0079037B"/>
    <w:rsid w:val="007903D7"/>
    <w:rsid w:val="0079076B"/>
    <w:rsid w:val="007908CD"/>
    <w:rsid w:val="00790BD9"/>
    <w:rsid w:val="00791283"/>
    <w:rsid w:val="007917A5"/>
    <w:rsid w:val="00791D3D"/>
    <w:rsid w:val="00791DE7"/>
    <w:rsid w:val="00791EAF"/>
    <w:rsid w:val="0079224E"/>
    <w:rsid w:val="00792877"/>
    <w:rsid w:val="00792BEF"/>
    <w:rsid w:val="00792D11"/>
    <w:rsid w:val="00792F03"/>
    <w:rsid w:val="007935C6"/>
    <w:rsid w:val="007936C6"/>
    <w:rsid w:val="007939EA"/>
    <w:rsid w:val="00793AE1"/>
    <w:rsid w:val="00793B32"/>
    <w:rsid w:val="00793F01"/>
    <w:rsid w:val="00794160"/>
    <w:rsid w:val="00794203"/>
    <w:rsid w:val="007949DA"/>
    <w:rsid w:val="00795026"/>
    <w:rsid w:val="0079512F"/>
    <w:rsid w:val="007955B1"/>
    <w:rsid w:val="007955F0"/>
    <w:rsid w:val="007967B2"/>
    <w:rsid w:val="00796AFD"/>
    <w:rsid w:val="00796B10"/>
    <w:rsid w:val="00796C25"/>
    <w:rsid w:val="00796EB9"/>
    <w:rsid w:val="00797BAE"/>
    <w:rsid w:val="00797CEE"/>
    <w:rsid w:val="00797D1B"/>
    <w:rsid w:val="00797F6E"/>
    <w:rsid w:val="007A024D"/>
    <w:rsid w:val="007A0534"/>
    <w:rsid w:val="007A0748"/>
    <w:rsid w:val="007A101D"/>
    <w:rsid w:val="007A1515"/>
    <w:rsid w:val="007A15C2"/>
    <w:rsid w:val="007A16C5"/>
    <w:rsid w:val="007A21C4"/>
    <w:rsid w:val="007A288A"/>
    <w:rsid w:val="007A29EB"/>
    <w:rsid w:val="007A2F78"/>
    <w:rsid w:val="007A2F7F"/>
    <w:rsid w:val="007A342B"/>
    <w:rsid w:val="007A36F9"/>
    <w:rsid w:val="007A3771"/>
    <w:rsid w:val="007A3BE7"/>
    <w:rsid w:val="007A3BF6"/>
    <w:rsid w:val="007A3C8E"/>
    <w:rsid w:val="007A3DC1"/>
    <w:rsid w:val="007A422B"/>
    <w:rsid w:val="007A43AE"/>
    <w:rsid w:val="007A4480"/>
    <w:rsid w:val="007A45BD"/>
    <w:rsid w:val="007A4708"/>
    <w:rsid w:val="007A49D3"/>
    <w:rsid w:val="007A5073"/>
    <w:rsid w:val="007A5277"/>
    <w:rsid w:val="007A5D8B"/>
    <w:rsid w:val="007A5FFA"/>
    <w:rsid w:val="007A6037"/>
    <w:rsid w:val="007A62F8"/>
    <w:rsid w:val="007A6570"/>
    <w:rsid w:val="007A66EB"/>
    <w:rsid w:val="007A67A1"/>
    <w:rsid w:val="007A6A06"/>
    <w:rsid w:val="007A6CEA"/>
    <w:rsid w:val="007A7016"/>
    <w:rsid w:val="007A76B5"/>
    <w:rsid w:val="007A7F2E"/>
    <w:rsid w:val="007B0302"/>
    <w:rsid w:val="007B06D1"/>
    <w:rsid w:val="007B0AE2"/>
    <w:rsid w:val="007B1015"/>
    <w:rsid w:val="007B129F"/>
    <w:rsid w:val="007B12C8"/>
    <w:rsid w:val="007B15EA"/>
    <w:rsid w:val="007B1AE5"/>
    <w:rsid w:val="007B285D"/>
    <w:rsid w:val="007B2CA7"/>
    <w:rsid w:val="007B2D57"/>
    <w:rsid w:val="007B2F60"/>
    <w:rsid w:val="007B340D"/>
    <w:rsid w:val="007B35C3"/>
    <w:rsid w:val="007B36BD"/>
    <w:rsid w:val="007B3917"/>
    <w:rsid w:val="007B3A19"/>
    <w:rsid w:val="007B3AAB"/>
    <w:rsid w:val="007B3FF0"/>
    <w:rsid w:val="007B40EC"/>
    <w:rsid w:val="007B48C2"/>
    <w:rsid w:val="007B49DA"/>
    <w:rsid w:val="007B5203"/>
    <w:rsid w:val="007B5E29"/>
    <w:rsid w:val="007B5FE2"/>
    <w:rsid w:val="007B6030"/>
    <w:rsid w:val="007B646F"/>
    <w:rsid w:val="007B6473"/>
    <w:rsid w:val="007B6EFF"/>
    <w:rsid w:val="007B719A"/>
    <w:rsid w:val="007B7324"/>
    <w:rsid w:val="007B7A85"/>
    <w:rsid w:val="007C009F"/>
    <w:rsid w:val="007C04A1"/>
    <w:rsid w:val="007C0C61"/>
    <w:rsid w:val="007C0F9C"/>
    <w:rsid w:val="007C18C9"/>
    <w:rsid w:val="007C1D2A"/>
    <w:rsid w:val="007C27E2"/>
    <w:rsid w:val="007C2AB6"/>
    <w:rsid w:val="007C2BFF"/>
    <w:rsid w:val="007C2C91"/>
    <w:rsid w:val="007C2EFB"/>
    <w:rsid w:val="007C3030"/>
    <w:rsid w:val="007C3083"/>
    <w:rsid w:val="007C33B6"/>
    <w:rsid w:val="007C35F9"/>
    <w:rsid w:val="007C3642"/>
    <w:rsid w:val="007C37B7"/>
    <w:rsid w:val="007C384C"/>
    <w:rsid w:val="007C3FB7"/>
    <w:rsid w:val="007C4358"/>
    <w:rsid w:val="007C4389"/>
    <w:rsid w:val="007C45DF"/>
    <w:rsid w:val="007C47C4"/>
    <w:rsid w:val="007C4DE9"/>
    <w:rsid w:val="007C5005"/>
    <w:rsid w:val="007C50B9"/>
    <w:rsid w:val="007C5357"/>
    <w:rsid w:val="007C5802"/>
    <w:rsid w:val="007C5925"/>
    <w:rsid w:val="007C5CF7"/>
    <w:rsid w:val="007C5F7F"/>
    <w:rsid w:val="007C60DC"/>
    <w:rsid w:val="007C61DD"/>
    <w:rsid w:val="007C62DF"/>
    <w:rsid w:val="007C6378"/>
    <w:rsid w:val="007C63D5"/>
    <w:rsid w:val="007C6679"/>
    <w:rsid w:val="007C68E8"/>
    <w:rsid w:val="007C697C"/>
    <w:rsid w:val="007C7A27"/>
    <w:rsid w:val="007C7E4C"/>
    <w:rsid w:val="007CEE11"/>
    <w:rsid w:val="007D0129"/>
    <w:rsid w:val="007D040D"/>
    <w:rsid w:val="007D0851"/>
    <w:rsid w:val="007D0BE9"/>
    <w:rsid w:val="007D0CD6"/>
    <w:rsid w:val="007D11DA"/>
    <w:rsid w:val="007D12FB"/>
    <w:rsid w:val="007D1302"/>
    <w:rsid w:val="007D180D"/>
    <w:rsid w:val="007D1E37"/>
    <w:rsid w:val="007D209E"/>
    <w:rsid w:val="007D23C8"/>
    <w:rsid w:val="007D25EA"/>
    <w:rsid w:val="007D26AB"/>
    <w:rsid w:val="007D2774"/>
    <w:rsid w:val="007D2795"/>
    <w:rsid w:val="007D32EB"/>
    <w:rsid w:val="007D3599"/>
    <w:rsid w:val="007D3957"/>
    <w:rsid w:val="007D3C0E"/>
    <w:rsid w:val="007D3D5D"/>
    <w:rsid w:val="007D3E14"/>
    <w:rsid w:val="007D4115"/>
    <w:rsid w:val="007D495E"/>
    <w:rsid w:val="007D4C06"/>
    <w:rsid w:val="007D5279"/>
    <w:rsid w:val="007D52A9"/>
    <w:rsid w:val="007D53A4"/>
    <w:rsid w:val="007D5CE7"/>
    <w:rsid w:val="007D631B"/>
    <w:rsid w:val="007D6375"/>
    <w:rsid w:val="007D65D0"/>
    <w:rsid w:val="007D70B0"/>
    <w:rsid w:val="007D7355"/>
    <w:rsid w:val="007D773D"/>
    <w:rsid w:val="007D79E3"/>
    <w:rsid w:val="007D7A9E"/>
    <w:rsid w:val="007D7BD6"/>
    <w:rsid w:val="007D7E6C"/>
    <w:rsid w:val="007E009F"/>
    <w:rsid w:val="007E06F4"/>
    <w:rsid w:val="007E07F1"/>
    <w:rsid w:val="007E097D"/>
    <w:rsid w:val="007E0A89"/>
    <w:rsid w:val="007E10A8"/>
    <w:rsid w:val="007E1938"/>
    <w:rsid w:val="007E1B1A"/>
    <w:rsid w:val="007E1C3E"/>
    <w:rsid w:val="007E220E"/>
    <w:rsid w:val="007E261A"/>
    <w:rsid w:val="007E2718"/>
    <w:rsid w:val="007E296C"/>
    <w:rsid w:val="007E3663"/>
    <w:rsid w:val="007E3906"/>
    <w:rsid w:val="007E3EF5"/>
    <w:rsid w:val="007E3F03"/>
    <w:rsid w:val="007E4164"/>
    <w:rsid w:val="007E4319"/>
    <w:rsid w:val="007E45F6"/>
    <w:rsid w:val="007E5130"/>
    <w:rsid w:val="007E547A"/>
    <w:rsid w:val="007E5A96"/>
    <w:rsid w:val="007E5AB3"/>
    <w:rsid w:val="007E5B03"/>
    <w:rsid w:val="007E5B24"/>
    <w:rsid w:val="007E5F8D"/>
    <w:rsid w:val="007E5FE3"/>
    <w:rsid w:val="007E619B"/>
    <w:rsid w:val="007E6202"/>
    <w:rsid w:val="007E68D0"/>
    <w:rsid w:val="007E6F92"/>
    <w:rsid w:val="007E76F7"/>
    <w:rsid w:val="007E7864"/>
    <w:rsid w:val="007E795E"/>
    <w:rsid w:val="007F0D2A"/>
    <w:rsid w:val="007F0D9C"/>
    <w:rsid w:val="007F11CA"/>
    <w:rsid w:val="007F1654"/>
    <w:rsid w:val="007F1731"/>
    <w:rsid w:val="007F1C3A"/>
    <w:rsid w:val="007F1EA1"/>
    <w:rsid w:val="007F20AD"/>
    <w:rsid w:val="007F20EC"/>
    <w:rsid w:val="007F28A3"/>
    <w:rsid w:val="007F28F9"/>
    <w:rsid w:val="007F2A9B"/>
    <w:rsid w:val="007F2B29"/>
    <w:rsid w:val="007F3383"/>
    <w:rsid w:val="007F3584"/>
    <w:rsid w:val="007F37C6"/>
    <w:rsid w:val="007F3930"/>
    <w:rsid w:val="007F39CC"/>
    <w:rsid w:val="007F3AB5"/>
    <w:rsid w:val="007F3B65"/>
    <w:rsid w:val="007F4257"/>
    <w:rsid w:val="007F42B8"/>
    <w:rsid w:val="007F5011"/>
    <w:rsid w:val="007F5C80"/>
    <w:rsid w:val="007F5F99"/>
    <w:rsid w:val="007F6083"/>
    <w:rsid w:val="007F6210"/>
    <w:rsid w:val="007F623B"/>
    <w:rsid w:val="007F6D5D"/>
    <w:rsid w:val="007F70CB"/>
    <w:rsid w:val="007F7760"/>
    <w:rsid w:val="007F7855"/>
    <w:rsid w:val="007F79EE"/>
    <w:rsid w:val="008002F9"/>
    <w:rsid w:val="00800729"/>
    <w:rsid w:val="0080099D"/>
    <w:rsid w:val="00800AB3"/>
    <w:rsid w:val="00800B1E"/>
    <w:rsid w:val="00800D1D"/>
    <w:rsid w:val="00801053"/>
    <w:rsid w:val="00801208"/>
    <w:rsid w:val="008015DC"/>
    <w:rsid w:val="00801738"/>
    <w:rsid w:val="0080196E"/>
    <w:rsid w:val="00801FC0"/>
    <w:rsid w:val="00802492"/>
    <w:rsid w:val="00802C16"/>
    <w:rsid w:val="00803592"/>
    <w:rsid w:val="00803698"/>
    <w:rsid w:val="008037F9"/>
    <w:rsid w:val="00803819"/>
    <w:rsid w:val="00803D68"/>
    <w:rsid w:val="00804003"/>
    <w:rsid w:val="00804197"/>
    <w:rsid w:val="0080419C"/>
    <w:rsid w:val="00804736"/>
    <w:rsid w:val="00804A03"/>
    <w:rsid w:val="0080593A"/>
    <w:rsid w:val="00805BA5"/>
    <w:rsid w:val="00805C60"/>
    <w:rsid w:val="008065BA"/>
    <w:rsid w:val="00807381"/>
    <w:rsid w:val="00807455"/>
    <w:rsid w:val="0080778E"/>
    <w:rsid w:val="008078D3"/>
    <w:rsid w:val="00807C49"/>
    <w:rsid w:val="00807D89"/>
    <w:rsid w:val="0081016D"/>
    <w:rsid w:val="008101F8"/>
    <w:rsid w:val="008108C6"/>
    <w:rsid w:val="008109E0"/>
    <w:rsid w:val="00810E8D"/>
    <w:rsid w:val="00810F01"/>
    <w:rsid w:val="00810F6E"/>
    <w:rsid w:val="00811054"/>
    <w:rsid w:val="0081134C"/>
    <w:rsid w:val="00811514"/>
    <w:rsid w:val="0081151E"/>
    <w:rsid w:val="00811631"/>
    <w:rsid w:val="00811844"/>
    <w:rsid w:val="0081187A"/>
    <w:rsid w:val="00811DCC"/>
    <w:rsid w:val="008121F8"/>
    <w:rsid w:val="008128D3"/>
    <w:rsid w:val="00812A1D"/>
    <w:rsid w:val="00812D0D"/>
    <w:rsid w:val="00813110"/>
    <w:rsid w:val="008131FD"/>
    <w:rsid w:val="00813823"/>
    <w:rsid w:val="00813E0E"/>
    <w:rsid w:val="0081410E"/>
    <w:rsid w:val="008146CA"/>
    <w:rsid w:val="0081487F"/>
    <w:rsid w:val="00814C20"/>
    <w:rsid w:val="00815141"/>
    <w:rsid w:val="0081586B"/>
    <w:rsid w:val="00815A09"/>
    <w:rsid w:val="00815DE1"/>
    <w:rsid w:val="00815F39"/>
    <w:rsid w:val="008160F9"/>
    <w:rsid w:val="008165FE"/>
    <w:rsid w:val="00816670"/>
    <w:rsid w:val="00816B46"/>
    <w:rsid w:val="00816E97"/>
    <w:rsid w:val="0081702A"/>
    <w:rsid w:val="00817106"/>
    <w:rsid w:val="008171B7"/>
    <w:rsid w:val="008179FF"/>
    <w:rsid w:val="008202C2"/>
    <w:rsid w:val="0082049E"/>
    <w:rsid w:val="008206AA"/>
    <w:rsid w:val="00820CA5"/>
    <w:rsid w:val="00820D3D"/>
    <w:rsid w:val="0082104D"/>
    <w:rsid w:val="008213B3"/>
    <w:rsid w:val="008213BA"/>
    <w:rsid w:val="008213E9"/>
    <w:rsid w:val="00821465"/>
    <w:rsid w:val="00821699"/>
    <w:rsid w:val="00821AAF"/>
    <w:rsid w:val="00821CDE"/>
    <w:rsid w:val="00821DEC"/>
    <w:rsid w:val="00821F69"/>
    <w:rsid w:val="008220A0"/>
    <w:rsid w:val="00822183"/>
    <w:rsid w:val="00822944"/>
    <w:rsid w:val="00822A31"/>
    <w:rsid w:val="0082307A"/>
    <w:rsid w:val="008235A7"/>
    <w:rsid w:val="00823E7F"/>
    <w:rsid w:val="00824328"/>
    <w:rsid w:val="0082480E"/>
    <w:rsid w:val="0082486C"/>
    <w:rsid w:val="008249C2"/>
    <w:rsid w:val="00824B6D"/>
    <w:rsid w:val="00824E49"/>
    <w:rsid w:val="008252FF"/>
    <w:rsid w:val="008255E2"/>
    <w:rsid w:val="0082599F"/>
    <w:rsid w:val="00825AC9"/>
    <w:rsid w:val="00825C0F"/>
    <w:rsid w:val="00826064"/>
    <w:rsid w:val="00826167"/>
    <w:rsid w:val="00826592"/>
    <w:rsid w:val="008265B0"/>
    <w:rsid w:val="008265B4"/>
    <w:rsid w:val="00826684"/>
    <w:rsid w:val="008266CE"/>
    <w:rsid w:val="00826C65"/>
    <w:rsid w:val="00826D6C"/>
    <w:rsid w:val="00826DFD"/>
    <w:rsid w:val="00827017"/>
    <w:rsid w:val="0082716E"/>
    <w:rsid w:val="008272C3"/>
    <w:rsid w:val="008273C6"/>
    <w:rsid w:val="00827A1C"/>
    <w:rsid w:val="00827B6A"/>
    <w:rsid w:val="00827CDA"/>
    <w:rsid w:val="00830261"/>
    <w:rsid w:val="0083092B"/>
    <w:rsid w:val="008309D8"/>
    <w:rsid w:val="00830DE4"/>
    <w:rsid w:val="00830E79"/>
    <w:rsid w:val="00830EF9"/>
    <w:rsid w:val="008310B0"/>
    <w:rsid w:val="00831351"/>
    <w:rsid w:val="00831557"/>
    <w:rsid w:val="0083192B"/>
    <w:rsid w:val="00831C73"/>
    <w:rsid w:val="008323D9"/>
    <w:rsid w:val="008327FD"/>
    <w:rsid w:val="00833168"/>
    <w:rsid w:val="00833395"/>
    <w:rsid w:val="0083353D"/>
    <w:rsid w:val="008335E0"/>
    <w:rsid w:val="00833845"/>
    <w:rsid w:val="008343CF"/>
    <w:rsid w:val="00834712"/>
    <w:rsid w:val="00834818"/>
    <w:rsid w:val="00834F5A"/>
    <w:rsid w:val="00835B7A"/>
    <w:rsid w:val="00836758"/>
    <w:rsid w:val="00836824"/>
    <w:rsid w:val="00836A1A"/>
    <w:rsid w:val="00836B08"/>
    <w:rsid w:val="00840493"/>
    <w:rsid w:val="00840D44"/>
    <w:rsid w:val="008414D9"/>
    <w:rsid w:val="00841AFA"/>
    <w:rsid w:val="00841C0D"/>
    <w:rsid w:val="00843053"/>
    <w:rsid w:val="00843289"/>
    <w:rsid w:val="0084368C"/>
    <w:rsid w:val="00843C1C"/>
    <w:rsid w:val="00843CD2"/>
    <w:rsid w:val="0084457F"/>
    <w:rsid w:val="00844A24"/>
    <w:rsid w:val="00845729"/>
    <w:rsid w:val="00845B23"/>
    <w:rsid w:val="00845BE3"/>
    <w:rsid w:val="00845C2E"/>
    <w:rsid w:val="00846133"/>
    <w:rsid w:val="008462B4"/>
    <w:rsid w:val="008462B5"/>
    <w:rsid w:val="008462BD"/>
    <w:rsid w:val="008468EB"/>
    <w:rsid w:val="00846B41"/>
    <w:rsid w:val="00846CE5"/>
    <w:rsid w:val="00846E43"/>
    <w:rsid w:val="00847108"/>
    <w:rsid w:val="00850159"/>
    <w:rsid w:val="008501A5"/>
    <w:rsid w:val="00850417"/>
    <w:rsid w:val="008509E7"/>
    <w:rsid w:val="00850D2F"/>
    <w:rsid w:val="00850D8A"/>
    <w:rsid w:val="00850F4D"/>
    <w:rsid w:val="008516DF"/>
    <w:rsid w:val="00851CF0"/>
    <w:rsid w:val="00851F15"/>
    <w:rsid w:val="00852003"/>
    <w:rsid w:val="008523DD"/>
    <w:rsid w:val="008526E7"/>
    <w:rsid w:val="00852896"/>
    <w:rsid w:val="008532F0"/>
    <w:rsid w:val="008532F3"/>
    <w:rsid w:val="008534EF"/>
    <w:rsid w:val="008535F4"/>
    <w:rsid w:val="00853797"/>
    <w:rsid w:val="00853D5C"/>
    <w:rsid w:val="00853D94"/>
    <w:rsid w:val="008544A4"/>
    <w:rsid w:val="008549A0"/>
    <w:rsid w:val="00854C26"/>
    <w:rsid w:val="00854D51"/>
    <w:rsid w:val="00855638"/>
    <w:rsid w:val="00855683"/>
    <w:rsid w:val="00855938"/>
    <w:rsid w:val="008565EF"/>
    <w:rsid w:val="008566C7"/>
    <w:rsid w:val="008567FF"/>
    <w:rsid w:val="00856911"/>
    <w:rsid w:val="0085697E"/>
    <w:rsid w:val="008569EF"/>
    <w:rsid w:val="00856D99"/>
    <w:rsid w:val="008570BD"/>
    <w:rsid w:val="008574C1"/>
    <w:rsid w:val="008576C5"/>
    <w:rsid w:val="00857D38"/>
    <w:rsid w:val="00857D79"/>
    <w:rsid w:val="00857DEF"/>
    <w:rsid w:val="00857EB9"/>
    <w:rsid w:val="00860283"/>
    <w:rsid w:val="00860586"/>
    <w:rsid w:val="00860791"/>
    <w:rsid w:val="00860836"/>
    <w:rsid w:val="00860992"/>
    <w:rsid w:val="008609EA"/>
    <w:rsid w:val="00861190"/>
    <w:rsid w:val="00861236"/>
    <w:rsid w:val="00861526"/>
    <w:rsid w:val="008615B2"/>
    <w:rsid w:val="00861B0D"/>
    <w:rsid w:val="008620BD"/>
    <w:rsid w:val="008621CB"/>
    <w:rsid w:val="00862451"/>
    <w:rsid w:val="0086251F"/>
    <w:rsid w:val="0086291B"/>
    <w:rsid w:val="008629CE"/>
    <w:rsid w:val="00862AAC"/>
    <w:rsid w:val="00862C97"/>
    <w:rsid w:val="00863ECA"/>
    <w:rsid w:val="00863FF2"/>
    <w:rsid w:val="008645AC"/>
    <w:rsid w:val="008645D1"/>
    <w:rsid w:val="00864701"/>
    <w:rsid w:val="008647BB"/>
    <w:rsid w:val="008653FA"/>
    <w:rsid w:val="00865CD1"/>
    <w:rsid w:val="00866413"/>
    <w:rsid w:val="0086651E"/>
    <w:rsid w:val="00866808"/>
    <w:rsid w:val="0086695D"/>
    <w:rsid w:val="00866ED1"/>
    <w:rsid w:val="0086786E"/>
    <w:rsid w:val="00867A6D"/>
    <w:rsid w:val="00867B93"/>
    <w:rsid w:val="00867F8C"/>
    <w:rsid w:val="00867FB9"/>
    <w:rsid w:val="00870676"/>
    <w:rsid w:val="00870D0C"/>
    <w:rsid w:val="00870E26"/>
    <w:rsid w:val="00870F5B"/>
    <w:rsid w:val="00870F65"/>
    <w:rsid w:val="00871039"/>
    <w:rsid w:val="0087103F"/>
    <w:rsid w:val="0087140A"/>
    <w:rsid w:val="008714C3"/>
    <w:rsid w:val="008716A4"/>
    <w:rsid w:val="00871AEC"/>
    <w:rsid w:val="00871DF4"/>
    <w:rsid w:val="00872288"/>
    <w:rsid w:val="00872E3A"/>
    <w:rsid w:val="008730F0"/>
    <w:rsid w:val="0087339F"/>
    <w:rsid w:val="008747A2"/>
    <w:rsid w:val="00874948"/>
    <w:rsid w:val="008749AA"/>
    <w:rsid w:val="00874B00"/>
    <w:rsid w:val="00874C0A"/>
    <w:rsid w:val="00874DA2"/>
    <w:rsid w:val="00874F49"/>
    <w:rsid w:val="0087500C"/>
    <w:rsid w:val="00875723"/>
    <w:rsid w:val="00875A66"/>
    <w:rsid w:val="0087640B"/>
    <w:rsid w:val="0087668B"/>
    <w:rsid w:val="008769D5"/>
    <w:rsid w:val="00876B17"/>
    <w:rsid w:val="00876D45"/>
    <w:rsid w:val="00876E12"/>
    <w:rsid w:val="00877007"/>
    <w:rsid w:val="00877829"/>
    <w:rsid w:val="00877DA8"/>
    <w:rsid w:val="00880472"/>
    <w:rsid w:val="008806E6"/>
    <w:rsid w:val="008807FC"/>
    <w:rsid w:val="00880ED5"/>
    <w:rsid w:val="0088160C"/>
    <w:rsid w:val="00881956"/>
    <w:rsid w:val="00881B14"/>
    <w:rsid w:val="00881FD4"/>
    <w:rsid w:val="008829BB"/>
    <w:rsid w:val="00882D23"/>
    <w:rsid w:val="00883121"/>
    <w:rsid w:val="008832E0"/>
    <w:rsid w:val="00883AFE"/>
    <w:rsid w:val="00883FB5"/>
    <w:rsid w:val="00884504"/>
    <w:rsid w:val="00885A78"/>
    <w:rsid w:val="00885E30"/>
    <w:rsid w:val="00885FCA"/>
    <w:rsid w:val="008862B7"/>
    <w:rsid w:val="008863D1"/>
    <w:rsid w:val="008866E8"/>
    <w:rsid w:val="00886920"/>
    <w:rsid w:val="00886B8D"/>
    <w:rsid w:val="00886C69"/>
    <w:rsid w:val="00887172"/>
    <w:rsid w:val="00887472"/>
    <w:rsid w:val="00887CA1"/>
    <w:rsid w:val="00887E37"/>
    <w:rsid w:val="00887E62"/>
    <w:rsid w:val="00887F96"/>
    <w:rsid w:val="008906B1"/>
    <w:rsid w:val="00890860"/>
    <w:rsid w:val="00890A27"/>
    <w:rsid w:val="00890B6C"/>
    <w:rsid w:val="00890D1B"/>
    <w:rsid w:val="0089133D"/>
    <w:rsid w:val="00891534"/>
    <w:rsid w:val="008915A2"/>
    <w:rsid w:val="00892392"/>
    <w:rsid w:val="00893653"/>
    <w:rsid w:val="00893A2F"/>
    <w:rsid w:val="00893DC4"/>
    <w:rsid w:val="00893DF4"/>
    <w:rsid w:val="00894064"/>
    <w:rsid w:val="00894221"/>
    <w:rsid w:val="008948E1"/>
    <w:rsid w:val="008951BE"/>
    <w:rsid w:val="008951D2"/>
    <w:rsid w:val="0089521E"/>
    <w:rsid w:val="00895249"/>
    <w:rsid w:val="00895802"/>
    <w:rsid w:val="008958CF"/>
    <w:rsid w:val="00895DC5"/>
    <w:rsid w:val="008962F3"/>
    <w:rsid w:val="00896584"/>
    <w:rsid w:val="00897346"/>
    <w:rsid w:val="008976BE"/>
    <w:rsid w:val="008978CA"/>
    <w:rsid w:val="00897D96"/>
    <w:rsid w:val="008A02FE"/>
    <w:rsid w:val="008A0565"/>
    <w:rsid w:val="008A0877"/>
    <w:rsid w:val="008A0FA8"/>
    <w:rsid w:val="008A115C"/>
    <w:rsid w:val="008A1CB3"/>
    <w:rsid w:val="008A1CB9"/>
    <w:rsid w:val="008A1DF3"/>
    <w:rsid w:val="008A2100"/>
    <w:rsid w:val="008A2105"/>
    <w:rsid w:val="008A21D7"/>
    <w:rsid w:val="008A23FA"/>
    <w:rsid w:val="008A396E"/>
    <w:rsid w:val="008A4159"/>
    <w:rsid w:val="008A438C"/>
    <w:rsid w:val="008A478C"/>
    <w:rsid w:val="008A5647"/>
    <w:rsid w:val="008A59D8"/>
    <w:rsid w:val="008A5C18"/>
    <w:rsid w:val="008A5D77"/>
    <w:rsid w:val="008A5EEA"/>
    <w:rsid w:val="008A61C9"/>
    <w:rsid w:val="008A64C9"/>
    <w:rsid w:val="008A6655"/>
    <w:rsid w:val="008A67A7"/>
    <w:rsid w:val="008A69CE"/>
    <w:rsid w:val="008A6E03"/>
    <w:rsid w:val="008A701F"/>
    <w:rsid w:val="008A77FE"/>
    <w:rsid w:val="008A7BCF"/>
    <w:rsid w:val="008A7C3B"/>
    <w:rsid w:val="008B0384"/>
    <w:rsid w:val="008B14FA"/>
    <w:rsid w:val="008B1C59"/>
    <w:rsid w:val="008B1D24"/>
    <w:rsid w:val="008B21BA"/>
    <w:rsid w:val="008B2CDE"/>
    <w:rsid w:val="008B2E67"/>
    <w:rsid w:val="008B2FC5"/>
    <w:rsid w:val="008B3343"/>
    <w:rsid w:val="008B3565"/>
    <w:rsid w:val="008B37C1"/>
    <w:rsid w:val="008B3D80"/>
    <w:rsid w:val="008B4641"/>
    <w:rsid w:val="008B4730"/>
    <w:rsid w:val="008B484F"/>
    <w:rsid w:val="008B4BFF"/>
    <w:rsid w:val="008B4EA3"/>
    <w:rsid w:val="008B4F59"/>
    <w:rsid w:val="008B5015"/>
    <w:rsid w:val="008B5017"/>
    <w:rsid w:val="008B5401"/>
    <w:rsid w:val="008B5816"/>
    <w:rsid w:val="008B58A7"/>
    <w:rsid w:val="008B58D1"/>
    <w:rsid w:val="008B5A9E"/>
    <w:rsid w:val="008B5D1F"/>
    <w:rsid w:val="008B6124"/>
    <w:rsid w:val="008B64C3"/>
    <w:rsid w:val="008B6606"/>
    <w:rsid w:val="008B6753"/>
    <w:rsid w:val="008B7417"/>
    <w:rsid w:val="008B784D"/>
    <w:rsid w:val="008B7C65"/>
    <w:rsid w:val="008B7E9F"/>
    <w:rsid w:val="008C0082"/>
    <w:rsid w:val="008C025B"/>
    <w:rsid w:val="008C049E"/>
    <w:rsid w:val="008C0600"/>
    <w:rsid w:val="008C08A5"/>
    <w:rsid w:val="008C08B4"/>
    <w:rsid w:val="008C091D"/>
    <w:rsid w:val="008C0A82"/>
    <w:rsid w:val="008C0AA9"/>
    <w:rsid w:val="008C0CC7"/>
    <w:rsid w:val="008C0EA5"/>
    <w:rsid w:val="008C0EF0"/>
    <w:rsid w:val="008C0F77"/>
    <w:rsid w:val="008C111E"/>
    <w:rsid w:val="008C11CE"/>
    <w:rsid w:val="008C12C5"/>
    <w:rsid w:val="008C1441"/>
    <w:rsid w:val="008C18BA"/>
    <w:rsid w:val="008C2521"/>
    <w:rsid w:val="008C2D63"/>
    <w:rsid w:val="008C3197"/>
    <w:rsid w:val="008C32D7"/>
    <w:rsid w:val="008C33E0"/>
    <w:rsid w:val="008C3A27"/>
    <w:rsid w:val="008C4622"/>
    <w:rsid w:val="008C47DF"/>
    <w:rsid w:val="008C4A71"/>
    <w:rsid w:val="008C4D00"/>
    <w:rsid w:val="008C4EF1"/>
    <w:rsid w:val="008C5143"/>
    <w:rsid w:val="008C57CC"/>
    <w:rsid w:val="008C59FB"/>
    <w:rsid w:val="008C5AC0"/>
    <w:rsid w:val="008C5C77"/>
    <w:rsid w:val="008C5FDC"/>
    <w:rsid w:val="008C60CD"/>
    <w:rsid w:val="008C61DA"/>
    <w:rsid w:val="008C663C"/>
    <w:rsid w:val="008C6717"/>
    <w:rsid w:val="008C6852"/>
    <w:rsid w:val="008C6924"/>
    <w:rsid w:val="008C6C9D"/>
    <w:rsid w:val="008C6F46"/>
    <w:rsid w:val="008C7E30"/>
    <w:rsid w:val="008C7E91"/>
    <w:rsid w:val="008D05C1"/>
    <w:rsid w:val="008D098A"/>
    <w:rsid w:val="008D0F3A"/>
    <w:rsid w:val="008D1837"/>
    <w:rsid w:val="008D197A"/>
    <w:rsid w:val="008D19CE"/>
    <w:rsid w:val="008D1D64"/>
    <w:rsid w:val="008D1DDA"/>
    <w:rsid w:val="008D1E45"/>
    <w:rsid w:val="008D1FBD"/>
    <w:rsid w:val="008D24B0"/>
    <w:rsid w:val="008D2D03"/>
    <w:rsid w:val="008D2D4E"/>
    <w:rsid w:val="008D2DD7"/>
    <w:rsid w:val="008D3505"/>
    <w:rsid w:val="008D392F"/>
    <w:rsid w:val="008D3D20"/>
    <w:rsid w:val="008D4726"/>
    <w:rsid w:val="008D4B6F"/>
    <w:rsid w:val="008D4D1F"/>
    <w:rsid w:val="008D50A0"/>
    <w:rsid w:val="008D52ED"/>
    <w:rsid w:val="008D55FF"/>
    <w:rsid w:val="008D5771"/>
    <w:rsid w:val="008D5E41"/>
    <w:rsid w:val="008D5EC1"/>
    <w:rsid w:val="008D6022"/>
    <w:rsid w:val="008D627E"/>
    <w:rsid w:val="008D64BE"/>
    <w:rsid w:val="008D6706"/>
    <w:rsid w:val="008D6C11"/>
    <w:rsid w:val="008D6E78"/>
    <w:rsid w:val="008D6EAF"/>
    <w:rsid w:val="008D78CB"/>
    <w:rsid w:val="008D7996"/>
    <w:rsid w:val="008D7AB7"/>
    <w:rsid w:val="008D7E1F"/>
    <w:rsid w:val="008D7EF0"/>
    <w:rsid w:val="008E0141"/>
    <w:rsid w:val="008E0314"/>
    <w:rsid w:val="008E0510"/>
    <w:rsid w:val="008E0B98"/>
    <w:rsid w:val="008E0CF5"/>
    <w:rsid w:val="008E17D2"/>
    <w:rsid w:val="008E1A1B"/>
    <w:rsid w:val="008E1BC7"/>
    <w:rsid w:val="008E1FC5"/>
    <w:rsid w:val="008E26BC"/>
    <w:rsid w:val="008E2A03"/>
    <w:rsid w:val="008E2D8D"/>
    <w:rsid w:val="008E2E25"/>
    <w:rsid w:val="008E391C"/>
    <w:rsid w:val="008E3D32"/>
    <w:rsid w:val="008E4092"/>
    <w:rsid w:val="008E48C9"/>
    <w:rsid w:val="008E4DD0"/>
    <w:rsid w:val="008E55AA"/>
    <w:rsid w:val="008E579F"/>
    <w:rsid w:val="008E5B28"/>
    <w:rsid w:val="008E6F04"/>
    <w:rsid w:val="008E7182"/>
    <w:rsid w:val="008E747B"/>
    <w:rsid w:val="008E74E6"/>
    <w:rsid w:val="008F0078"/>
    <w:rsid w:val="008F028E"/>
    <w:rsid w:val="008F0938"/>
    <w:rsid w:val="008F16E3"/>
    <w:rsid w:val="008F1ABD"/>
    <w:rsid w:val="008F2192"/>
    <w:rsid w:val="008F27EB"/>
    <w:rsid w:val="008F28C1"/>
    <w:rsid w:val="008F2D1C"/>
    <w:rsid w:val="008F3801"/>
    <w:rsid w:val="008F4431"/>
    <w:rsid w:val="008F480F"/>
    <w:rsid w:val="008F4814"/>
    <w:rsid w:val="008F532D"/>
    <w:rsid w:val="008F5406"/>
    <w:rsid w:val="008F639C"/>
    <w:rsid w:val="008F63C6"/>
    <w:rsid w:val="008F66B6"/>
    <w:rsid w:val="008F6B9C"/>
    <w:rsid w:val="008F6ED0"/>
    <w:rsid w:val="008F6F19"/>
    <w:rsid w:val="008F71D8"/>
    <w:rsid w:val="008F73D4"/>
    <w:rsid w:val="008F743E"/>
    <w:rsid w:val="008F76C4"/>
    <w:rsid w:val="00900121"/>
    <w:rsid w:val="0090034B"/>
    <w:rsid w:val="00900503"/>
    <w:rsid w:val="0090101F"/>
    <w:rsid w:val="0090117F"/>
    <w:rsid w:val="0090119F"/>
    <w:rsid w:val="00901364"/>
    <w:rsid w:val="0090141D"/>
    <w:rsid w:val="00901A36"/>
    <w:rsid w:val="009024D3"/>
    <w:rsid w:val="0090263B"/>
    <w:rsid w:val="00902699"/>
    <w:rsid w:val="00902D83"/>
    <w:rsid w:val="00903170"/>
    <w:rsid w:val="00903B95"/>
    <w:rsid w:val="00903FF0"/>
    <w:rsid w:val="0090412E"/>
    <w:rsid w:val="009044A7"/>
    <w:rsid w:val="00904819"/>
    <w:rsid w:val="00904B27"/>
    <w:rsid w:val="00904F1C"/>
    <w:rsid w:val="0090548C"/>
    <w:rsid w:val="0090659B"/>
    <w:rsid w:val="00906711"/>
    <w:rsid w:val="009067F4"/>
    <w:rsid w:val="00907723"/>
    <w:rsid w:val="00907793"/>
    <w:rsid w:val="00907AFB"/>
    <w:rsid w:val="00907B35"/>
    <w:rsid w:val="00907C27"/>
    <w:rsid w:val="00910195"/>
    <w:rsid w:val="00910220"/>
    <w:rsid w:val="0091052D"/>
    <w:rsid w:val="00910C8E"/>
    <w:rsid w:val="00911029"/>
    <w:rsid w:val="009111F6"/>
    <w:rsid w:val="0091146F"/>
    <w:rsid w:val="00911675"/>
    <w:rsid w:val="00911E45"/>
    <w:rsid w:val="0091227F"/>
    <w:rsid w:val="009124BB"/>
    <w:rsid w:val="009126FD"/>
    <w:rsid w:val="009127FB"/>
    <w:rsid w:val="00912C26"/>
    <w:rsid w:val="00912C8B"/>
    <w:rsid w:val="00912DEC"/>
    <w:rsid w:val="0091306F"/>
    <w:rsid w:val="009131C3"/>
    <w:rsid w:val="0091399D"/>
    <w:rsid w:val="009139C2"/>
    <w:rsid w:val="00913F23"/>
    <w:rsid w:val="009140EB"/>
    <w:rsid w:val="009141E8"/>
    <w:rsid w:val="00914B93"/>
    <w:rsid w:val="00914B94"/>
    <w:rsid w:val="00915497"/>
    <w:rsid w:val="009158A7"/>
    <w:rsid w:val="009158DF"/>
    <w:rsid w:val="00915A0D"/>
    <w:rsid w:val="00915E8F"/>
    <w:rsid w:val="009164B0"/>
    <w:rsid w:val="00916756"/>
    <w:rsid w:val="009167F8"/>
    <w:rsid w:val="00916B4F"/>
    <w:rsid w:val="00916E38"/>
    <w:rsid w:val="009171B8"/>
    <w:rsid w:val="009171E7"/>
    <w:rsid w:val="009172D3"/>
    <w:rsid w:val="009176D8"/>
    <w:rsid w:val="0091771D"/>
    <w:rsid w:val="00917BC5"/>
    <w:rsid w:val="00917D73"/>
    <w:rsid w:val="0092002A"/>
    <w:rsid w:val="00920859"/>
    <w:rsid w:val="00920CC9"/>
    <w:rsid w:val="00920F7F"/>
    <w:rsid w:val="00920F9B"/>
    <w:rsid w:val="00920FCD"/>
    <w:rsid w:val="00921D9A"/>
    <w:rsid w:val="00921E57"/>
    <w:rsid w:val="00922528"/>
    <w:rsid w:val="0092297A"/>
    <w:rsid w:val="00922BA9"/>
    <w:rsid w:val="00922BBA"/>
    <w:rsid w:val="00922F39"/>
    <w:rsid w:val="009236C7"/>
    <w:rsid w:val="00923A47"/>
    <w:rsid w:val="00923FC0"/>
    <w:rsid w:val="00924184"/>
    <w:rsid w:val="009243E2"/>
    <w:rsid w:val="009256C2"/>
    <w:rsid w:val="0092575E"/>
    <w:rsid w:val="009257B1"/>
    <w:rsid w:val="00925A05"/>
    <w:rsid w:val="00925AAF"/>
    <w:rsid w:val="00925AFE"/>
    <w:rsid w:val="00925EBF"/>
    <w:rsid w:val="009266F7"/>
    <w:rsid w:val="00926C44"/>
    <w:rsid w:val="0092727A"/>
    <w:rsid w:val="00927993"/>
    <w:rsid w:val="0092799D"/>
    <w:rsid w:val="00927A85"/>
    <w:rsid w:val="00927B7A"/>
    <w:rsid w:val="00927C9A"/>
    <w:rsid w:val="00927DD4"/>
    <w:rsid w:val="00927FF5"/>
    <w:rsid w:val="00930D20"/>
    <w:rsid w:val="00930E03"/>
    <w:rsid w:val="00930E85"/>
    <w:rsid w:val="0093122B"/>
    <w:rsid w:val="00931C02"/>
    <w:rsid w:val="00931C22"/>
    <w:rsid w:val="009322DD"/>
    <w:rsid w:val="00932A07"/>
    <w:rsid w:val="009330CD"/>
    <w:rsid w:val="009333F2"/>
    <w:rsid w:val="0093357B"/>
    <w:rsid w:val="009340DD"/>
    <w:rsid w:val="00934556"/>
    <w:rsid w:val="009345F1"/>
    <w:rsid w:val="009346CB"/>
    <w:rsid w:val="00935556"/>
    <w:rsid w:val="00935B3A"/>
    <w:rsid w:val="00935BD2"/>
    <w:rsid w:val="0093622D"/>
    <w:rsid w:val="00936748"/>
    <w:rsid w:val="00936997"/>
    <w:rsid w:val="00937BF1"/>
    <w:rsid w:val="009406C8"/>
    <w:rsid w:val="00940711"/>
    <w:rsid w:val="00940B3D"/>
    <w:rsid w:val="00941177"/>
    <w:rsid w:val="0094150D"/>
    <w:rsid w:val="0094192F"/>
    <w:rsid w:val="00942124"/>
    <w:rsid w:val="00942392"/>
    <w:rsid w:val="00942747"/>
    <w:rsid w:val="00942A4D"/>
    <w:rsid w:val="0094339C"/>
    <w:rsid w:val="009433AC"/>
    <w:rsid w:val="00943B78"/>
    <w:rsid w:val="0094402F"/>
    <w:rsid w:val="00944526"/>
    <w:rsid w:val="00944617"/>
    <w:rsid w:val="00944FCA"/>
    <w:rsid w:val="0094533A"/>
    <w:rsid w:val="00945523"/>
    <w:rsid w:val="00945C0A"/>
    <w:rsid w:val="009460A9"/>
    <w:rsid w:val="0094613E"/>
    <w:rsid w:val="009465DE"/>
    <w:rsid w:val="00946969"/>
    <w:rsid w:val="009473AD"/>
    <w:rsid w:val="009475F1"/>
    <w:rsid w:val="009476DA"/>
    <w:rsid w:val="00947F96"/>
    <w:rsid w:val="00950420"/>
    <w:rsid w:val="00950599"/>
    <w:rsid w:val="00950ED7"/>
    <w:rsid w:val="009511B2"/>
    <w:rsid w:val="009511EF"/>
    <w:rsid w:val="00951427"/>
    <w:rsid w:val="00951520"/>
    <w:rsid w:val="009516FE"/>
    <w:rsid w:val="00951D26"/>
    <w:rsid w:val="00951D74"/>
    <w:rsid w:val="0095207E"/>
    <w:rsid w:val="00952C0A"/>
    <w:rsid w:val="00953187"/>
    <w:rsid w:val="009532D5"/>
    <w:rsid w:val="00953555"/>
    <w:rsid w:val="00953F5F"/>
    <w:rsid w:val="00954403"/>
    <w:rsid w:val="009547C2"/>
    <w:rsid w:val="00954BE1"/>
    <w:rsid w:val="00954EAA"/>
    <w:rsid w:val="00954F59"/>
    <w:rsid w:val="009551C6"/>
    <w:rsid w:val="009563AF"/>
    <w:rsid w:val="00956415"/>
    <w:rsid w:val="00956420"/>
    <w:rsid w:val="009564F3"/>
    <w:rsid w:val="00956C84"/>
    <w:rsid w:val="00956E22"/>
    <w:rsid w:val="00956F49"/>
    <w:rsid w:val="0096029B"/>
    <w:rsid w:val="009603C1"/>
    <w:rsid w:val="0096094E"/>
    <w:rsid w:val="00960A09"/>
    <w:rsid w:val="00960BB4"/>
    <w:rsid w:val="00960E70"/>
    <w:rsid w:val="00960FBC"/>
    <w:rsid w:val="00961456"/>
    <w:rsid w:val="0096147B"/>
    <w:rsid w:val="00961BFA"/>
    <w:rsid w:val="00961C32"/>
    <w:rsid w:val="009621E0"/>
    <w:rsid w:val="00962499"/>
    <w:rsid w:val="00963236"/>
    <w:rsid w:val="00963360"/>
    <w:rsid w:val="00963CB5"/>
    <w:rsid w:val="00963E76"/>
    <w:rsid w:val="009647F2"/>
    <w:rsid w:val="009649B8"/>
    <w:rsid w:val="009655E8"/>
    <w:rsid w:val="00965D88"/>
    <w:rsid w:val="00965F52"/>
    <w:rsid w:val="00966EA2"/>
    <w:rsid w:val="00966F47"/>
    <w:rsid w:val="0096712C"/>
    <w:rsid w:val="00967EC6"/>
    <w:rsid w:val="00967EFB"/>
    <w:rsid w:val="00967FCC"/>
    <w:rsid w:val="0097002D"/>
    <w:rsid w:val="0097064E"/>
    <w:rsid w:val="009707FF"/>
    <w:rsid w:val="0097096C"/>
    <w:rsid w:val="00970BFE"/>
    <w:rsid w:val="0097122D"/>
    <w:rsid w:val="009714CC"/>
    <w:rsid w:val="00971B7C"/>
    <w:rsid w:val="00971EF4"/>
    <w:rsid w:val="00972A7D"/>
    <w:rsid w:val="00972BDA"/>
    <w:rsid w:val="00972FBA"/>
    <w:rsid w:val="0097306C"/>
    <w:rsid w:val="00973073"/>
    <w:rsid w:val="009730C2"/>
    <w:rsid w:val="00973CF4"/>
    <w:rsid w:val="009741FC"/>
    <w:rsid w:val="00974E55"/>
    <w:rsid w:val="00974FD4"/>
    <w:rsid w:val="00975040"/>
    <w:rsid w:val="00975DAB"/>
    <w:rsid w:val="00975DCA"/>
    <w:rsid w:val="00976082"/>
    <w:rsid w:val="00976219"/>
    <w:rsid w:val="009762AE"/>
    <w:rsid w:val="00976913"/>
    <w:rsid w:val="009772F9"/>
    <w:rsid w:val="009773D2"/>
    <w:rsid w:val="00977643"/>
    <w:rsid w:val="00977665"/>
    <w:rsid w:val="00977678"/>
    <w:rsid w:val="0097785F"/>
    <w:rsid w:val="00977AC6"/>
    <w:rsid w:val="00980267"/>
    <w:rsid w:val="00980323"/>
    <w:rsid w:val="00980480"/>
    <w:rsid w:val="00980845"/>
    <w:rsid w:val="0098089D"/>
    <w:rsid w:val="00980FBA"/>
    <w:rsid w:val="009811BD"/>
    <w:rsid w:val="00981984"/>
    <w:rsid w:val="00981F0E"/>
    <w:rsid w:val="00982434"/>
    <w:rsid w:val="00982574"/>
    <w:rsid w:val="009826FE"/>
    <w:rsid w:val="00982962"/>
    <w:rsid w:val="00982B2A"/>
    <w:rsid w:val="0098305C"/>
    <w:rsid w:val="00983242"/>
    <w:rsid w:val="00983384"/>
    <w:rsid w:val="009834E1"/>
    <w:rsid w:val="0098367C"/>
    <w:rsid w:val="00983B0B"/>
    <w:rsid w:val="00983E82"/>
    <w:rsid w:val="009840AC"/>
    <w:rsid w:val="009841EE"/>
    <w:rsid w:val="00984645"/>
    <w:rsid w:val="0098473C"/>
    <w:rsid w:val="009847E5"/>
    <w:rsid w:val="00984E47"/>
    <w:rsid w:val="00984EA0"/>
    <w:rsid w:val="009850FF"/>
    <w:rsid w:val="009851BA"/>
    <w:rsid w:val="009854D9"/>
    <w:rsid w:val="00985B8F"/>
    <w:rsid w:val="00985D39"/>
    <w:rsid w:val="00985DC0"/>
    <w:rsid w:val="0098623C"/>
    <w:rsid w:val="009864CF"/>
    <w:rsid w:val="00986598"/>
    <w:rsid w:val="00987015"/>
    <w:rsid w:val="00987032"/>
    <w:rsid w:val="00987BBD"/>
    <w:rsid w:val="00987BD3"/>
    <w:rsid w:val="00987BD5"/>
    <w:rsid w:val="00990320"/>
    <w:rsid w:val="00990474"/>
    <w:rsid w:val="0099054D"/>
    <w:rsid w:val="00990859"/>
    <w:rsid w:val="00990D3F"/>
    <w:rsid w:val="00990D95"/>
    <w:rsid w:val="00990DF2"/>
    <w:rsid w:val="00990F0D"/>
    <w:rsid w:val="00991039"/>
    <w:rsid w:val="00991796"/>
    <w:rsid w:val="00991DF5"/>
    <w:rsid w:val="00991E62"/>
    <w:rsid w:val="00991EAC"/>
    <w:rsid w:val="0099209B"/>
    <w:rsid w:val="009920C9"/>
    <w:rsid w:val="009924C3"/>
    <w:rsid w:val="00992933"/>
    <w:rsid w:val="00993C6A"/>
    <w:rsid w:val="00994046"/>
    <w:rsid w:val="0099485C"/>
    <w:rsid w:val="009948BD"/>
    <w:rsid w:val="00994E1F"/>
    <w:rsid w:val="00995829"/>
    <w:rsid w:val="00995F7B"/>
    <w:rsid w:val="009963FC"/>
    <w:rsid w:val="0099662C"/>
    <w:rsid w:val="009966AE"/>
    <w:rsid w:val="00996C5E"/>
    <w:rsid w:val="00996D71"/>
    <w:rsid w:val="00996D9C"/>
    <w:rsid w:val="0099702E"/>
    <w:rsid w:val="0099726D"/>
    <w:rsid w:val="009972D0"/>
    <w:rsid w:val="009972EB"/>
    <w:rsid w:val="0099742E"/>
    <w:rsid w:val="0099754D"/>
    <w:rsid w:val="00997EED"/>
    <w:rsid w:val="009A0062"/>
    <w:rsid w:val="009A0085"/>
    <w:rsid w:val="009A0155"/>
    <w:rsid w:val="009A0638"/>
    <w:rsid w:val="009A13F2"/>
    <w:rsid w:val="009A14BA"/>
    <w:rsid w:val="009A1FE9"/>
    <w:rsid w:val="009A1FEA"/>
    <w:rsid w:val="009A2532"/>
    <w:rsid w:val="009A29D3"/>
    <w:rsid w:val="009A2BED"/>
    <w:rsid w:val="009A2D28"/>
    <w:rsid w:val="009A2D32"/>
    <w:rsid w:val="009A2E72"/>
    <w:rsid w:val="009A3148"/>
    <w:rsid w:val="009A314A"/>
    <w:rsid w:val="009A3166"/>
    <w:rsid w:val="009A3221"/>
    <w:rsid w:val="009A3312"/>
    <w:rsid w:val="009A3D8E"/>
    <w:rsid w:val="009A3FC1"/>
    <w:rsid w:val="009A42C7"/>
    <w:rsid w:val="009A4665"/>
    <w:rsid w:val="009A4A09"/>
    <w:rsid w:val="009A563A"/>
    <w:rsid w:val="009A6882"/>
    <w:rsid w:val="009A714D"/>
    <w:rsid w:val="009A71F4"/>
    <w:rsid w:val="009A7C08"/>
    <w:rsid w:val="009B01D3"/>
    <w:rsid w:val="009B02CB"/>
    <w:rsid w:val="009B08E8"/>
    <w:rsid w:val="009B1346"/>
    <w:rsid w:val="009B14A0"/>
    <w:rsid w:val="009B170C"/>
    <w:rsid w:val="009B1A8C"/>
    <w:rsid w:val="009B1B7C"/>
    <w:rsid w:val="009B1CE0"/>
    <w:rsid w:val="009B2053"/>
    <w:rsid w:val="009B258E"/>
    <w:rsid w:val="009B2CD4"/>
    <w:rsid w:val="009B2E87"/>
    <w:rsid w:val="009B2F47"/>
    <w:rsid w:val="009B329A"/>
    <w:rsid w:val="009B3B81"/>
    <w:rsid w:val="009B3E42"/>
    <w:rsid w:val="009B3EAF"/>
    <w:rsid w:val="009B409A"/>
    <w:rsid w:val="009B40AF"/>
    <w:rsid w:val="009B422A"/>
    <w:rsid w:val="009B42AD"/>
    <w:rsid w:val="009B44E1"/>
    <w:rsid w:val="009B48B4"/>
    <w:rsid w:val="009B496E"/>
    <w:rsid w:val="009B4ACD"/>
    <w:rsid w:val="009B577D"/>
    <w:rsid w:val="009B5928"/>
    <w:rsid w:val="009B59F9"/>
    <w:rsid w:val="009B5BBA"/>
    <w:rsid w:val="009B5D9C"/>
    <w:rsid w:val="009B615D"/>
    <w:rsid w:val="009B65A3"/>
    <w:rsid w:val="009B65CD"/>
    <w:rsid w:val="009B7259"/>
    <w:rsid w:val="009B7534"/>
    <w:rsid w:val="009B7639"/>
    <w:rsid w:val="009B76AC"/>
    <w:rsid w:val="009B7A1F"/>
    <w:rsid w:val="009B7AD2"/>
    <w:rsid w:val="009C08B1"/>
    <w:rsid w:val="009C15A3"/>
    <w:rsid w:val="009C1667"/>
    <w:rsid w:val="009C1FA9"/>
    <w:rsid w:val="009C2310"/>
    <w:rsid w:val="009C250A"/>
    <w:rsid w:val="009C256B"/>
    <w:rsid w:val="009C27BA"/>
    <w:rsid w:val="009C297C"/>
    <w:rsid w:val="009C3716"/>
    <w:rsid w:val="009C3B51"/>
    <w:rsid w:val="009C3B9B"/>
    <w:rsid w:val="009C41EB"/>
    <w:rsid w:val="009C4DF8"/>
    <w:rsid w:val="009C51C6"/>
    <w:rsid w:val="009C5BE2"/>
    <w:rsid w:val="009C5DD3"/>
    <w:rsid w:val="009C60DF"/>
    <w:rsid w:val="009C6144"/>
    <w:rsid w:val="009C61BA"/>
    <w:rsid w:val="009C623E"/>
    <w:rsid w:val="009C66B0"/>
    <w:rsid w:val="009C66F7"/>
    <w:rsid w:val="009C678E"/>
    <w:rsid w:val="009C6FDA"/>
    <w:rsid w:val="009C71D6"/>
    <w:rsid w:val="009C76AD"/>
    <w:rsid w:val="009C799E"/>
    <w:rsid w:val="009C7CE1"/>
    <w:rsid w:val="009D0EBC"/>
    <w:rsid w:val="009D1E31"/>
    <w:rsid w:val="009D1F35"/>
    <w:rsid w:val="009D25B0"/>
    <w:rsid w:val="009D26F5"/>
    <w:rsid w:val="009D361F"/>
    <w:rsid w:val="009D3B75"/>
    <w:rsid w:val="009D3C7D"/>
    <w:rsid w:val="009D3D17"/>
    <w:rsid w:val="009D4264"/>
    <w:rsid w:val="009D4BC9"/>
    <w:rsid w:val="009D4F9F"/>
    <w:rsid w:val="009D5477"/>
    <w:rsid w:val="009D5AB1"/>
    <w:rsid w:val="009D6065"/>
    <w:rsid w:val="009D60D8"/>
    <w:rsid w:val="009D6A4A"/>
    <w:rsid w:val="009D6E24"/>
    <w:rsid w:val="009D71A2"/>
    <w:rsid w:val="009D75CC"/>
    <w:rsid w:val="009D79C6"/>
    <w:rsid w:val="009D7DF0"/>
    <w:rsid w:val="009E00DA"/>
    <w:rsid w:val="009E0944"/>
    <w:rsid w:val="009E0998"/>
    <w:rsid w:val="009E0BAB"/>
    <w:rsid w:val="009E0D68"/>
    <w:rsid w:val="009E181F"/>
    <w:rsid w:val="009E198C"/>
    <w:rsid w:val="009E20CA"/>
    <w:rsid w:val="009E2490"/>
    <w:rsid w:val="009E2529"/>
    <w:rsid w:val="009E2F46"/>
    <w:rsid w:val="009E2F9B"/>
    <w:rsid w:val="009E324A"/>
    <w:rsid w:val="009E3413"/>
    <w:rsid w:val="009E354C"/>
    <w:rsid w:val="009E3900"/>
    <w:rsid w:val="009E39F2"/>
    <w:rsid w:val="009E4264"/>
    <w:rsid w:val="009E434B"/>
    <w:rsid w:val="009E4520"/>
    <w:rsid w:val="009E466F"/>
    <w:rsid w:val="009E48B8"/>
    <w:rsid w:val="009E4BFE"/>
    <w:rsid w:val="009E4F27"/>
    <w:rsid w:val="009E4F40"/>
    <w:rsid w:val="009E55F6"/>
    <w:rsid w:val="009E5910"/>
    <w:rsid w:val="009E5A9A"/>
    <w:rsid w:val="009E5B0A"/>
    <w:rsid w:val="009E5DDA"/>
    <w:rsid w:val="009E62B3"/>
    <w:rsid w:val="009E63CE"/>
    <w:rsid w:val="009E64B8"/>
    <w:rsid w:val="009E64C3"/>
    <w:rsid w:val="009E65D0"/>
    <w:rsid w:val="009E65E6"/>
    <w:rsid w:val="009E68AD"/>
    <w:rsid w:val="009E7028"/>
    <w:rsid w:val="009E710C"/>
    <w:rsid w:val="009E79D3"/>
    <w:rsid w:val="009E7A17"/>
    <w:rsid w:val="009F0209"/>
    <w:rsid w:val="009F07C6"/>
    <w:rsid w:val="009F0873"/>
    <w:rsid w:val="009F09A7"/>
    <w:rsid w:val="009F145A"/>
    <w:rsid w:val="009F1AFB"/>
    <w:rsid w:val="009F1F03"/>
    <w:rsid w:val="009F22A2"/>
    <w:rsid w:val="009F23B6"/>
    <w:rsid w:val="009F2603"/>
    <w:rsid w:val="009F2826"/>
    <w:rsid w:val="009F296A"/>
    <w:rsid w:val="009F368D"/>
    <w:rsid w:val="009F3B30"/>
    <w:rsid w:val="009F3DF5"/>
    <w:rsid w:val="009F3E97"/>
    <w:rsid w:val="009F3FA9"/>
    <w:rsid w:val="009F4040"/>
    <w:rsid w:val="009F42A0"/>
    <w:rsid w:val="009F43E0"/>
    <w:rsid w:val="009F44FA"/>
    <w:rsid w:val="009F4846"/>
    <w:rsid w:val="009F48FE"/>
    <w:rsid w:val="009F4AAA"/>
    <w:rsid w:val="009F4AFA"/>
    <w:rsid w:val="009F4C6E"/>
    <w:rsid w:val="009F4CD1"/>
    <w:rsid w:val="009F5393"/>
    <w:rsid w:val="009F5560"/>
    <w:rsid w:val="009F5592"/>
    <w:rsid w:val="009F5888"/>
    <w:rsid w:val="009F609A"/>
    <w:rsid w:val="009F6731"/>
    <w:rsid w:val="009F6B52"/>
    <w:rsid w:val="009F6B9C"/>
    <w:rsid w:val="009F78CD"/>
    <w:rsid w:val="009F7B80"/>
    <w:rsid w:val="009F7B87"/>
    <w:rsid w:val="009F7BD0"/>
    <w:rsid w:val="009F7C5A"/>
    <w:rsid w:val="00A00F4F"/>
    <w:rsid w:val="00A01404"/>
    <w:rsid w:val="00A0143D"/>
    <w:rsid w:val="00A014D5"/>
    <w:rsid w:val="00A01913"/>
    <w:rsid w:val="00A01A5C"/>
    <w:rsid w:val="00A01E2D"/>
    <w:rsid w:val="00A0248E"/>
    <w:rsid w:val="00A0255F"/>
    <w:rsid w:val="00A028EC"/>
    <w:rsid w:val="00A03063"/>
    <w:rsid w:val="00A032D8"/>
    <w:rsid w:val="00A038B9"/>
    <w:rsid w:val="00A03D54"/>
    <w:rsid w:val="00A04448"/>
    <w:rsid w:val="00A050AF"/>
    <w:rsid w:val="00A0575F"/>
    <w:rsid w:val="00A057ED"/>
    <w:rsid w:val="00A05932"/>
    <w:rsid w:val="00A05DC7"/>
    <w:rsid w:val="00A05F9F"/>
    <w:rsid w:val="00A06240"/>
    <w:rsid w:val="00A075E1"/>
    <w:rsid w:val="00A07956"/>
    <w:rsid w:val="00A07B3E"/>
    <w:rsid w:val="00A07CE6"/>
    <w:rsid w:val="00A10B64"/>
    <w:rsid w:val="00A10DD2"/>
    <w:rsid w:val="00A111E6"/>
    <w:rsid w:val="00A11275"/>
    <w:rsid w:val="00A1131C"/>
    <w:rsid w:val="00A1136A"/>
    <w:rsid w:val="00A114A3"/>
    <w:rsid w:val="00A118E9"/>
    <w:rsid w:val="00A119EA"/>
    <w:rsid w:val="00A11A7A"/>
    <w:rsid w:val="00A12835"/>
    <w:rsid w:val="00A12CD1"/>
    <w:rsid w:val="00A13234"/>
    <w:rsid w:val="00A13481"/>
    <w:rsid w:val="00A1409E"/>
    <w:rsid w:val="00A14137"/>
    <w:rsid w:val="00A147B1"/>
    <w:rsid w:val="00A14BDB"/>
    <w:rsid w:val="00A14DA9"/>
    <w:rsid w:val="00A1510D"/>
    <w:rsid w:val="00A151F3"/>
    <w:rsid w:val="00A15220"/>
    <w:rsid w:val="00A15622"/>
    <w:rsid w:val="00A15E84"/>
    <w:rsid w:val="00A163B5"/>
    <w:rsid w:val="00A163B8"/>
    <w:rsid w:val="00A168CB"/>
    <w:rsid w:val="00A16DB9"/>
    <w:rsid w:val="00A16DFF"/>
    <w:rsid w:val="00A16EF1"/>
    <w:rsid w:val="00A17C14"/>
    <w:rsid w:val="00A17EA9"/>
    <w:rsid w:val="00A200CC"/>
    <w:rsid w:val="00A2025A"/>
    <w:rsid w:val="00A20502"/>
    <w:rsid w:val="00A205FF"/>
    <w:rsid w:val="00A208A8"/>
    <w:rsid w:val="00A208FC"/>
    <w:rsid w:val="00A21A59"/>
    <w:rsid w:val="00A21CA0"/>
    <w:rsid w:val="00A21F6D"/>
    <w:rsid w:val="00A227F0"/>
    <w:rsid w:val="00A228C2"/>
    <w:rsid w:val="00A22CE3"/>
    <w:rsid w:val="00A2350B"/>
    <w:rsid w:val="00A23C9B"/>
    <w:rsid w:val="00A24454"/>
    <w:rsid w:val="00A24732"/>
    <w:rsid w:val="00A2479D"/>
    <w:rsid w:val="00A24991"/>
    <w:rsid w:val="00A249C0"/>
    <w:rsid w:val="00A24D60"/>
    <w:rsid w:val="00A254CA"/>
    <w:rsid w:val="00A25611"/>
    <w:rsid w:val="00A25C53"/>
    <w:rsid w:val="00A25C86"/>
    <w:rsid w:val="00A26813"/>
    <w:rsid w:val="00A27738"/>
    <w:rsid w:val="00A27BC4"/>
    <w:rsid w:val="00A27F3D"/>
    <w:rsid w:val="00A3001E"/>
    <w:rsid w:val="00A308DA"/>
    <w:rsid w:val="00A30A25"/>
    <w:rsid w:val="00A30E38"/>
    <w:rsid w:val="00A30F00"/>
    <w:rsid w:val="00A31523"/>
    <w:rsid w:val="00A31C73"/>
    <w:rsid w:val="00A32377"/>
    <w:rsid w:val="00A3286B"/>
    <w:rsid w:val="00A32888"/>
    <w:rsid w:val="00A33055"/>
    <w:rsid w:val="00A33093"/>
    <w:rsid w:val="00A338B5"/>
    <w:rsid w:val="00A33EEF"/>
    <w:rsid w:val="00A3412F"/>
    <w:rsid w:val="00A3437D"/>
    <w:rsid w:val="00A34AFA"/>
    <w:rsid w:val="00A34BB1"/>
    <w:rsid w:val="00A34C71"/>
    <w:rsid w:val="00A351DA"/>
    <w:rsid w:val="00A35AC8"/>
    <w:rsid w:val="00A35C59"/>
    <w:rsid w:val="00A35E1A"/>
    <w:rsid w:val="00A36196"/>
    <w:rsid w:val="00A362A9"/>
    <w:rsid w:val="00A3636B"/>
    <w:rsid w:val="00A36B3B"/>
    <w:rsid w:val="00A37DB7"/>
    <w:rsid w:val="00A404B0"/>
    <w:rsid w:val="00A4116C"/>
    <w:rsid w:val="00A411BC"/>
    <w:rsid w:val="00A41207"/>
    <w:rsid w:val="00A41A44"/>
    <w:rsid w:val="00A41B6E"/>
    <w:rsid w:val="00A41CD9"/>
    <w:rsid w:val="00A42062"/>
    <w:rsid w:val="00A42306"/>
    <w:rsid w:val="00A42370"/>
    <w:rsid w:val="00A42660"/>
    <w:rsid w:val="00A428B8"/>
    <w:rsid w:val="00A42BD7"/>
    <w:rsid w:val="00A4308A"/>
    <w:rsid w:val="00A4338E"/>
    <w:rsid w:val="00A4381F"/>
    <w:rsid w:val="00A4393C"/>
    <w:rsid w:val="00A43987"/>
    <w:rsid w:val="00A441B1"/>
    <w:rsid w:val="00A4422F"/>
    <w:rsid w:val="00A443E5"/>
    <w:rsid w:val="00A44ABE"/>
    <w:rsid w:val="00A44C1C"/>
    <w:rsid w:val="00A44C8E"/>
    <w:rsid w:val="00A44D0B"/>
    <w:rsid w:val="00A4509A"/>
    <w:rsid w:val="00A456C9"/>
    <w:rsid w:val="00A45C5D"/>
    <w:rsid w:val="00A46269"/>
    <w:rsid w:val="00A467C7"/>
    <w:rsid w:val="00A46C67"/>
    <w:rsid w:val="00A46D50"/>
    <w:rsid w:val="00A47BEB"/>
    <w:rsid w:val="00A47F76"/>
    <w:rsid w:val="00A50066"/>
    <w:rsid w:val="00A50938"/>
    <w:rsid w:val="00A5093A"/>
    <w:rsid w:val="00A50A03"/>
    <w:rsid w:val="00A50AE3"/>
    <w:rsid w:val="00A51020"/>
    <w:rsid w:val="00A51632"/>
    <w:rsid w:val="00A51CA0"/>
    <w:rsid w:val="00A522E1"/>
    <w:rsid w:val="00A52D68"/>
    <w:rsid w:val="00A53152"/>
    <w:rsid w:val="00A53176"/>
    <w:rsid w:val="00A531B9"/>
    <w:rsid w:val="00A533A3"/>
    <w:rsid w:val="00A538B6"/>
    <w:rsid w:val="00A54170"/>
    <w:rsid w:val="00A5495F"/>
    <w:rsid w:val="00A54C9A"/>
    <w:rsid w:val="00A55F12"/>
    <w:rsid w:val="00A561EA"/>
    <w:rsid w:val="00A56595"/>
    <w:rsid w:val="00A56A64"/>
    <w:rsid w:val="00A56A97"/>
    <w:rsid w:val="00A56E37"/>
    <w:rsid w:val="00A571DD"/>
    <w:rsid w:val="00A572B3"/>
    <w:rsid w:val="00A57A0F"/>
    <w:rsid w:val="00A57B53"/>
    <w:rsid w:val="00A57E5A"/>
    <w:rsid w:val="00A6048C"/>
    <w:rsid w:val="00A60B35"/>
    <w:rsid w:val="00A60E22"/>
    <w:rsid w:val="00A61A95"/>
    <w:rsid w:val="00A61FCC"/>
    <w:rsid w:val="00A629D4"/>
    <w:rsid w:val="00A63007"/>
    <w:rsid w:val="00A630E4"/>
    <w:rsid w:val="00A631DC"/>
    <w:rsid w:val="00A6348F"/>
    <w:rsid w:val="00A63BA6"/>
    <w:rsid w:val="00A63BFB"/>
    <w:rsid w:val="00A63C29"/>
    <w:rsid w:val="00A63D92"/>
    <w:rsid w:val="00A63EC0"/>
    <w:rsid w:val="00A63EFA"/>
    <w:rsid w:val="00A64306"/>
    <w:rsid w:val="00A6444D"/>
    <w:rsid w:val="00A64D61"/>
    <w:rsid w:val="00A65444"/>
    <w:rsid w:val="00A65A5D"/>
    <w:rsid w:val="00A662BC"/>
    <w:rsid w:val="00A70214"/>
    <w:rsid w:val="00A70377"/>
    <w:rsid w:val="00A706B2"/>
    <w:rsid w:val="00A707EF"/>
    <w:rsid w:val="00A7105C"/>
    <w:rsid w:val="00A71092"/>
    <w:rsid w:val="00A711CE"/>
    <w:rsid w:val="00A7146E"/>
    <w:rsid w:val="00A71492"/>
    <w:rsid w:val="00A715AA"/>
    <w:rsid w:val="00A71635"/>
    <w:rsid w:val="00A71764"/>
    <w:rsid w:val="00A71AA5"/>
    <w:rsid w:val="00A71BE7"/>
    <w:rsid w:val="00A72314"/>
    <w:rsid w:val="00A7242A"/>
    <w:rsid w:val="00A72482"/>
    <w:rsid w:val="00A72B11"/>
    <w:rsid w:val="00A73304"/>
    <w:rsid w:val="00A738CE"/>
    <w:rsid w:val="00A73A1F"/>
    <w:rsid w:val="00A73A69"/>
    <w:rsid w:val="00A73FFA"/>
    <w:rsid w:val="00A7413F"/>
    <w:rsid w:val="00A74179"/>
    <w:rsid w:val="00A7425C"/>
    <w:rsid w:val="00A7426E"/>
    <w:rsid w:val="00A74380"/>
    <w:rsid w:val="00A7457C"/>
    <w:rsid w:val="00A74863"/>
    <w:rsid w:val="00A75559"/>
    <w:rsid w:val="00A77216"/>
    <w:rsid w:val="00A77D85"/>
    <w:rsid w:val="00A800F3"/>
    <w:rsid w:val="00A80584"/>
    <w:rsid w:val="00A80743"/>
    <w:rsid w:val="00A80B3A"/>
    <w:rsid w:val="00A80EEC"/>
    <w:rsid w:val="00A80FE1"/>
    <w:rsid w:val="00A81134"/>
    <w:rsid w:val="00A81583"/>
    <w:rsid w:val="00A81945"/>
    <w:rsid w:val="00A81AB5"/>
    <w:rsid w:val="00A81EEE"/>
    <w:rsid w:val="00A820EB"/>
    <w:rsid w:val="00A8217D"/>
    <w:rsid w:val="00A82187"/>
    <w:rsid w:val="00A823A1"/>
    <w:rsid w:val="00A82FB3"/>
    <w:rsid w:val="00A83CDC"/>
    <w:rsid w:val="00A83D13"/>
    <w:rsid w:val="00A83ECE"/>
    <w:rsid w:val="00A83F10"/>
    <w:rsid w:val="00A8414B"/>
    <w:rsid w:val="00A8418B"/>
    <w:rsid w:val="00A84990"/>
    <w:rsid w:val="00A8518F"/>
    <w:rsid w:val="00A8527F"/>
    <w:rsid w:val="00A859B7"/>
    <w:rsid w:val="00A863BB"/>
    <w:rsid w:val="00A86625"/>
    <w:rsid w:val="00A86CCD"/>
    <w:rsid w:val="00A870D3"/>
    <w:rsid w:val="00A8720C"/>
    <w:rsid w:val="00A90464"/>
    <w:rsid w:val="00A90556"/>
    <w:rsid w:val="00A9064B"/>
    <w:rsid w:val="00A908CC"/>
    <w:rsid w:val="00A913FC"/>
    <w:rsid w:val="00A91489"/>
    <w:rsid w:val="00A9152F"/>
    <w:rsid w:val="00A91690"/>
    <w:rsid w:val="00A91AF3"/>
    <w:rsid w:val="00A91B2E"/>
    <w:rsid w:val="00A91C3F"/>
    <w:rsid w:val="00A91FA1"/>
    <w:rsid w:val="00A9282B"/>
    <w:rsid w:val="00A92895"/>
    <w:rsid w:val="00A929D9"/>
    <w:rsid w:val="00A92AF5"/>
    <w:rsid w:val="00A9322D"/>
    <w:rsid w:val="00A935AE"/>
    <w:rsid w:val="00A9378F"/>
    <w:rsid w:val="00A938F5"/>
    <w:rsid w:val="00A93AA3"/>
    <w:rsid w:val="00A93E37"/>
    <w:rsid w:val="00A93EBA"/>
    <w:rsid w:val="00A93F11"/>
    <w:rsid w:val="00A94415"/>
    <w:rsid w:val="00A9484D"/>
    <w:rsid w:val="00A94EEC"/>
    <w:rsid w:val="00A95014"/>
    <w:rsid w:val="00A95184"/>
    <w:rsid w:val="00A954CB"/>
    <w:rsid w:val="00A958CE"/>
    <w:rsid w:val="00A95C86"/>
    <w:rsid w:val="00A95E5C"/>
    <w:rsid w:val="00A96094"/>
    <w:rsid w:val="00A9643F"/>
    <w:rsid w:val="00A966BB"/>
    <w:rsid w:val="00A96AC5"/>
    <w:rsid w:val="00A9765F"/>
    <w:rsid w:val="00A97B07"/>
    <w:rsid w:val="00A97DD5"/>
    <w:rsid w:val="00A97E77"/>
    <w:rsid w:val="00AA00E3"/>
    <w:rsid w:val="00AA022E"/>
    <w:rsid w:val="00AA02BC"/>
    <w:rsid w:val="00AA0380"/>
    <w:rsid w:val="00AA0D57"/>
    <w:rsid w:val="00AA0E02"/>
    <w:rsid w:val="00AA0E99"/>
    <w:rsid w:val="00AA1143"/>
    <w:rsid w:val="00AA13FA"/>
    <w:rsid w:val="00AA149C"/>
    <w:rsid w:val="00AA14DD"/>
    <w:rsid w:val="00AA18C8"/>
    <w:rsid w:val="00AA199B"/>
    <w:rsid w:val="00AA19EA"/>
    <w:rsid w:val="00AA1EB5"/>
    <w:rsid w:val="00AA1FBF"/>
    <w:rsid w:val="00AA249D"/>
    <w:rsid w:val="00AA2580"/>
    <w:rsid w:val="00AA2BBD"/>
    <w:rsid w:val="00AA2F7D"/>
    <w:rsid w:val="00AA3030"/>
    <w:rsid w:val="00AA31ED"/>
    <w:rsid w:val="00AA3403"/>
    <w:rsid w:val="00AA3801"/>
    <w:rsid w:val="00AA42E1"/>
    <w:rsid w:val="00AA444F"/>
    <w:rsid w:val="00AA4809"/>
    <w:rsid w:val="00AA49EC"/>
    <w:rsid w:val="00AA534F"/>
    <w:rsid w:val="00AA53C4"/>
    <w:rsid w:val="00AA5603"/>
    <w:rsid w:val="00AA5DF1"/>
    <w:rsid w:val="00AA5E2D"/>
    <w:rsid w:val="00AA691F"/>
    <w:rsid w:val="00AA69B3"/>
    <w:rsid w:val="00AA6CFA"/>
    <w:rsid w:val="00AA6F2A"/>
    <w:rsid w:val="00AA764B"/>
    <w:rsid w:val="00AA76F3"/>
    <w:rsid w:val="00AB0844"/>
    <w:rsid w:val="00AB0C66"/>
    <w:rsid w:val="00AB1810"/>
    <w:rsid w:val="00AB1BEE"/>
    <w:rsid w:val="00AB1CE7"/>
    <w:rsid w:val="00AB1D8C"/>
    <w:rsid w:val="00AB1E07"/>
    <w:rsid w:val="00AB2463"/>
    <w:rsid w:val="00AB34BE"/>
    <w:rsid w:val="00AB3618"/>
    <w:rsid w:val="00AB3CD4"/>
    <w:rsid w:val="00AB3FD7"/>
    <w:rsid w:val="00AB461F"/>
    <w:rsid w:val="00AB470E"/>
    <w:rsid w:val="00AB4819"/>
    <w:rsid w:val="00AB4878"/>
    <w:rsid w:val="00AB4D87"/>
    <w:rsid w:val="00AB535D"/>
    <w:rsid w:val="00AB54CB"/>
    <w:rsid w:val="00AB58D4"/>
    <w:rsid w:val="00AB5FF3"/>
    <w:rsid w:val="00AB6630"/>
    <w:rsid w:val="00AB6791"/>
    <w:rsid w:val="00AB7073"/>
    <w:rsid w:val="00AB726B"/>
    <w:rsid w:val="00AC052C"/>
    <w:rsid w:val="00AC0767"/>
    <w:rsid w:val="00AC0B3C"/>
    <w:rsid w:val="00AC0B47"/>
    <w:rsid w:val="00AC0DC1"/>
    <w:rsid w:val="00AC0E4D"/>
    <w:rsid w:val="00AC0EFE"/>
    <w:rsid w:val="00AC1720"/>
    <w:rsid w:val="00AC1AC7"/>
    <w:rsid w:val="00AC1B13"/>
    <w:rsid w:val="00AC1C1B"/>
    <w:rsid w:val="00AC1D64"/>
    <w:rsid w:val="00AC1D9C"/>
    <w:rsid w:val="00AC2180"/>
    <w:rsid w:val="00AC21A0"/>
    <w:rsid w:val="00AC2A20"/>
    <w:rsid w:val="00AC3761"/>
    <w:rsid w:val="00AC3C07"/>
    <w:rsid w:val="00AC48CC"/>
    <w:rsid w:val="00AC4916"/>
    <w:rsid w:val="00AC5119"/>
    <w:rsid w:val="00AC5393"/>
    <w:rsid w:val="00AC572A"/>
    <w:rsid w:val="00AC5891"/>
    <w:rsid w:val="00AC5B6A"/>
    <w:rsid w:val="00AC6689"/>
    <w:rsid w:val="00AC69DA"/>
    <w:rsid w:val="00AC69E4"/>
    <w:rsid w:val="00AC6AAA"/>
    <w:rsid w:val="00AC6BC3"/>
    <w:rsid w:val="00AC6C1B"/>
    <w:rsid w:val="00AC72B1"/>
    <w:rsid w:val="00AC758C"/>
    <w:rsid w:val="00AC7E89"/>
    <w:rsid w:val="00AD0295"/>
    <w:rsid w:val="00AD0652"/>
    <w:rsid w:val="00AD069A"/>
    <w:rsid w:val="00AD1D1E"/>
    <w:rsid w:val="00AD214B"/>
    <w:rsid w:val="00AD377D"/>
    <w:rsid w:val="00AD38B6"/>
    <w:rsid w:val="00AD409B"/>
    <w:rsid w:val="00AD413D"/>
    <w:rsid w:val="00AD41DD"/>
    <w:rsid w:val="00AD4788"/>
    <w:rsid w:val="00AD5017"/>
    <w:rsid w:val="00AD5422"/>
    <w:rsid w:val="00AD546A"/>
    <w:rsid w:val="00AD57D6"/>
    <w:rsid w:val="00AD5D14"/>
    <w:rsid w:val="00AD5E1B"/>
    <w:rsid w:val="00AD5F47"/>
    <w:rsid w:val="00AD5FF6"/>
    <w:rsid w:val="00AD619E"/>
    <w:rsid w:val="00AD675D"/>
    <w:rsid w:val="00AD6780"/>
    <w:rsid w:val="00AD6B05"/>
    <w:rsid w:val="00AD6C4F"/>
    <w:rsid w:val="00AD7137"/>
    <w:rsid w:val="00AD7570"/>
    <w:rsid w:val="00AD76DE"/>
    <w:rsid w:val="00AD7846"/>
    <w:rsid w:val="00AD7B5D"/>
    <w:rsid w:val="00AE0780"/>
    <w:rsid w:val="00AE078F"/>
    <w:rsid w:val="00AE091A"/>
    <w:rsid w:val="00AE0D5C"/>
    <w:rsid w:val="00AE1452"/>
    <w:rsid w:val="00AE1864"/>
    <w:rsid w:val="00AE1A7D"/>
    <w:rsid w:val="00AE1B78"/>
    <w:rsid w:val="00AE1BD2"/>
    <w:rsid w:val="00AE24E4"/>
    <w:rsid w:val="00AE28CA"/>
    <w:rsid w:val="00AE2998"/>
    <w:rsid w:val="00AE29D5"/>
    <w:rsid w:val="00AE2B98"/>
    <w:rsid w:val="00AE2FD4"/>
    <w:rsid w:val="00AE383D"/>
    <w:rsid w:val="00AE432C"/>
    <w:rsid w:val="00AE4F97"/>
    <w:rsid w:val="00AE5751"/>
    <w:rsid w:val="00AE58CF"/>
    <w:rsid w:val="00AE5A24"/>
    <w:rsid w:val="00AE61E8"/>
    <w:rsid w:val="00AE65CC"/>
    <w:rsid w:val="00AE6A4F"/>
    <w:rsid w:val="00AE6D38"/>
    <w:rsid w:val="00AE7410"/>
    <w:rsid w:val="00AE7C1E"/>
    <w:rsid w:val="00AE7E23"/>
    <w:rsid w:val="00AF01B8"/>
    <w:rsid w:val="00AF01CB"/>
    <w:rsid w:val="00AF07BB"/>
    <w:rsid w:val="00AF08D1"/>
    <w:rsid w:val="00AF1755"/>
    <w:rsid w:val="00AF1853"/>
    <w:rsid w:val="00AF22EF"/>
    <w:rsid w:val="00AF23D5"/>
    <w:rsid w:val="00AF2AD1"/>
    <w:rsid w:val="00AF2EFD"/>
    <w:rsid w:val="00AF3100"/>
    <w:rsid w:val="00AF3BCE"/>
    <w:rsid w:val="00AF3D13"/>
    <w:rsid w:val="00AF40E3"/>
    <w:rsid w:val="00AF4605"/>
    <w:rsid w:val="00AF478D"/>
    <w:rsid w:val="00AF4989"/>
    <w:rsid w:val="00AF49A8"/>
    <w:rsid w:val="00AF4C54"/>
    <w:rsid w:val="00AF4DC4"/>
    <w:rsid w:val="00AF597F"/>
    <w:rsid w:val="00AF661C"/>
    <w:rsid w:val="00AF708C"/>
    <w:rsid w:val="00AF70DB"/>
    <w:rsid w:val="00AF71A0"/>
    <w:rsid w:val="00AF76CE"/>
    <w:rsid w:val="00B003FD"/>
    <w:rsid w:val="00B007F9"/>
    <w:rsid w:val="00B01110"/>
    <w:rsid w:val="00B01425"/>
    <w:rsid w:val="00B01496"/>
    <w:rsid w:val="00B01AAB"/>
    <w:rsid w:val="00B01E41"/>
    <w:rsid w:val="00B01E9E"/>
    <w:rsid w:val="00B0216D"/>
    <w:rsid w:val="00B02679"/>
    <w:rsid w:val="00B02816"/>
    <w:rsid w:val="00B02DB3"/>
    <w:rsid w:val="00B02FAE"/>
    <w:rsid w:val="00B0304B"/>
    <w:rsid w:val="00B0331C"/>
    <w:rsid w:val="00B034E4"/>
    <w:rsid w:val="00B0393C"/>
    <w:rsid w:val="00B03DB7"/>
    <w:rsid w:val="00B03FD7"/>
    <w:rsid w:val="00B04028"/>
    <w:rsid w:val="00B0410D"/>
    <w:rsid w:val="00B04559"/>
    <w:rsid w:val="00B05093"/>
    <w:rsid w:val="00B05251"/>
    <w:rsid w:val="00B052EC"/>
    <w:rsid w:val="00B0548D"/>
    <w:rsid w:val="00B0585A"/>
    <w:rsid w:val="00B059FF"/>
    <w:rsid w:val="00B05CF4"/>
    <w:rsid w:val="00B05CF8"/>
    <w:rsid w:val="00B06C68"/>
    <w:rsid w:val="00B071B5"/>
    <w:rsid w:val="00B07400"/>
    <w:rsid w:val="00B07EEC"/>
    <w:rsid w:val="00B0905D"/>
    <w:rsid w:val="00B10482"/>
    <w:rsid w:val="00B10781"/>
    <w:rsid w:val="00B10BA1"/>
    <w:rsid w:val="00B11032"/>
    <w:rsid w:val="00B110D1"/>
    <w:rsid w:val="00B1162F"/>
    <w:rsid w:val="00B116F3"/>
    <w:rsid w:val="00B11F24"/>
    <w:rsid w:val="00B1208C"/>
    <w:rsid w:val="00B12A5A"/>
    <w:rsid w:val="00B12A95"/>
    <w:rsid w:val="00B12C24"/>
    <w:rsid w:val="00B12E91"/>
    <w:rsid w:val="00B1368F"/>
    <w:rsid w:val="00B13983"/>
    <w:rsid w:val="00B143FF"/>
    <w:rsid w:val="00B1443B"/>
    <w:rsid w:val="00B14529"/>
    <w:rsid w:val="00B1463C"/>
    <w:rsid w:val="00B14845"/>
    <w:rsid w:val="00B1556D"/>
    <w:rsid w:val="00B15667"/>
    <w:rsid w:val="00B15C79"/>
    <w:rsid w:val="00B15CCA"/>
    <w:rsid w:val="00B15D65"/>
    <w:rsid w:val="00B164DE"/>
    <w:rsid w:val="00B165C4"/>
    <w:rsid w:val="00B16E6F"/>
    <w:rsid w:val="00B16FA1"/>
    <w:rsid w:val="00B17053"/>
    <w:rsid w:val="00B17558"/>
    <w:rsid w:val="00B17E37"/>
    <w:rsid w:val="00B20000"/>
    <w:rsid w:val="00B2037E"/>
    <w:rsid w:val="00B20870"/>
    <w:rsid w:val="00B20A6B"/>
    <w:rsid w:val="00B20B77"/>
    <w:rsid w:val="00B210D6"/>
    <w:rsid w:val="00B21C7B"/>
    <w:rsid w:val="00B22650"/>
    <w:rsid w:val="00B226DD"/>
    <w:rsid w:val="00B22BDC"/>
    <w:rsid w:val="00B22E18"/>
    <w:rsid w:val="00B23413"/>
    <w:rsid w:val="00B239DD"/>
    <w:rsid w:val="00B23A4D"/>
    <w:rsid w:val="00B23D25"/>
    <w:rsid w:val="00B23DD9"/>
    <w:rsid w:val="00B241C7"/>
    <w:rsid w:val="00B244E4"/>
    <w:rsid w:val="00B25174"/>
    <w:rsid w:val="00B25E40"/>
    <w:rsid w:val="00B269A2"/>
    <w:rsid w:val="00B26A79"/>
    <w:rsid w:val="00B273B9"/>
    <w:rsid w:val="00B27632"/>
    <w:rsid w:val="00B306B2"/>
    <w:rsid w:val="00B30967"/>
    <w:rsid w:val="00B30AD5"/>
    <w:rsid w:val="00B314B4"/>
    <w:rsid w:val="00B315D6"/>
    <w:rsid w:val="00B31670"/>
    <w:rsid w:val="00B31C6F"/>
    <w:rsid w:val="00B31D82"/>
    <w:rsid w:val="00B31DC0"/>
    <w:rsid w:val="00B32C4C"/>
    <w:rsid w:val="00B33042"/>
    <w:rsid w:val="00B33705"/>
    <w:rsid w:val="00B338B5"/>
    <w:rsid w:val="00B339E5"/>
    <w:rsid w:val="00B33BF3"/>
    <w:rsid w:val="00B34397"/>
    <w:rsid w:val="00B343E4"/>
    <w:rsid w:val="00B34457"/>
    <w:rsid w:val="00B34550"/>
    <w:rsid w:val="00B346BB"/>
    <w:rsid w:val="00B34CDD"/>
    <w:rsid w:val="00B34E20"/>
    <w:rsid w:val="00B3503B"/>
    <w:rsid w:val="00B351CE"/>
    <w:rsid w:val="00B3576E"/>
    <w:rsid w:val="00B3593E"/>
    <w:rsid w:val="00B36197"/>
    <w:rsid w:val="00B363BF"/>
    <w:rsid w:val="00B36538"/>
    <w:rsid w:val="00B365ED"/>
    <w:rsid w:val="00B37265"/>
    <w:rsid w:val="00B3740E"/>
    <w:rsid w:val="00B37C24"/>
    <w:rsid w:val="00B37E11"/>
    <w:rsid w:val="00B37EB2"/>
    <w:rsid w:val="00B4070C"/>
    <w:rsid w:val="00B407DE"/>
    <w:rsid w:val="00B4092E"/>
    <w:rsid w:val="00B40BA6"/>
    <w:rsid w:val="00B40CC7"/>
    <w:rsid w:val="00B40DC6"/>
    <w:rsid w:val="00B40E91"/>
    <w:rsid w:val="00B40FF4"/>
    <w:rsid w:val="00B418D1"/>
    <w:rsid w:val="00B41A57"/>
    <w:rsid w:val="00B41B5F"/>
    <w:rsid w:val="00B41F73"/>
    <w:rsid w:val="00B422F3"/>
    <w:rsid w:val="00B42562"/>
    <w:rsid w:val="00B42A81"/>
    <w:rsid w:val="00B43029"/>
    <w:rsid w:val="00B430BD"/>
    <w:rsid w:val="00B43112"/>
    <w:rsid w:val="00B432F2"/>
    <w:rsid w:val="00B4365D"/>
    <w:rsid w:val="00B43939"/>
    <w:rsid w:val="00B43AA2"/>
    <w:rsid w:val="00B43C98"/>
    <w:rsid w:val="00B44370"/>
    <w:rsid w:val="00B4441A"/>
    <w:rsid w:val="00B44FA5"/>
    <w:rsid w:val="00B45221"/>
    <w:rsid w:val="00B4528C"/>
    <w:rsid w:val="00B45F7B"/>
    <w:rsid w:val="00B463DD"/>
    <w:rsid w:val="00B4738F"/>
    <w:rsid w:val="00B47668"/>
    <w:rsid w:val="00B47B0E"/>
    <w:rsid w:val="00B47EEB"/>
    <w:rsid w:val="00B50015"/>
    <w:rsid w:val="00B50309"/>
    <w:rsid w:val="00B509AC"/>
    <w:rsid w:val="00B5107C"/>
    <w:rsid w:val="00B5132A"/>
    <w:rsid w:val="00B51864"/>
    <w:rsid w:val="00B51A18"/>
    <w:rsid w:val="00B51BA5"/>
    <w:rsid w:val="00B51D15"/>
    <w:rsid w:val="00B51E2C"/>
    <w:rsid w:val="00B52389"/>
    <w:rsid w:val="00B52692"/>
    <w:rsid w:val="00B52748"/>
    <w:rsid w:val="00B52A00"/>
    <w:rsid w:val="00B52BB7"/>
    <w:rsid w:val="00B52C72"/>
    <w:rsid w:val="00B531F3"/>
    <w:rsid w:val="00B534B5"/>
    <w:rsid w:val="00B5355C"/>
    <w:rsid w:val="00B53B48"/>
    <w:rsid w:val="00B53C24"/>
    <w:rsid w:val="00B53D40"/>
    <w:rsid w:val="00B53D41"/>
    <w:rsid w:val="00B544CC"/>
    <w:rsid w:val="00B548C5"/>
    <w:rsid w:val="00B54A1E"/>
    <w:rsid w:val="00B54D2A"/>
    <w:rsid w:val="00B5501A"/>
    <w:rsid w:val="00B5526E"/>
    <w:rsid w:val="00B5557E"/>
    <w:rsid w:val="00B559F9"/>
    <w:rsid w:val="00B560FF"/>
    <w:rsid w:val="00B56CCD"/>
    <w:rsid w:val="00B57007"/>
    <w:rsid w:val="00B57099"/>
    <w:rsid w:val="00B570CA"/>
    <w:rsid w:val="00B57384"/>
    <w:rsid w:val="00B57439"/>
    <w:rsid w:val="00B57C9A"/>
    <w:rsid w:val="00B57D77"/>
    <w:rsid w:val="00B6015B"/>
    <w:rsid w:val="00B60B1A"/>
    <w:rsid w:val="00B60EF8"/>
    <w:rsid w:val="00B61407"/>
    <w:rsid w:val="00B6174C"/>
    <w:rsid w:val="00B6194F"/>
    <w:rsid w:val="00B61E21"/>
    <w:rsid w:val="00B61E33"/>
    <w:rsid w:val="00B62319"/>
    <w:rsid w:val="00B62388"/>
    <w:rsid w:val="00B624D8"/>
    <w:rsid w:val="00B62B20"/>
    <w:rsid w:val="00B62CED"/>
    <w:rsid w:val="00B62DFD"/>
    <w:rsid w:val="00B62E02"/>
    <w:rsid w:val="00B6303A"/>
    <w:rsid w:val="00B6337C"/>
    <w:rsid w:val="00B6377A"/>
    <w:rsid w:val="00B64074"/>
    <w:rsid w:val="00B641D2"/>
    <w:rsid w:val="00B64743"/>
    <w:rsid w:val="00B64A03"/>
    <w:rsid w:val="00B655E4"/>
    <w:rsid w:val="00B658B5"/>
    <w:rsid w:val="00B65AD9"/>
    <w:rsid w:val="00B65B1D"/>
    <w:rsid w:val="00B6630A"/>
    <w:rsid w:val="00B665B5"/>
    <w:rsid w:val="00B667F6"/>
    <w:rsid w:val="00B66862"/>
    <w:rsid w:val="00B66CA0"/>
    <w:rsid w:val="00B66CFA"/>
    <w:rsid w:val="00B67161"/>
    <w:rsid w:val="00B6752C"/>
    <w:rsid w:val="00B67626"/>
    <w:rsid w:val="00B704EE"/>
    <w:rsid w:val="00B70CA7"/>
    <w:rsid w:val="00B71023"/>
    <w:rsid w:val="00B71135"/>
    <w:rsid w:val="00B7114C"/>
    <w:rsid w:val="00B71545"/>
    <w:rsid w:val="00B719BE"/>
    <w:rsid w:val="00B72321"/>
    <w:rsid w:val="00B723C5"/>
    <w:rsid w:val="00B7261B"/>
    <w:rsid w:val="00B72D21"/>
    <w:rsid w:val="00B732B0"/>
    <w:rsid w:val="00B73BB6"/>
    <w:rsid w:val="00B73F5A"/>
    <w:rsid w:val="00B741D7"/>
    <w:rsid w:val="00B748CD"/>
    <w:rsid w:val="00B74C0E"/>
    <w:rsid w:val="00B74D15"/>
    <w:rsid w:val="00B75298"/>
    <w:rsid w:val="00B75764"/>
    <w:rsid w:val="00B7594F"/>
    <w:rsid w:val="00B761A9"/>
    <w:rsid w:val="00B761D9"/>
    <w:rsid w:val="00B76528"/>
    <w:rsid w:val="00B76C74"/>
    <w:rsid w:val="00B76C75"/>
    <w:rsid w:val="00B77205"/>
    <w:rsid w:val="00B7728F"/>
    <w:rsid w:val="00B7793E"/>
    <w:rsid w:val="00B77D01"/>
    <w:rsid w:val="00B77E59"/>
    <w:rsid w:val="00B7AED7"/>
    <w:rsid w:val="00B7EC0B"/>
    <w:rsid w:val="00B800C6"/>
    <w:rsid w:val="00B80C52"/>
    <w:rsid w:val="00B80C87"/>
    <w:rsid w:val="00B80D32"/>
    <w:rsid w:val="00B80E36"/>
    <w:rsid w:val="00B819E7"/>
    <w:rsid w:val="00B81A36"/>
    <w:rsid w:val="00B8215E"/>
    <w:rsid w:val="00B8270C"/>
    <w:rsid w:val="00B829D7"/>
    <w:rsid w:val="00B835C3"/>
    <w:rsid w:val="00B83B09"/>
    <w:rsid w:val="00B840E7"/>
    <w:rsid w:val="00B84290"/>
    <w:rsid w:val="00B84569"/>
    <w:rsid w:val="00B85FF0"/>
    <w:rsid w:val="00B869A1"/>
    <w:rsid w:val="00B86D94"/>
    <w:rsid w:val="00B8706E"/>
    <w:rsid w:val="00B87088"/>
    <w:rsid w:val="00B878EA"/>
    <w:rsid w:val="00B879EE"/>
    <w:rsid w:val="00B87B65"/>
    <w:rsid w:val="00B90221"/>
    <w:rsid w:val="00B9079E"/>
    <w:rsid w:val="00B907BD"/>
    <w:rsid w:val="00B91010"/>
    <w:rsid w:val="00B91BD9"/>
    <w:rsid w:val="00B91C4C"/>
    <w:rsid w:val="00B91D41"/>
    <w:rsid w:val="00B91F79"/>
    <w:rsid w:val="00B923D1"/>
    <w:rsid w:val="00B9273A"/>
    <w:rsid w:val="00B92B8E"/>
    <w:rsid w:val="00B931DB"/>
    <w:rsid w:val="00B931F6"/>
    <w:rsid w:val="00B933D7"/>
    <w:rsid w:val="00B9378B"/>
    <w:rsid w:val="00B937E9"/>
    <w:rsid w:val="00B93B06"/>
    <w:rsid w:val="00B93B52"/>
    <w:rsid w:val="00B93E09"/>
    <w:rsid w:val="00B94034"/>
    <w:rsid w:val="00B940E4"/>
    <w:rsid w:val="00B94234"/>
    <w:rsid w:val="00B9428D"/>
    <w:rsid w:val="00B944AA"/>
    <w:rsid w:val="00B949ED"/>
    <w:rsid w:val="00B94C0C"/>
    <w:rsid w:val="00B94D4D"/>
    <w:rsid w:val="00B94E94"/>
    <w:rsid w:val="00B95283"/>
    <w:rsid w:val="00B95536"/>
    <w:rsid w:val="00B958B6"/>
    <w:rsid w:val="00B95A05"/>
    <w:rsid w:val="00B95C47"/>
    <w:rsid w:val="00B95F59"/>
    <w:rsid w:val="00B96097"/>
    <w:rsid w:val="00B9693A"/>
    <w:rsid w:val="00B96CC6"/>
    <w:rsid w:val="00B96D78"/>
    <w:rsid w:val="00B97601"/>
    <w:rsid w:val="00B97B54"/>
    <w:rsid w:val="00B97E4F"/>
    <w:rsid w:val="00B97F9D"/>
    <w:rsid w:val="00BA04EE"/>
    <w:rsid w:val="00BA07B3"/>
    <w:rsid w:val="00BA09B2"/>
    <w:rsid w:val="00BA108F"/>
    <w:rsid w:val="00BA126C"/>
    <w:rsid w:val="00BA12F4"/>
    <w:rsid w:val="00BA13F1"/>
    <w:rsid w:val="00BA1797"/>
    <w:rsid w:val="00BA1C32"/>
    <w:rsid w:val="00BA1DAB"/>
    <w:rsid w:val="00BA1E36"/>
    <w:rsid w:val="00BA215C"/>
    <w:rsid w:val="00BA28B0"/>
    <w:rsid w:val="00BA2CC8"/>
    <w:rsid w:val="00BA3CBB"/>
    <w:rsid w:val="00BA4373"/>
    <w:rsid w:val="00BA4772"/>
    <w:rsid w:val="00BA4BF8"/>
    <w:rsid w:val="00BA4E43"/>
    <w:rsid w:val="00BA5642"/>
    <w:rsid w:val="00BA56A1"/>
    <w:rsid w:val="00BA56BD"/>
    <w:rsid w:val="00BA60B2"/>
    <w:rsid w:val="00BA60F8"/>
    <w:rsid w:val="00BA6204"/>
    <w:rsid w:val="00BA636D"/>
    <w:rsid w:val="00BA647F"/>
    <w:rsid w:val="00BA6DA8"/>
    <w:rsid w:val="00BA6EB9"/>
    <w:rsid w:val="00BA6ECA"/>
    <w:rsid w:val="00BA6F7C"/>
    <w:rsid w:val="00BA756A"/>
    <w:rsid w:val="00BA7BEE"/>
    <w:rsid w:val="00BB03FF"/>
    <w:rsid w:val="00BB0463"/>
    <w:rsid w:val="00BB0497"/>
    <w:rsid w:val="00BB0CB7"/>
    <w:rsid w:val="00BB1142"/>
    <w:rsid w:val="00BB126E"/>
    <w:rsid w:val="00BB1476"/>
    <w:rsid w:val="00BB18FC"/>
    <w:rsid w:val="00BB1FC4"/>
    <w:rsid w:val="00BB262B"/>
    <w:rsid w:val="00BB2BEF"/>
    <w:rsid w:val="00BB2E3D"/>
    <w:rsid w:val="00BB2E73"/>
    <w:rsid w:val="00BB35F2"/>
    <w:rsid w:val="00BB36B3"/>
    <w:rsid w:val="00BB3AFF"/>
    <w:rsid w:val="00BB4109"/>
    <w:rsid w:val="00BB41B0"/>
    <w:rsid w:val="00BB4A79"/>
    <w:rsid w:val="00BB53E2"/>
    <w:rsid w:val="00BB567C"/>
    <w:rsid w:val="00BB5BB0"/>
    <w:rsid w:val="00BB5E5B"/>
    <w:rsid w:val="00BB60FD"/>
    <w:rsid w:val="00BB6D60"/>
    <w:rsid w:val="00BB6DB5"/>
    <w:rsid w:val="00BB6DC9"/>
    <w:rsid w:val="00BB6EC0"/>
    <w:rsid w:val="00BB7397"/>
    <w:rsid w:val="00BB7F52"/>
    <w:rsid w:val="00BB8DFC"/>
    <w:rsid w:val="00BC025E"/>
    <w:rsid w:val="00BC03EC"/>
    <w:rsid w:val="00BC0546"/>
    <w:rsid w:val="00BC065C"/>
    <w:rsid w:val="00BC0D4C"/>
    <w:rsid w:val="00BC0DF6"/>
    <w:rsid w:val="00BC10E8"/>
    <w:rsid w:val="00BC1494"/>
    <w:rsid w:val="00BC1654"/>
    <w:rsid w:val="00BC1B73"/>
    <w:rsid w:val="00BC1B81"/>
    <w:rsid w:val="00BC1FE2"/>
    <w:rsid w:val="00BC2B38"/>
    <w:rsid w:val="00BC2D11"/>
    <w:rsid w:val="00BC3002"/>
    <w:rsid w:val="00BC3414"/>
    <w:rsid w:val="00BC3857"/>
    <w:rsid w:val="00BC3D4D"/>
    <w:rsid w:val="00BC4327"/>
    <w:rsid w:val="00BC43AF"/>
    <w:rsid w:val="00BC448D"/>
    <w:rsid w:val="00BC4626"/>
    <w:rsid w:val="00BC486D"/>
    <w:rsid w:val="00BC4A21"/>
    <w:rsid w:val="00BC4B8F"/>
    <w:rsid w:val="00BC5000"/>
    <w:rsid w:val="00BC512E"/>
    <w:rsid w:val="00BC525D"/>
    <w:rsid w:val="00BC5FAC"/>
    <w:rsid w:val="00BC5FCA"/>
    <w:rsid w:val="00BC6849"/>
    <w:rsid w:val="00BC6BC1"/>
    <w:rsid w:val="00BC6E58"/>
    <w:rsid w:val="00BC779A"/>
    <w:rsid w:val="00BC796E"/>
    <w:rsid w:val="00BC798C"/>
    <w:rsid w:val="00BC79AC"/>
    <w:rsid w:val="00BC79EF"/>
    <w:rsid w:val="00BD0027"/>
    <w:rsid w:val="00BD01B0"/>
    <w:rsid w:val="00BD04AA"/>
    <w:rsid w:val="00BD0534"/>
    <w:rsid w:val="00BD0AC3"/>
    <w:rsid w:val="00BD0AC8"/>
    <w:rsid w:val="00BD0BB8"/>
    <w:rsid w:val="00BD0E1D"/>
    <w:rsid w:val="00BD0F49"/>
    <w:rsid w:val="00BD0F68"/>
    <w:rsid w:val="00BD1D00"/>
    <w:rsid w:val="00BD1E75"/>
    <w:rsid w:val="00BD2057"/>
    <w:rsid w:val="00BD2B13"/>
    <w:rsid w:val="00BD2B8A"/>
    <w:rsid w:val="00BD2D66"/>
    <w:rsid w:val="00BD309F"/>
    <w:rsid w:val="00BD3412"/>
    <w:rsid w:val="00BD34AE"/>
    <w:rsid w:val="00BD37A4"/>
    <w:rsid w:val="00BD3BC2"/>
    <w:rsid w:val="00BD3D20"/>
    <w:rsid w:val="00BD416E"/>
    <w:rsid w:val="00BD4392"/>
    <w:rsid w:val="00BD4C9D"/>
    <w:rsid w:val="00BD4E33"/>
    <w:rsid w:val="00BD502C"/>
    <w:rsid w:val="00BD529D"/>
    <w:rsid w:val="00BD551B"/>
    <w:rsid w:val="00BD5526"/>
    <w:rsid w:val="00BD5693"/>
    <w:rsid w:val="00BD5AAE"/>
    <w:rsid w:val="00BD5C0E"/>
    <w:rsid w:val="00BD5C75"/>
    <w:rsid w:val="00BD5E8B"/>
    <w:rsid w:val="00BD6164"/>
    <w:rsid w:val="00BD63F7"/>
    <w:rsid w:val="00BD6546"/>
    <w:rsid w:val="00BD6917"/>
    <w:rsid w:val="00BD6DBE"/>
    <w:rsid w:val="00BD7F16"/>
    <w:rsid w:val="00BE046C"/>
    <w:rsid w:val="00BE084A"/>
    <w:rsid w:val="00BE0B6A"/>
    <w:rsid w:val="00BE0BEA"/>
    <w:rsid w:val="00BE0F92"/>
    <w:rsid w:val="00BE12E1"/>
    <w:rsid w:val="00BE1509"/>
    <w:rsid w:val="00BE1A5B"/>
    <w:rsid w:val="00BE1A66"/>
    <w:rsid w:val="00BE1AFA"/>
    <w:rsid w:val="00BE1D6B"/>
    <w:rsid w:val="00BE22F8"/>
    <w:rsid w:val="00BE2456"/>
    <w:rsid w:val="00BE2537"/>
    <w:rsid w:val="00BE2961"/>
    <w:rsid w:val="00BE2EBB"/>
    <w:rsid w:val="00BE3458"/>
    <w:rsid w:val="00BE3C18"/>
    <w:rsid w:val="00BE48A0"/>
    <w:rsid w:val="00BE5029"/>
    <w:rsid w:val="00BE53AD"/>
    <w:rsid w:val="00BE5433"/>
    <w:rsid w:val="00BE5B7C"/>
    <w:rsid w:val="00BE64BD"/>
    <w:rsid w:val="00BE670E"/>
    <w:rsid w:val="00BE680C"/>
    <w:rsid w:val="00BE6C77"/>
    <w:rsid w:val="00BE6D29"/>
    <w:rsid w:val="00BE76BC"/>
    <w:rsid w:val="00BE783F"/>
    <w:rsid w:val="00BE7EAF"/>
    <w:rsid w:val="00BE7F9B"/>
    <w:rsid w:val="00BF0378"/>
    <w:rsid w:val="00BF0550"/>
    <w:rsid w:val="00BF08BE"/>
    <w:rsid w:val="00BF0FFD"/>
    <w:rsid w:val="00BF1282"/>
    <w:rsid w:val="00BF180F"/>
    <w:rsid w:val="00BF1CBE"/>
    <w:rsid w:val="00BF1DA4"/>
    <w:rsid w:val="00BF1E20"/>
    <w:rsid w:val="00BF1FF6"/>
    <w:rsid w:val="00BF2099"/>
    <w:rsid w:val="00BF2603"/>
    <w:rsid w:val="00BF279C"/>
    <w:rsid w:val="00BF2FC8"/>
    <w:rsid w:val="00BF301B"/>
    <w:rsid w:val="00BF337A"/>
    <w:rsid w:val="00BF33B0"/>
    <w:rsid w:val="00BF38D1"/>
    <w:rsid w:val="00BF3E62"/>
    <w:rsid w:val="00BF417F"/>
    <w:rsid w:val="00BF45B7"/>
    <w:rsid w:val="00BF4B56"/>
    <w:rsid w:val="00BF54CD"/>
    <w:rsid w:val="00BF5611"/>
    <w:rsid w:val="00BF57CC"/>
    <w:rsid w:val="00BF5EB9"/>
    <w:rsid w:val="00BF65C4"/>
    <w:rsid w:val="00BF66E9"/>
    <w:rsid w:val="00BF696A"/>
    <w:rsid w:val="00BF6A69"/>
    <w:rsid w:val="00BF7118"/>
    <w:rsid w:val="00BF7850"/>
    <w:rsid w:val="00BF791E"/>
    <w:rsid w:val="00BF7E73"/>
    <w:rsid w:val="00C001CC"/>
    <w:rsid w:val="00C00390"/>
    <w:rsid w:val="00C00511"/>
    <w:rsid w:val="00C009AA"/>
    <w:rsid w:val="00C00C50"/>
    <w:rsid w:val="00C00E73"/>
    <w:rsid w:val="00C01078"/>
    <w:rsid w:val="00C01164"/>
    <w:rsid w:val="00C0124B"/>
    <w:rsid w:val="00C01540"/>
    <w:rsid w:val="00C018BF"/>
    <w:rsid w:val="00C01AA1"/>
    <w:rsid w:val="00C01AE6"/>
    <w:rsid w:val="00C01B70"/>
    <w:rsid w:val="00C02144"/>
    <w:rsid w:val="00C022D5"/>
    <w:rsid w:val="00C024D3"/>
    <w:rsid w:val="00C02660"/>
    <w:rsid w:val="00C02828"/>
    <w:rsid w:val="00C02CB6"/>
    <w:rsid w:val="00C02EB8"/>
    <w:rsid w:val="00C037D5"/>
    <w:rsid w:val="00C03932"/>
    <w:rsid w:val="00C03D3D"/>
    <w:rsid w:val="00C0418A"/>
    <w:rsid w:val="00C04432"/>
    <w:rsid w:val="00C049A5"/>
    <w:rsid w:val="00C04DC4"/>
    <w:rsid w:val="00C0543F"/>
    <w:rsid w:val="00C05AA2"/>
    <w:rsid w:val="00C05AE6"/>
    <w:rsid w:val="00C0739D"/>
    <w:rsid w:val="00C0776C"/>
    <w:rsid w:val="00C1040A"/>
    <w:rsid w:val="00C10725"/>
    <w:rsid w:val="00C11194"/>
    <w:rsid w:val="00C11225"/>
    <w:rsid w:val="00C1135D"/>
    <w:rsid w:val="00C11946"/>
    <w:rsid w:val="00C11C63"/>
    <w:rsid w:val="00C11FCA"/>
    <w:rsid w:val="00C12002"/>
    <w:rsid w:val="00C12889"/>
    <w:rsid w:val="00C12A9C"/>
    <w:rsid w:val="00C13EA8"/>
    <w:rsid w:val="00C14ABA"/>
    <w:rsid w:val="00C15283"/>
    <w:rsid w:val="00C1572E"/>
    <w:rsid w:val="00C15A33"/>
    <w:rsid w:val="00C15AB0"/>
    <w:rsid w:val="00C15D1D"/>
    <w:rsid w:val="00C1667F"/>
    <w:rsid w:val="00C168EF"/>
    <w:rsid w:val="00C16EBB"/>
    <w:rsid w:val="00C17139"/>
    <w:rsid w:val="00C171B0"/>
    <w:rsid w:val="00C1749F"/>
    <w:rsid w:val="00C177D2"/>
    <w:rsid w:val="00C17F95"/>
    <w:rsid w:val="00C200B2"/>
    <w:rsid w:val="00C20612"/>
    <w:rsid w:val="00C20FBE"/>
    <w:rsid w:val="00C2164A"/>
    <w:rsid w:val="00C2177C"/>
    <w:rsid w:val="00C219EB"/>
    <w:rsid w:val="00C21AA5"/>
    <w:rsid w:val="00C21D50"/>
    <w:rsid w:val="00C21D70"/>
    <w:rsid w:val="00C21FAD"/>
    <w:rsid w:val="00C22036"/>
    <w:rsid w:val="00C22101"/>
    <w:rsid w:val="00C223FF"/>
    <w:rsid w:val="00C2281D"/>
    <w:rsid w:val="00C22A1C"/>
    <w:rsid w:val="00C22AC7"/>
    <w:rsid w:val="00C22AEB"/>
    <w:rsid w:val="00C22B4C"/>
    <w:rsid w:val="00C2307A"/>
    <w:rsid w:val="00C236C3"/>
    <w:rsid w:val="00C23B48"/>
    <w:rsid w:val="00C23EE0"/>
    <w:rsid w:val="00C23FBB"/>
    <w:rsid w:val="00C2450A"/>
    <w:rsid w:val="00C24C93"/>
    <w:rsid w:val="00C25891"/>
    <w:rsid w:val="00C25CB0"/>
    <w:rsid w:val="00C26068"/>
    <w:rsid w:val="00C27124"/>
    <w:rsid w:val="00C27126"/>
    <w:rsid w:val="00C27743"/>
    <w:rsid w:val="00C27E50"/>
    <w:rsid w:val="00C30141"/>
    <w:rsid w:val="00C30516"/>
    <w:rsid w:val="00C30856"/>
    <w:rsid w:val="00C309F6"/>
    <w:rsid w:val="00C30C83"/>
    <w:rsid w:val="00C30DB6"/>
    <w:rsid w:val="00C30F94"/>
    <w:rsid w:val="00C30FA9"/>
    <w:rsid w:val="00C312FD"/>
    <w:rsid w:val="00C31349"/>
    <w:rsid w:val="00C31396"/>
    <w:rsid w:val="00C31711"/>
    <w:rsid w:val="00C32560"/>
    <w:rsid w:val="00C325F7"/>
    <w:rsid w:val="00C32850"/>
    <w:rsid w:val="00C32B4C"/>
    <w:rsid w:val="00C33077"/>
    <w:rsid w:val="00C331C7"/>
    <w:rsid w:val="00C33485"/>
    <w:rsid w:val="00C336B4"/>
    <w:rsid w:val="00C337D4"/>
    <w:rsid w:val="00C33832"/>
    <w:rsid w:val="00C339F7"/>
    <w:rsid w:val="00C33A33"/>
    <w:rsid w:val="00C33AAA"/>
    <w:rsid w:val="00C34045"/>
    <w:rsid w:val="00C3439A"/>
    <w:rsid w:val="00C34402"/>
    <w:rsid w:val="00C344AB"/>
    <w:rsid w:val="00C34964"/>
    <w:rsid w:val="00C34CBF"/>
    <w:rsid w:val="00C3511A"/>
    <w:rsid w:val="00C353FC"/>
    <w:rsid w:val="00C35B49"/>
    <w:rsid w:val="00C35F11"/>
    <w:rsid w:val="00C361BC"/>
    <w:rsid w:val="00C36538"/>
    <w:rsid w:val="00C365AF"/>
    <w:rsid w:val="00C366FF"/>
    <w:rsid w:val="00C36858"/>
    <w:rsid w:val="00C36AD8"/>
    <w:rsid w:val="00C36E51"/>
    <w:rsid w:val="00C372CC"/>
    <w:rsid w:val="00C37718"/>
    <w:rsid w:val="00C378C4"/>
    <w:rsid w:val="00C37C10"/>
    <w:rsid w:val="00C401F9"/>
    <w:rsid w:val="00C4057E"/>
    <w:rsid w:val="00C406C7"/>
    <w:rsid w:val="00C406CD"/>
    <w:rsid w:val="00C4081D"/>
    <w:rsid w:val="00C40A24"/>
    <w:rsid w:val="00C41271"/>
    <w:rsid w:val="00C413F7"/>
    <w:rsid w:val="00C414AF"/>
    <w:rsid w:val="00C41989"/>
    <w:rsid w:val="00C4293D"/>
    <w:rsid w:val="00C429F6"/>
    <w:rsid w:val="00C42A6A"/>
    <w:rsid w:val="00C42C67"/>
    <w:rsid w:val="00C42D60"/>
    <w:rsid w:val="00C43091"/>
    <w:rsid w:val="00C43331"/>
    <w:rsid w:val="00C43754"/>
    <w:rsid w:val="00C44243"/>
    <w:rsid w:val="00C444E0"/>
    <w:rsid w:val="00C44609"/>
    <w:rsid w:val="00C45B15"/>
    <w:rsid w:val="00C45E0B"/>
    <w:rsid w:val="00C461B0"/>
    <w:rsid w:val="00C46491"/>
    <w:rsid w:val="00C4650B"/>
    <w:rsid w:val="00C470A5"/>
    <w:rsid w:val="00C471B4"/>
    <w:rsid w:val="00C47404"/>
    <w:rsid w:val="00C47568"/>
    <w:rsid w:val="00C47628"/>
    <w:rsid w:val="00C47944"/>
    <w:rsid w:val="00C47E03"/>
    <w:rsid w:val="00C500C6"/>
    <w:rsid w:val="00C50245"/>
    <w:rsid w:val="00C50DBA"/>
    <w:rsid w:val="00C51B22"/>
    <w:rsid w:val="00C51C41"/>
    <w:rsid w:val="00C5211B"/>
    <w:rsid w:val="00C52185"/>
    <w:rsid w:val="00C527BB"/>
    <w:rsid w:val="00C52B0E"/>
    <w:rsid w:val="00C52CDD"/>
    <w:rsid w:val="00C533D8"/>
    <w:rsid w:val="00C533FF"/>
    <w:rsid w:val="00C53C95"/>
    <w:rsid w:val="00C53FF8"/>
    <w:rsid w:val="00C54099"/>
    <w:rsid w:val="00C55456"/>
    <w:rsid w:val="00C5578F"/>
    <w:rsid w:val="00C55933"/>
    <w:rsid w:val="00C55B40"/>
    <w:rsid w:val="00C56000"/>
    <w:rsid w:val="00C562DE"/>
    <w:rsid w:val="00C56731"/>
    <w:rsid w:val="00C56895"/>
    <w:rsid w:val="00C56A71"/>
    <w:rsid w:val="00C56CBE"/>
    <w:rsid w:val="00C56CFB"/>
    <w:rsid w:val="00C56F9F"/>
    <w:rsid w:val="00C57054"/>
    <w:rsid w:val="00C5783C"/>
    <w:rsid w:val="00C57F01"/>
    <w:rsid w:val="00C57F64"/>
    <w:rsid w:val="00C5A391"/>
    <w:rsid w:val="00C60121"/>
    <w:rsid w:val="00C601A0"/>
    <w:rsid w:val="00C60973"/>
    <w:rsid w:val="00C60A01"/>
    <w:rsid w:val="00C61205"/>
    <w:rsid w:val="00C6130D"/>
    <w:rsid w:val="00C61435"/>
    <w:rsid w:val="00C619B3"/>
    <w:rsid w:val="00C62162"/>
    <w:rsid w:val="00C6225A"/>
    <w:rsid w:val="00C62B54"/>
    <w:rsid w:val="00C62BBB"/>
    <w:rsid w:val="00C62CFE"/>
    <w:rsid w:val="00C63380"/>
    <w:rsid w:val="00C633C1"/>
    <w:rsid w:val="00C644D1"/>
    <w:rsid w:val="00C64B1E"/>
    <w:rsid w:val="00C6505A"/>
    <w:rsid w:val="00C658FB"/>
    <w:rsid w:val="00C6652B"/>
    <w:rsid w:val="00C66549"/>
    <w:rsid w:val="00C66561"/>
    <w:rsid w:val="00C66593"/>
    <w:rsid w:val="00C667D2"/>
    <w:rsid w:val="00C66B34"/>
    <w:rsid w:val="00C66D17"/>
    <w:rsid w:val="00C67455"/>
    <w:rsid w:val="00C67725"/>
    <w:rsid w:val="00C6799A"/>
    <w:rsid w:val="00C67AC5"/>
    <w:rsid w:val="00C67AF5"/>
    <w:rsid w:val="00C67F7F"/>
    <w:rsid w:val="00C6B81C"/>
    <w:rsid w:val="00C700B8"/>
    <w:rsid w:val="00C70297"/>
    <w:rsid w:val="00C7068A"/>
    <w:rsid w:val="00C70744"/>
    <w:rsid w:val="00C7094D"/>
    <w:rsid w:val="00C7098A"/>
    <w:rsid w:val="00C70A74"/>
    <w:rsid w:val="00C70AB3"/>
    <w:rsid w:val="00C70AB4"/>
    <w:rsid w:val="00C70B0A"/>
    <w:rsid w:val="00C70B0D"/>
    <w:rsid w:val="00C70EFC"/>
    <w:rsid w:val="00C71048"/>
    <w:rsid w:val="00C711C7"/>
    <w:rsid w:val="00C7152F"/>
    <w:rsid w:val="00C71634"/>
    <w:rsid w:val="00C716AA"/>
    <w:rsid w:val="00C716C2"/>
    <w:rsid w:val="00C7181F"/>
    <w:rsid w:val="00C71B73"/>
    <w:rsid w:val="00C71E86"/>
    <w:rsid w:val="00C72B02"/>
    <w:rsid w:val="00C730EC"/>
    <w:rsid w:val="00C73252"/>
    <w:rsid w:val="00C738FD"/>
    <w:rsid w:val="00C7398A"/>
    <w:rsid w:val="00C74883"/>
    <w:rsid w:val="00C74914"/>
    <w:rsid w:val="00C74CEC"/>
    <w:rsid w:val="00C75082"/>
    <w:rsid w:val="00C75277"/>
    <w:rsid w:val="00C75327"/>
    <w:rsid w:val="00C7548D"/>
    <w:rsid w:val="00C754DB"/>
    <w:rsid w:val="00C757DC"/>
    <w:rsid w:val="00C759D0"/>
    <w:rsid w:val="00C75B43"/>
    <w:rsid w:val="00C7652D"/>
    <w:rsid w:val="00C76B06"/>
    <w:rsid w:val="00C76C2B"/>
    <w:rsid w:val="00C777D0"/>
    <w:rsid w:val="00C77F29"/>
    <w:rsid w:val="00C805AA"/>
    <w:rsid w:val="00C80B0B"/>
    <w:rsid w:val="00C80F0D"/>
    <w:rsid w:val="00C81327"/>
    <w:rsid w:val="00C814A6"/>
    <w:rsid w:val="00C81A40"/>
    <w:rsid w:val="00C81A64"/>
    <w:rsid w:val="00C821F7"/>
    <w:rsid w:val="00C82208"/>
    <w:rsid w:val="00C8237F"/>
    <w:rsid w:val="00C8239B"/>
    <w:rsid w:val="00C82C15"/>
    <w:rsid w:val="00C839D0"/>
    <w:rsid w:val="00C83BBA"/>
    <w:rsid w:val="00C83D73"/>
    <w:rsid w:val="00C83DB4"/>
    <w:rsid w:val="00C83DCE"/>
    <w:rsid w:val="00C83EC0"/>
    <w:rsid w:val="00C83EFF"/>
    <w:rsid w:val="00C84047"/>
    <w:rsid w:val="00C841B6"/>
    <w:rsid w:val="00C845A3"/>
    <w:rsid w:val="00C850C0"/>
    <w:rsid w:val="00C85328"/>
    <w:rsid w:val="00C85598"/>
    <w:rsid w:val="00C861C0"/>
    <w:rsid w:val="00C86274"/>
    <w:rsid w:val="00C86620"/>
    <w:rsid w:val="00C867EE"/>
    <w:rsid w:val="00C86C1E"/>
    <w:rsid w:val="00C86C86"/>
    <w:rsid w:val="00C86D8D"/>
    <w:rsid w:val="00C8735E"/>
    <w:rsid w:val="00C873DF"/>
    <w:rsid w:val="00C8794D"/>
    <w:rsid w:val="00C905CB"/>
    <w:rsid w:val="00C90D85"/>
    <w:rsid w:val="00C90DFF"/>
    <w:rsid w:val="00C912CD"/>
    <w:rsid w:val="00C91381"/>
    <w:rsid w:val="00C918ED"/>
    <w:rsid w:val="00C91906"/>
    <w:rsid w:val="00C91974"/>
    <w:rsid w:val="00C91C14"/>
    <w:rsid w:val="00C91F00"/>
    <w:rsid w:val="00C921E8"/>
    <w:rsid w:val="00C924E1"/>
    <w:rsid w:val="00C92638"/>
    <w:rsid w:val="00C9297B"/>
    <w:rsid w:val="00C92E02"/>
    <w:rsid w:val="00C92ECB"/>
    <w:rsid w:val="00C930D2"/>
    <w:rsid w:val="00C93419"/>
    <w:rsid w:val="00C9346D"/>
    <w:rsid w:val="00C9348F"/>
    <w:rsid w:val="00C93515"/>
    <w:rsid w:val="00C938AF"/>
    <w:rsid w:val="00C938C3"/>
    <w:rsid w:val="00C93E2D"/>
    <w:rsid w:val="00C93FA3"/>
    <w:rsid w:val="00C94342"/>
    <w:rsid w:val="00C94366"/>
    <w:rsid w:val="00C94472"/>
    <w:rsid w:val="00C94A20"/>
    <w:rsid w:val="00C95613"/>
    <w:rsid w:val="00C95A50"/>
    <w:rsid w:val="00C95D64"/>
    <w:rsid w:val="00C95E0D"/>
    <w:rsid w:val="00C9623C"/>
    <w:rsid w:val="00C96777"/>
    <w:rsid w:val="00C969AA"/>
    <w:rsid w:val="00C96DB8"/>
    <w:rsid w:val="00C96E21"/>
    <w:rsid w:val="00C96E74"/>
    <w:rsid w:val="00C974E4"/>
    <w:rsid w:val="00C97BD7"/>
    <w:rsid w:val="00C97D66"/>
    <w:rsid w:val="00C97F73"/>
    <w:rsid w:val="00CA0305"/>
    <w:rsid w:val="00CA0ADB"/>
    <w:rsid w:val="00CA105E"/>
    <w:rsid w:val="00CA10D7"/>
    <w:rsid w:val="00CA1625"/>
    <w:rsid w:val="00CA1A52"/>
    <w:rsid w:val="00CA22B8"/>
    <w:rsid w:val="00CA2390"/>
    <w:rsid w:val="00CA253A"/>
    <w:rsid w:val="00CA2662"/>
    <w:rsid w:val="00CA2ED4"/>
    <w:rsid w:val="00CA3350"/>
    <w:rsid w:val="00CA33EF"/>
    <w:rsid w:val="00CA3774"/>
    <w:rsid w:val="00CA3CEF"/>
    <w:rsid w:val="00CA3F0C"/>
    <w:rsid w:val="00CA3F9E"/>
    <w:rsid w:val="00CA440D"/>
    <w:rsid w:val="00CA4548"/>
    <w:rsid w:val="00CA56E4"/>
    <w:rsid w:val="00CA5920"/>
    <w:rsid w:val="00CA5F20"/>
    <w:rsid w:val="00CA65AD"/>
    <w:rsid w:val="00CA6F0F"/>
    <w:rsid w:val="00CA7471"/>
    <w:rsid w:val="00CA7572"/>
    <w:rsid w:val="00CB094B"/>
    <w:rsid w:val="00CB0953"/>
    <w:rsid w:val="00CB0B0B"/>
    <w:rsid w:val="00CB1152"/>
    <w:rsid w:val="00CB1B56"/>
    <w:rsid w:val="00CB2409"/>
    <w:rsid w:val="00CB265F"/>
    <w:rsid w:val="00CB27AD"/>
    <w:rsid w:val="00CB2CA9"/>
    <w:rsid w:val="00CB2D39"/>
    <w:rsid w:val="00CB30F3"/>
    <w:rsid w:val="00CB3C2A"/>
    <w:rsid w:val="00CB43CD"/>
    <w:rsid w:val="00CB4B74"/>
    <w:rsid w:val="00CB4E37"/>
    <w:rsid w:val="00CB5047"/>
    <w:rsid w:val="00CB5337"/>
    <w:rsid w:val="00CB5387"/>
    <w:rsid w:val="00CB58CF"/>
    <w:rsid w:val="00CB5BCF"/>
    <w:rsid w:val="00CB6C2D"/>
    <w:rsid w:val="00CB6D53"/>
    <w:rsid w:val="00CB6FD8"/>
    <w:rsid w:val="00CB70F1"/>
    <w:rsid w:val="00CB7954"/>
    <w:rsid w:val="00CB7DD0"/>
    <w:rsid w:val="00CC0219"/>
    <w:rsid w:val="00CC04A5"/>
    <w:rsid w:val="00CC08D6"/>
    <w:rsid w:val="00CC097E"/>
    <w:rsid w:val="00CC13EA"/>
    <w:rsid w:val="00CC141E"/>
    <w:rsid w:val="00CC1942"/>
    <w:rsid w:val="00CC198A"/>
    <w:rsid w:val="00CC19A8"/>
    <w:rsid w:val="00CC1A9B"/>
    <w:rsid w:val="00CC1DCF"/>
    <w:rsid w:val="00CC1F01"/>
    <w:rsid w:val="00CC2060"/>
    <w:rsid w:val="00CC20D3"/>
    <w:rsid w:val="00CC2249"/>
    <w:rsid w:val="00CC2300"/>
    <w:rsid w:val="00CC2892"/>
    <w:rsid w:val="00CC2E22"/>
    <w:rsid w:val="00CC2EE6"/>
    <w:rsid w:val="00CC3047"/>
    <w:rsid w:val="00CC308E"/>
    <w:rsid w:val="00CC33B1"/>
    <w:rsid w:val="00CC34DE"/>
    <w:rsid w:val="00CC372A"/>
    <w:rsid w:val="00CC3878"/>
    <w:rsid w:val="00CC3B91"/>
    <w:rsid w:val="00CC4DC3"/>
    <w:rsid w:val="00CC509C"/>
    <w:rsid w:val="00CC5219"/>
    <w:rsid w:val="00CC536A"/>
    <w:rsid w:val="00CC6094"/>
    <w:rsid w:val="00CC65F4"/>
    <w:rsid w:val="00CC67C1"/>
    <w:rsid w:val="00CC6E9E"/>
    <w:rsid w:val="00CC6F26"/>
    <w:rsid w:val="00CC7214"/>
    <w:rsid w:val="00CC74BA"/>
    <w:rsid w:val="00CC75D6"/>
    <w:rsid w:val="00CC7A9F"/>
    <w:rsid w:val="00CD0522"/>
    <w:rsid w:val="00CD0E84"/>
    <w:rsid w:val="00CD11C9"/>
    <w:rsid w:val="00CD13A2"/>
    <w:rsid w:val="00CD152B"/>
    <w:rsid w:val="00CD1D55"/>
    <w:rsid w:val="00CD1DCD"/>
    <w:rsid w:val="00CD23A7"/>
    <w:rsid w:val="00CD2748"/>
    <w:rsid w:val="00CD2B26"/>
    <w:rsid w:val="00CD2B7B"/>
    <w:rsid w:val="00CD2DF8"/>
    <w:rsid w:val="00CD369E"/>
    <w:rsid w:val="00CD38F5"/>
    <w:rsid w:val="00CD3DDC"/>
    <w:rsid w:val="00CD3FB3"/>
    <w:rsid w:val="00CD4848"/>
    <w:rsid w:val="00CD52E4"/>
    <w:rsid w:val="00CD5461"/>
    <w:rsid w:val="00CD58D8"/>
    <w:rsid w:val="00CD5CC5"/>
    <w:rsid w:val="00CD5F9F"/>
    <w:rsid w:val="00CD6350"/>
    <w:rsid w:val="00CD7279"/>
    <w:rsid w:val="00CD74E5"/>
    <w:rsid w:val="00CD74EC"/>
    <w:rsid w:val="00CD78A6"/>
    <w:rsid w:val="00CD7D67"/>
    <w:rsid w:val="00CD7FEC"/>
    <w:rsid w:val="00CE0D30"/>
    <w:rsid w:val="00CE11EE"/>
    <w:rsid w:val="00CE12CD"/>
    <w:rsid w:val="00CE1643"/>
    <w:rsid w:val="00CE1763"/>
    <w:rsid w:val="00CE1B43"/>
    <w:rsid w:val="00CE1FCE"/>
    <w:rsid w:val="00CE2590"/>
    <w:rsid w:val="00CE2E05"/>
    <w:rsid w:val="00CE4098"/>
    <w:rsid w:val="00CE4197"/>
    <w:rsid w:val="00CE45B8"/>
    <w:rsid w:val="00CE4704"/>
    <w:rsid w:val="00CE4C61"/>
    <w:rsid w:val="00CE4E82"/>
    <w:rsid w:val="00CE56CA"/>
    <w:rsid w:val="00CE5D74"/>
    <w:rsid w:val="00CE7308"/>
    <w:rsid w:val="00CE7405"/>
    <w:rsid w:val="00CE7549"/>
    <w:rsid w:val="00CE7AB3"/>
    <w:rsid w:val="00CE7DBC"/>
    <w:rsid w:val="00CF0116"/>
    <w:rsid w:val="00CF0685"/>
    <w:rsid w:val="00CF0B2F"/>
    <w:rsid w:val="00CF0B7A"/>
    <w:rsid w:val="00CF1C82"/>
    <w:rsid w:val="00CF23A3"/>
    <w:rsid w:val="00CF2421"/>
    <w:rsid w:val="00CF2BCC"/>
    <w:rsid w:val="00CF398B"/>
    <w:rsid w:val="00CF43E5"/>
    <w:rsid w:val="00CF4EFA"/>
    <w:rsid w:val="00CF51B3"/>
    <w:rsid w:val="00CF5511"/>
    <w:rsid w:val="00CF57B0"/>
    <w:rsid w:val="00CF5B98"/>
    <w:rsid w:val="00CF6561"/>
    <w:rsid w:val="00CF679E"/>
    <w:rsid w:val="00CF690E"/>
    <w:rsid w:val="00CF6AA7"/>
    <w:rsid w:val="00CF7455"/>
    <w:rsid w:val="00CF74E9"/>
    <w:rsid w:val="00CF7A8B"/>
    <w:rsid w:val="00D0032E"/>
    <w:rsid w:val="00D008D0"/>
    <w:rsid w:val="00D00BB1"/>
    <w:rsid w:val="00D0194F"/>
    <w:rsid w:val="00D01957"/>
    <w:rsid w:val="00D01C45"/>
    <w:rsid w:val="00D01C67"/>
    <w:rsid w:val="00D0216C"/>
    <w:rsid w:val="00D02222"/>
    <w:rsid w:val="00D024B9"/>
    <w:rsid w:val="00D024E2"/>
    <w:rsid w:val="00D0264D"/>
    <w:rsid w:val="00D026D2"/>
    <w:rsid w:val="00D02733"/>
    <w:rsid w:val="00D02E2B"/>
    <w:rsid w:val="00D02EF3"/>
    <w:rsid w:val="00D03156"/>
    <w:rsid w:val="00D03498"/>
    <w:rsid w:val="00D0354B"/>
    <w:rsid w:val="00D0362C"/>
    <w:rsid w:val="00D036B3"/>
    <w:rsid w:val="00D03855"/>
    <w:rsid w:val="00D03987"/>
    <w:rsid w:val="00D0398D"/>
    <w:rsid w:val="00D03A2C"/>
    <w:rsid w:val="00D03ECC"/>
    <w:rsid w:val="00D03EFC"/>
    <w:rsid w:val="00D0442B"/>
    <w:rsid w:val="00D04868"/>
    <w:rsid w:val="00D049FF"/>
    <w:rsid w:val="00D04A0D"/>
    <w:rsid w:val="00D04AEA"/>
    <w:rsid w:val="00D05122"/>
    <w:rsid w:val="00D05978"/>
    <w:rsid w:val="00D06337"/>
    <w:rsid w:val="00D0634D"/>
    <w:rsid w:val="00D066E2"/>
    <w:rsid w:val="00D06928"/>
    <w:rsid w:val="00D070B4"/>
    <w:rsid w:val="00D076E9"/>
    <w:rsid w:val="00D07852"/>
    <w:rsid w:val="00D07985"/>
    <w:rsid w:val="00D079FA"/>
    <w:rsid w:val="00D07C19"/>
    <w:rsid w:val="00D103ED"/>
    <w:rsid w:val="00D10AA9"/>
    <w:rsid w:val="00D10C9A"/>
    <w:rsid w:val="00D1159F"/>
    <w:rsid w:val="00D11784"/>
    <w:rsid w:val="00D117EE"/>
    <w:rsid w:val="00D11A66"/>
    <w:rsid w:val="00D11F84"/>
    <w:rsid w:val="00D12229"/>
    <w:rsid w:val="00D126AE"/>
    <w:rsid w:val="00D128AD"/>
    <w:rsid w:val="00D13114"/>
    <w:rsid w:val="00D13770"/>
    <w:rsid w:val="00D1381F"/>
    <w:rsid w:val="00D139DA"/>
    <w:rsid w:val="00D145B6"/>
    <w:rsid w:val="00D14DA6"/>
    <w:rsid w:val="00D1534D"/>
    <w:rsid w:val="00D153C3"/>
    <w:rsid w:val="00D156A8"/>
    <w:rsid w:val="00D15E0E"/>
    <w:rsid w:val="00D169EB"/>
    <w:rsid w:val="00D16E17"/>
    <w:rsid w:val="00D16F8C"/>
    <w:rsid w:val="00D17230"/>
    <w:rsid w:val="00D17612"/>
    <w:rsid w:val="00D1767E"/>
    <w:rsid w:val="00D17BFC"/>
    <w:rsid w:val="00D205ED"/>
    <w:rsid w:val="00D215C1"/>
    <w:rsid w:val="00D21B6E"/>
    <w:rsid w:val="00D21CFD"/>
    <w:rsid w:val="00D22193"/>
    <w:rsid w:val="00D224F4"/>
    <w:rsid w:val="00D22A82"/>
    <w:rsid w:val="00D22C85"/>
    <w:rsid w:val="00D23689"/>
    <w:rsid w:val="00D23D53"/>
    <w:rsid w:val="00D23F09"/>
    <w:rsid w:val="00D24263"/>
    <w:rsid w:val="00D2463E"/>
    <w:rsid w:val="00D24B8F"/>
    <w:rsid w:val="00D24C7A"/>
    <w:rsid w:val="00D24E84"/>
    <w:rsid w:val="00D250E3"/>
    <w:rsid w:val="00D2537E"/>
    <w:rsid w:val="00D256BC"/>
    <w:rsid w:val="00D2591B"/>
    <w:rsid w:val="00D25D73"/>
    <w:rsid w:val="00D25D87"/>
    <w:rsid w:val="00D26A37"/>
    <w:rsid w:val="00D27810"/>
    <w:rsid w:val="00D27896"/>
    <w:rsid w:val="00D27ADF"/>
    <w:rsid w:val="00D27E9E"/>
    <w:rsid w:val="00D304AD"/>
    <w:rsid w:val="00D309BC"/>
    <w:rsid w:val="00D31015"/>
    <w:rsid w:val="00D319CD"/>
    <w:rsid w:val="00D32001"/>
    <w:rsid w:val="00D3201E"/>
    <w:rsid w:val="00D326A4"/>
    <w:rsid w:val="00D331A1"/>
    <w:rsid w:val="00D334AF"/>
    <w:rsid w:val="00D33639"/>
    <w:rsid w:val="00D33942"/>
    <w:rsid w:val="00D33B55"/>
    <w:rsid w:val="00D33DFE"/>
    <w:rsid w:val="00D347EA"/>
    <w:rsid w:val="00D348C3"/>
    <w:rsid w:val="00D34BEE"/>
    <w:rsid w:val="00D35A10"/>
    <w:rsid w:val="00D3607A"/>
    <w:rsid w:val="00D361CA"/>
    <w:rsid w:val="00D36432"/>
    <w:rsid w:val="00D36877"/>
    <w:rsid w:val="00D370AB"/>
    <w:rsid w:val="00D372F3"/>
    <w:rsid w:val="00D37574"/>
    <w:rsid w:val="00D37766"/>
    <w:rsid w:val="00D37A61"/>
    <w:rsid w:val="00D37A8A"/>
    <w:rsid w:val="00D37CF5"/>
    <w:rsid w:val="00D40148"/>
    <w:rsid w:val="00D40600"/>
    <w:rsid w:val="00D40D9A"/>
    <w:rsid w:val="00D40ED7"/>
    <w:rsid w:val="00D410E7"/>
    <w:rsid w:val="00D41249"/>
    <w:rsid w:val="00D4201B"/>
    <w:rsid w:val="00D4226A"/>
    <w:rsid w:val="00D42564"/>
    <w:rsid w:val="00D430F4"/>
    <w:rsid w:val="00D438A0"/>
    <w:rsid w:val="00D44176"/>
    <w:rsid w:val="00D44813"/>
    <w:rsid w:val="00D44A8A"/>
    <w:rsid w:val="00D44BC0"/>
    <w:rsid w:val="00D4563E"/>
    <w:rsid w:val="00D4575E"/>
    <w:rsid w:val="00D4596F"/>
    <w:rsid w:val="00D45EAE"/>
    <w:rsid w:val="00D46151"/>
    <w:rsid w:val="00D466B8"/>
    <w:rsid w:val="00D4675A"/>
    <w:rsid w:val="00D46A20"/>
    <w:rsid w:val="00D46C4C"/>
    <w:rsid w:val="00D46C53"/>
    <w:rsid w:val="00D46D1C"/>
    <w:rsid w:val="00D46DF5"/>
    <w:rsid w:val="00D46F6E"/>
    <w:rsid w:val="00D46FDE"/>
    <w:rsid w:val="00D473BE"/>
    <w:rsid w:val="00D476B6"/>
    <w:rsid w:val="00D4778E"/>
    <w:rsid w:val="00D47896"/>
    <w:rsid w:val="00D47A3B"/>
    <w:rsid w:val="00D47B25"/>
    <w:rsid w:val="00D47F57"/>
    <w:rsid w:val="00D50037"/>
    <w:rsid w:val="00D501E0"/>
    <w:rsid w:val="00D502A6"/>
    <w:rsid w:val="00D503E9"/>
    <w:rsid w:val="00D5075B"/>
    <w:rsid w:val="00D50D6C"/>
    <w:rsid w:val="00D50FDB"/>
    <w:rsid w:val="00D51260"/>
    <w:rsid w:val="00D51491"/>
    <w:rsid w:val="00D51570"/>
    <w:rsid w:val="00D51689"/>
    <w:rsid w:val="00D51B46"/>
    <w:rsid w:val="00D51E1D"/>
    <w:rsid w:val="00D5299A"/>
    <w:rsid w:val="00D53332"/>
    <w:rsid w:val="00D53637"/>
    <w:rsid w:val="00D536DE"/>
    <w:rsid w:val="00D53941"/>
    <w:rsid w:val="00D53C00"/>
    <w:rsid w:val="00D53F3D"/>
    <w:rsid w:val="00D5421A"/>
    <w:rsid w:val="00D5471D"/>
    <w:rsid w:val="00D548A3"/>
    <w:rsid w:val="00D54914"/>
    <w:rsid w:val="00D54B02"/>
    <w:rsid w:val="00D54CCC"/>
    <w:rsid w:val="00D54E6B"/>
    <w:rsid w:val="00D552D6"/>
    <w:rsid w:val="00D554EB"/>
    <w:rsid w:val="00D55B7D"/>
    <w:rsid w:val="00D55C73"/>
    <w:rsid w:val="00D55CA8"/>
    <w:rsid w:val="00D5602E"/>
    <w:rsid w:val="00D563A4"/>
    <w:rsid w:val="00D564DE"/>
    <w:rsid w:val="00D56543"/>
    <w:rsid w:val="00D56673"/>
    <w:rsid w:val="00D56778"/>
    <w:rsid w:val="00D56804"/>
    <w:rsid w:val="00D57518"/>
    <w:rsid w:val="00D57E70"/>
    <w:rsid w:val="00D60298"/>
    <w:rsid w:val="00D60CD3"/>
    <w:rsid w:val="00D6137C"/>
    <w:rsid w:val="00D6172C"/>
    <w:rsid w:val="00D617A3"/>
    <w:rsid w:val="00D6198E"/>
    <w:rsid w:val="00D62609"/>
    <w:rsid w:val="00D62A5E"/>
    <w:rsid w:val="00D62EC3"/>
    <w:rsid w:val="00D62F70"/>
    <w:rsid w:val="00D63B36"/>
    <w:rsid w:val="00D63CD9"/>
    <w:rsid w:val="00D63FA6"/>
    <w:rsid w:val="00D64058"/>
    <w:rsid w:val="00D64399"/>
    <w:rsid w:val="00D649F1"/>
    <w:rsid w:val="00D64F12"/>
    <w:rsid w:val="00D66012"/>
    <w:rsid w:val="00D665C0"/>
    <w:rsid w:val="00D665EA"/>
    <w:rsid w:val="00D66621"/>
    <w:rsid w:val="00D66810"/>
    <w:rsid w:val="00D67371"/>
    <w:rsid w:val="00D67B30"/>
    <w:rsid w:val="00D70170"/>
    <w:rsid w:val="00D702BA"/>
    <w:rsid w:val="00D704EF"/>
    <w:rsid w:val="00D7067A"/>
    <w:rsid w:val="00D7092A"/>
    <w:rsid w:val="00D70A22"/>
    <w:rsid w:val="00D70B14"/>
    <w:rsid w:val="00D71106"/>
    <w:rsid w:val="00D713F4"/>
    <w:rsid w:val="00D71571"/>
    <w:rsid w:val="00D715B0"/>
    <w:rsid w:val="00D7199F"/>
    <w:rsid w:val="00D71C83"/>
    <w:rsid w:val="00D71E23"/>
    <w:rsid w:val="00D71EDB"/>
    <w:rsid w:val="00D727E9"/>
    <w:rsid w:val="00D727ED"/>
    <w:rsid w:val="00D72885"/>
    <w:rsid w:val="00D72ED0"/>
    <w:rsid w:val="00D72F3C"/>
    <w:rsid w:val="00D73451"/>
    <w:rsid w:val="00D7347B"/>
    <w:rsid w:val="00D742FA"/>
    <w:rsid w:val="00D7473C"/>
    <w:rsid w:val="00D747B8"/>
    <w:rsid w:val="00D74866"/>
    <w:rsid w:val="00D74AE0"/>
    <w:rsid w:val="00D752A1"/>
    <w:rsid w:val="00D7628F"/>
    <w:rsid w:val="00D765B0"/>
    <w:rsid w:val="00D76C12"/>
    <w:rsid w:val="00D76CC8"/>
    <w:rsid w:val="00D77129"/>
    <w:rsid w:val="00D77159"/>
    <w:rsid w:val="00D77455"/>
    <w:rsid w:val="00D77825"/>
    <w:rsid w:val="00D800DB"/>
    <w:rsid w:val="00D80341"/>
    <w:rsid w:val="00D8035E"/>
    <w:rsid w:val="00D803BD"/>
    <w:rsid w:val="00D80491"/>
    <w:rsid w:val="00D808C1"/>
    <w:rsid w:val="00D809B4"/>
    <w:rsid w:val="00D8104F"/>
    <w:rsid w:val="00D810E3"/>
    <w:rsid w:val="00D81172"/>
    <w:rsid w:val="00D81407"/>
    <w:rsid w:val="00D81771"/>
    <w:rsid w:val="00D81DE4"/>
    <w:rsid w:val="00D8253E"/>
    <w:rsid w:val="00D8290F"/>
    <w:rsid w:val="00D82945"/>
    <w:rsid w:val="00D82A40"/>
    <w:rsid w:val="00D830CE"/>
    <w:rsid w:val="00D83A9E"/>
    <w:rsid w:val="00D83B93"/>
    <w:rsid w:val="00D83C25"/>
    <w:rsid w:val="00D83E54"/>
    <w:rsid w:val="00D83EF0"/>
    <w:rsid w:val="00D840D9"/>
    <w:rsid w:val="00D84927"/>
    <w:rsid w:val="00D84CAB"/>
    <w:rsid w:val="00D85793"/>
    <w:rsid w:val="00D858CA"/>
    <w:rsid w:val="00D85995"/>
    <w:rsid w:val="00D85B9C"/>
    <w:rsid w:val="00D85BFF"/>
    <w:rsid w:val="00D85C6B"/>
    <w:rsid w:val="00D86039"/>
    <w:rsid w:val="00D86115"/>
    <w:rsid w:val="00D8691C"/>
    <w:rsid w:val="00D86CC2"/>
    <w:rsid w:val="00D86DEA"/>
    <w:rsid w:val="00D86F2E"/>
    <w:rsid w:val="00D87442"/>
    <w:rsid w:val="00D87759"/>
    <w:rsid w:val="00D877C9"/>
    <w:rsid w:val="00D87A38"/>
    <w:rsid w:val="00D87AA0"/>
    <w:rsid w:val="00D87C1A"/>
    <w:rsid w:val="00D87E38"/>
    <w:rsid w:val="00D90773"/>
    <w:rsid w:val="00D908B2"/>
    <w:rsid w:val="00D90B38"/>
    <w:rsid w:val="00D9120B"/>
    <w:rsid w:val="00D9160D"/>
    <w:rsid w:val="00D91678"/>
    <w:rsid w:val="00D91D3B"/>
    <w:rsid w:val="00D91E00"/>
    <w:rsid w:val="00D91E77"/>
    <w:rsid w:val="00D92018"/>
    <w:rsid w:val="00D92116"/>
    <w:rsid w:val="00D92E48"/>
    <w:rsid w:val="00D93006"/>
    <w:rsid w:val="00D931C2"/>
    <w:rsid w:val="00D93553"/>
    <w:rsid w:val="00D94352"/>
    <w:rsid w:val="00D94A6F"/>
    <w:rsid w:val="00D94AF8"/>
    <w:rsid w:val="00D94C7E"/>
    <w:rsid w:val="00D954B7"/>
    <w:rsid w:val="00D95A32"/>
    <w:rsid w:val="00D95C14"/>
    <w:rsid w:val="00D95CAB"/>
    <w:rsid w:val="00D95FBA"/>
    <w:rsid w:val="00D960BE"/>
    <w:rsid w:val="00D963D9"/>
    <w:rsid w:val="00D966D8"/>
    <w:rsid w:val="00D967F7"/>
    <w:rsid w:val="00D96B9B"/>
    <w:rsid w:val="00D96C77"/>
    <w:rsid w:val="00D96CFA"/>
    <w:rsid w:val="00D974CA"/>
    <w:rsid w:val="00D97609"/>
    <w:rsid w:val="00D976D6"/>
    <w:rsid w:val="00D97C85"/>
    <w:rsid w:val="00DA04B0"/>
    <w:rsid w:val="00DA06A3"/>
    <w:rsid w:val="00DA13B6"/>
    <w:rsid w:val="00DA1B51"/>
    <w:rsid w:val="00DA2154"/>
    <w:rsid w:val="00DA24B8"/>
    <w:rsid w:val="00DA261A"/>
    <w:rsid w:val="00DA27A7"/>
    <w:rsid w:val="00DA2C43"/>
    <w:rsid w:val="00DA303B"/>
    <w:rsid w:val="00DA33E5"/>
    <w:rsid w:val="00DA3475"/>
    <w:rsid w:val="00DA34A3"/>
    <w:rsid w:val="00DA34D6"/>
    <w:rsid w:val="00DA3CCF"/>
    <w:rsid w:val="00DA43CA"/>
    <w:rsid w:val="00DA47E9"/>
    <w:rsid w:val="00DA484B"/>
    <w:rsid w:val="00DA54BE"/>
    <w:rsid w:val="00DA5CC5"/>
    <w:rsid w:val="00DA5F53"/>
    <w:rsid w:val="00DA5FE7"/>
    <w:rsid w:val="00DA6081"/>
    <w:rsid w:val="00DA65D6"/>
    <w:rsid w:val="00DA65F4"/>
    <w:rsid w:val="00DA6736"/>
    <w:rsid w:val="00DA6B0B"/>
    <w:rsid w:val="00DA6E0E"/>
    <w:rsid w:val="00DA74EB"/>
    <w:rsid w:val="00DA74ED"/>
    <w:rsid w:val="00DA7D2F"/>
    <w:rsid w:val="00DA7D7C"/>
    <w:rsid w:val="00DB00AF"/>
    <w:rsid w:val="00DB08C0"/>
    <w:rsid w:val="00DB0A02"/>
    <w:rsid w:val="00DB0F01"/>
    <w:rsid w:val="00DB0F62"/>
    <w:rsid w:val="00DB0F7A"/>
    <w:rsid w:val="00DB1041"/>
    <w:rsid w:val="00DB11E5"/>
    <w:rsid w:val="00DB13CB"/>
    <w:rsid w:val="00DB161B"/>
    <w:rsid w:val="00DB16E3"/>
    <w:rsid w:val="00DB2121"/>
    <w:rsid w:val="00DB21D6"/>
    <w:rsid w:val="00DB25B0"/>
    <w:rsid w:val="00DB2623"/>
    <w:rsid w:val="00DB26CF"/>
    <w:rsid w:val="00DB2CFE"/>
    <w:rsid w:val="00DB307D"/>
    <w:rsid w:val="00DB3562"/>
    <w:rsid w:val="00DB385A"/>
    <w:rsid w:val="00DB3B7A"/>
    <w:rsid w:val="00DB3E13"/>
    <w:rsid w:val="00DB44FC"/>
    <w:rsid w:val="00DB47CC"/>
    <w:rsid w:val="00DB4BF0"/>
    <w:rsid w:val="00DB50BA"/>
    <w:rsid w:val="00DB5242"/>
    <w:rsid w:val="00DB5559"/>
    <w:rsid w:val="00DB55BD"/>
    <w:rsid w:val="00DB5678"/>
    <w:rsid w:val="00DB6411"/>
    <w:rsid w:val="00DB674E"/>
    <w:rsid w:val="00DB7229"/>
    <w:rsid w:val="00DB7A28"/>
    <w:rsid w:val="00DB7DAD"/>
    <w:rsid w:val="00DC0178"/>
    <w:rsid w:val="00DC041A"/>
    <w:rsid w:val="00DC0575"/>
    <w:rsid w:val="00DC05EB"/>
    <w:rsid w:val="00DC07B2"/>
    <w:rsid w:val="00DC09FC"/>
    <w:rsid w:val="00DC14CD"/>
    <w:rsid w:val="00DC1776"/>
    <w:rsid w:val="00DC1CEF"/>
    <w:rsid w:val="00DC1D5C"/>
    <w:rsid w:val="00DC1E84"/>
    <w:rsid w:val="00DC1F98"/>
    <w:rsid w:val="00DC2111"/>
    <w:rsid w:val="00DC284D"/>
    <w:rsid w:val="00DC293D"/>
    <w:rsid w:val="00DC2F16"/>
    <w:rsid w:val="00DC3137"/>
    <w:rsid w:val="00DC3363"/>
    <w:rsid w:val="00DC3833"/>
    <w:rsid w:val="00DC3D06"/>
    <w:rsid w:val="00DC3FEC"/>
    <w:rsid w:val="00DC4025"/>
    <w:rsid w:val="00DC41E9"/>
    <w:rsid w:val="00DC45D0"/>
    <w:rsid w:val="00DC48AF"/>
    <w:rsid w:val="00DC4A12"/>
    <w:rsid w:val="00DC4D7F"/>
    <w:rsid w:val="00DC4FCC"/>
    <w:rsid w:val="00DC50B7"/>
    <w:rsid w:val="00DC53DF"/>
    <w:rsid w:val="00DC55CC"/>
    <w:rsid w:val="00DC578E"/>
    <w:rsid w:val="00DC58AE"/>
    <w:rsid w:val="00DC5F5F"/>
    <w:rsid w:val="00DC5FAF"/>
    <w:rsid w:val="00DC6062"/>
    <w:rsid w:val="00DC6152"/>
    <w:rsid w:val="00DC6677"/>
    <w:rsid w:val="00DC69C8"/>
    <w:rsid w:val="00DC6AA6"/>
    <w:rsid w:val="00DC6BFD"/>
    <w:rsid w:val="00DC78C4"/>
    <w:rsid w:val="00DC78C9"/>
    <w:rsid w:val="00DC790A"/>
    <w:rsid w:val="00DC7931"/>
    <w:rsid w:val="00DC7B29"/>
    <w:rsid w:val="00DD01E2"/>
    <w:rsid w:val="00DD0731"/>
    <w:rsid w:val="00DD0759"/>
    <w:rsid w:val="00DD07CE"/>
    <w:rsid w:val="00DD0B9C"/>
    <w:rsid w:val="00DD1081"/>
    <w:rsid w:val="00DD1FD4"/>
    <w:rsid w:val="00DD2118"/>
    <w:rsid w:val="00DD2156"/>
    <w:rsid w:val="00DD245F"/>
    <w:rsid w:val="00DD25FB"/>
    <w:rsid w:val="00DD2A98"/>
    <w:rsid w:val="00DD2E7F"/>
    <w:rsid w:val="00DD3661"/>
    <w:rsid w:val="00DD36EE"/>
    <w:rsid w:val="00DD3703"/>
    <w:rsid w:val="00DD37C6"/>
    <w:rsid w:val="00DD3A62"/>
    <w:rsid w:val="00DD3C50"/>
    <w:rsid w:val="00DD41D8"/>
    <w:rsid w:val="00DD4F70"/>
    <w:rsid w:val="00DD5139"/>
    <w:rsid w:val="00DD51F5"/>
    <w:rsid w:val="00DD565B"/>
    <w:rsid w:val="00DD5D2B"/>
    <w:rsid w:val="00DD615C"/>
    <w:rsid w:val="00DD69B1"/>
    <w:rsid w:val="00DD7191"/>
    <w:rsid w:val="00DD7866"/>
    <w:rsid w:val="00DD7AC4"/>
    <w:rsid w:val="00DD7BD5"/>
    <w:rsid w:val="00DD7F50"/>
    <w:rsid w:val="00DE07EF"/>
    <w:rsid w:val="00DE0A1D"/>
    <w:rsid w:val="00DE0C9A"/>
    <w:rsid w:val="00DE10DA"/>
    <w:rsid w:val="00DE122D"/>
    <w:rsid w:val="00DE1304"/>
    <w:rsid w:val="00DE140A"/>
    <w:rsid w:val="00DE1AB2"/>
    <w:rsid w:val="00DE20F7"/>
    <w:rsid w:val="00DE2107"/>
    <w:rsid w:val="00DE22DB"/>
    <w:rsid w:val="00DE2317"/>
    <w:rsid w:val="00DE2D44"/>
    <w:rsid w:val="00DE3516"/>
    <w:rsid w:val="00DE3B67"/>
    <w:rsid w:val="00DE4242"/>
    <w:rsid w:val="00DE4A8E"/>
    <w:rsid w:val="00DE4DE8"/>
    <w:rsid w:val="00DE519F"/>
    <w:rsid w:val="00DE52C4"/>
    <w:rsid w:val="00DE61FD"/>
    <w:rsid w:val="00DE63B9"/>
    <w:rsid w:val="00DE64D2"/>
    <w:rsid w:val="00DE64D8"/>
    <w:rsid w:val="00DE668C"/>
    <w:rsid w:val="00DE6C42"/>
    <w:rsid w:val="00DE6C77"/>
    <w:rsid w:val="00DE7AE2"/>
    <w:rsid w:val="00DE7CD2"/>
    <w:rsid w:val="00DE7DC2"/>
    <w:rsid w:val="00DE7F72"/>
    <w:rsid w:val="00DE7FB0"/>
    <w:rsid w:val="00DF0030"/>
    <w:rsid w:val="00DF00FC"/>
    <w:rsid w:val="00DF02AE"/>
    <w:rsid w:val="00DF0F40"/>
    <w:rsid w:val="00DF1101"/>
    <w:rsid w:val="00DF130E"/>
    <w:rsid w:val="00DF1B61"/>
    <w:rsid w:val="00DF1CF8"/>
    <w:rsid w:val="00DF2420"/>
    <w:rsid w:val="00DF24D9"/>
    <w:rsid w:val="00DF2750"/>
    <w:rsid w:val="00DF2F0C"/>
    <w:rsid w:val="00DF4198"/>
    <w:rsid w:val="00DF44EE"/>
    <w:rsid w:val="00DF4B46"/>
    <w:rsid w:val="00DF4BE4"/>
    <w:rsid w:val="00DF4CFD"/>
    <w:rsid w:val="00DF4E18"/>
    <w:rsid w:val="00DF56AA"/>
    <w:rsid w:val="00DF617B"/>
    <w:rsid w:val="00DF6D7E"/>
    <w:rsid w:val="00DF732A"/>
    <w:rsid w:val="00DF75C2"/>
    <w:rsid w:val="00DF7A9B"/>
    <w:rsid w:val="00DF7CC5"/>
    <w:rsid w:val="00E00196"/>
    <w:rsid w:val="00E0019D"/>
    <w:rsid w:val="00E001D0"/>
    <w:rsid w:val="00E0024E"/>
    <w:rsid w:val="00E00B19"/>
    <w:rsid w:val="00E00F39"/>
    <w:rsid w:val="00E00F4C"/>
    <w:rsid w:val="00E011FA"/>
    <w:rsid w:val="00E01218"/>
    <w:rsid w:val="00E017B9"/>
    <w:rsid w:val="00E01907"/>
    <w:rsid w:val="00E01BF2"/>
    <w:rsid w:val="00E02195"/>
    <w:rsid w:val="00E0223E"/>
    <w:rsid w:val="00E02EEA"/>
    <w:rsid w:val="00E02F8A"/>
    <w:rsid w:val="00E0303C"/>
    <w:rsid w:val="00E03700"/>
    <w:rsid w:val="00E038A9"/>
    <w:rsid w:val="00E03A97"/>
    <w:rsid w:val="00E03ABF"/>
    <w:rsid w:val="00E03B77"/>
    <w:rsid w:val="00E04077"/>
    <w:rsid w:val="00E042F5"/>
    <w:rsid w:val="00E0448F"/>
    <w:rsid w:val="00E046D1"/>
    <w:rsid w:val="00E0471A"/>
    <w:rsid w:val="00E04765"/>
    <w:rsid w:val="00E04866"/>
    <w:rsid w:val="00E04A09"/>
    <w:rsid w:val="00E05115"/>
    <w:rsid w:val="00E053D3"/>
    <w:rsid w:val="00E05631"/>
    <w:rsid w:val="00E0570A"/>
    <w:rsid w:val="00E06449"/>
    <w:rsid w:val="00E0646D"/>
    <w:rsid w:val="00E064B3"/>
    <w:rsid w:val="00E06984"/>
    <w:rsid w:val="00E06B55"/>
    <w:rsid w:val="00E07D1D"/>
    <w:rsid w:val="00E07D29"/>
    <w:rsid w:val="00E07D54"/>
    <w:rsid w:val="00E07DC9"/>
    <w:rsid w:val="00E100D7"/>
    <w:rsid w:val="00E106C2"/>
    <w:rsid w:val="00E1075E"/>
    <w:rsid w:val="00E11622"/>
    <w:rsid w:val="00E11910"/>
    <w:rsid w:val="00E11A85"/>
    <w:rsid w:val="00E11DB2"/>
    <w:rsid w:val="00E1227D"/>
    <w:rsid w:val="00E124D8"/>
    <w:rsid w:val="00E1298D"/>
    <w:rsid w:val="00E13009"/>
    <w:rsid w:val="00E132D6"/>
    <w:rsid w:val="00E135AD"/>
    <w:rsid w:val="00E13600"/>
    <w:rsid w:val="00E13C05"/>
    <w:rsid w:val="00E143AF"/>
    <w:rsid w:val="00E144DD"/>
    <w:rsid w:val="00E1451C"/>
    <w:rsid w:val="00E148FB"/>
    <w:rsid w:val="00E14BE9"/>
    <w:rsid w:val="00E14C59"/>
    <w:rsid w:val="00E15081"/>
    <w:rsid w:val="00E15094"/>
    <w:rsid w:val="00E15AFA"/>
    <w:rsid w:val="00E1604E"/>
    <w:rsid w:val="00E164E8"/>
    <w:rsid w:val="00E16C0F"/>
    <w:rsid w:val="00E1772F"/>
    <w:rsid w:val="00E17E6B"/>
    <w:rsid w:val="00E17E86"/>
    <w:rsid w:val="00E200B9"/>
    <w:rsid w:val="00E203B5"/>
    <w:rsid w:val="00E20558"/>
    <w:rsid w:val="00E20869"/>
    <w:rsid w:val="00E20993"/>
    <w:rsid w:val="00E20A22"/>
    <w:rsid w:val="00E20C81"/>
    <w:rsid w:val="00E211E9"/>
    <w:rsid w:val="00E21217"/>
    <w:rsid w:val="00E215D0"/>
    <w:rsid w:val="00E21B53"/>
    <w:rsid w:val="00E225AF"/>
    <w:rsid w:val="00E226BE"/>
    <w:rsid w:val="00E2297A"/>
    <w:rsid w:val="00E2308E"/>
    <w:rsid w:val="00E230DB"/>
    <w:rsid w:val="00E233A5"/>
    <w:rsid w:val="00E234FD"/>
    <w:rsid w:val="00E235D7"/>
    <w:rsid w:val="00E23704"/>
    <w:rsid w:val="00E2384B"/>
    <w:rsid w:val="00E24222"/>
    <w:rsid w:val="00E24689"/>
    <w:rsid w:val="00E24845"/>
    <w:rsid w:val="00E248FE"/>
    <w:rsid w:val="00E24A85"/>
    <w:rsid w:val="00E25148"/>
    <w:rsid w:val="00E2577B"/>
    <w:rsid w:val="00E25F54"/>
    <w:rsid w:val="00E26018"/>
    <w:rsid w:val="00E26251"/>
    <w:rsid w:val="00E265A4"/>
    <w:rsid w:val="00E26D8B"/>
    <w:rsid w:val="00E274F1"/>
    <w:rsid w:val="00E27D12"/>
    <w:rsid w:val="00E304A8"/>
    <w:rsid w:val="00E306C5"/>
    <w:rsid w:val="00E3167C"/>
    <w:rsid w:val="00E317B9"/>
    <w:rsid w:val="00E317BB"/>
    <w:rsid w:val="00E31A16"/>
    <w:rsid w:val="00E31C07"/>
    <w:rsid w:val="00E31F4E"/>
    <w:rsid w:val="00E31FA4"/>
    <w:rsid w:val="00E3212F"/>
    <w:rsid w:val="00E32420"/>
    <w:rsid w:val="00E32B42"/>
    <w:rsid w:val="00E32B93"/>
    <w:rsid w:val="00E32D55"/>
    <w:rsid w:val="00E32E59"/>
    <w:rsid w:val="00E33261"/>
    <w:rsid w:val="00E332A7"/>
    <w:rsid w:val="00E333A4"/>
    <w:rsid w:val="00E3355E"/>
    <w:rsid w:val="00E33A3B"/>
    <w:rsid w:val="00E342B6"/>
    <w:rsid w:val="00E343CA"/>
    <w:rsid w:val="00E3476B"/>
    <w:rsid w:val="00E34916"/>
    <w:rsid w:val="00E34A64"/>
    <w:rsid w:val="00E34B11"/>
    <w:rsid w:val="00E34D72"/>
    <w:rsid w:val="00E34D80"/>
    <w:rsid w:val="00E34DFD"/>
    <w:rsid w:val="00E356F2"/>
    <w:rsid w:val="00E35A34"/>
    <w:rsid w:val="00E35C72"/>
    <w:rsid w:val="00E3646E"/>
    <w:rsid w:val="00E369B2"/>
    <w:rsid w:val="00E36B06"/>
    <w:rsid w:val="00E36CBB"/>
    <w:rsid w:val="00E378E4"/>
    <w:rsid w:val="00E3799B"/>
    <w:rsid w:val="00E37D95"/>
    <w:rsid w:val="00E40607"/>
    <w:rsid w:val="00E40B60"/>
    <w:rsid w:val="00E41205"/>
    <w:rsid w:val="00E4154A"/>
    <w:rsid w:val="00E41AA0"/>
    <w:rsid w:val="00E41C09"/>
    <w:rsid w:val="00E42120"/>
    <w:rsid w:val="00E42190"/>
    <w:rsid w:val="00E427BD"/>
    <w:rsid w:val="00E42CAE"/>
    <w:rsid w:val="00E42CDF"/>
    <w:rsid w:val="00E439DB"/>
    <w:rsid w:val="00E43AD1"/>
    <w:rsid w:val="00E43D4E"/>
    <w:rsid w:val="00E43F15"/>
    <w:rsid w:val="00E43F1D"/>
    <w:rsid w:val="00E440A9"/>
    <w:rsid w:val="00E442D5"/>
    <w:rsid w:val="00E44E7E"/>
    <w:rsid w:val="00E44F05"/>
    <w:rsid w:val="00E451C7"/>
    <w:rsid w:val="00E45B6F"/>
    <w:rsid w:val="00E45D5E"/>
    <w:rsid w:val="00E465D8"/>
    <w:rsid w:val="00E46E0F"/>
    <w:rsid w:val="00E46FF7"/>
    <w:rsid w:val="00E4706C"/>
    <w:rsid w:val="00E47467"/>
    <w:rsid w:val="00E477B4"/>
    <w:rsid w:val="00E47AC9"/>
    <w:rsid w:val="00E50557"/>
    <w:rsid w:val="00E5076F"/>
    <w:rsid w:val="00E50828"/>
    <w:rsid w:val="00E50D66"/>
    <w:rsid w:val="00E50FEF"/>
    <w:rsid w:val="00E51006"/>
    <w:rsid w:val="00E51147"/>
    <w:rsid w:val="00E521B0"/>
    <w:rsid w:val="00E5238B"/>
    <w:rsid w:val="00E52C96"/>
    <w:rsid w:val="00E52EB4"/>
    <w:rsid w:val="00E52FFB"/>
    <w:rsid w:val="00E533F1"/>
    <w:rsid w:val="00E53417"/>
    <w:rsid w:val="00E537A2"/>
    <w:rsid w:val="00E54010"/>
    <w:rsid w:val="00E543CB"/>
    <w:rsid w:val="00E54A3D"/>
    <w:rsid w:val="00E55082"/>
    <w:rsid w:val="00E550CE"/>
    <w:rsid w:val="00E552A9"/>
    <w:rsid w:val="00E55623"/>
    <w:rsid w:val="00E559FB"/>
    <w:rsid w:val="00E55A77"/>
    <w:rsid w:val="00E55E40"/>
    <w:rsid w:val="00E560DC"/>
    <w:rsid w:val="00E5651B"/>
    <w:rsid w:val="00E566C9"/>
    <w:rsid w:val="00E56B69"/>
    <w:rsid w:val="00E56C01"/>
    <w:rsid w:val="00E56D80"/>
    <w:rsid w:val="00E57430"/>
    <w:rsid w:val="00E57496"/>
    <w:rsid w:val="00E57608"/>
    <w:rsid w:val="00E57628"/>
    <w:rsid w:val="00E576D6"/>
    <w:rsid w:val="00E57787"/>
    <w:rsid w:val="00E57AEB"/>
    <w:rsid w:val="00E57D70"/>
    <w:rsid w:val="00E6005C"/>
    <w:rsid w:val="00E6084F"/>
    <w:rsid w:val="00E60E27"/>
    <w:rsid w:val="00E61111"/>
    <w:rsid w:val="00E612D7"/>
    <w:rsid w:val="00E6150F"/>
    <w:rsid w:val="00E6153C"/>
    <w:rsid w:val="00E625B7"/>
    <w:rsid w:val="00E62DA6"/>
    <w:rsid w:val="00E62ED6"/>
    <w:rsid w:val="00E63004"/>
    <w:rsid w:val="00E630F0"/>
    <w:rsid w:val="00E6380D"/>
    <w:rsid w:val="00E63ACD"/>
    <w:rsid w:val="00E63CBD"/>
    <w:rsid w:val="00E63E61"/>
    <w:rsid w:val="00E6402A"/>
    <w:rsid w:val="00E645E6"/>
    <w:rsid w:val="00E64A53"/>
    <w:rsid w:val="00E64DAC"/>
    <w:rsid w:val="00E64E70"/>
    <w:rsid w:val="00E65137"/>
    <w:rsid w:val="00E6539A"/>
    <w:rsid w:val="00E6591A"/>
    <w:rsid w:val="00E65A92"/>
    <w:rsid w:val="00E6628D"/>
    <w:rsid w:val="00E66566"/>
    <w:rsid w:val="00E6657B"/>
    <w:rsid w:val="00E66749"/>
    <w:rsid w:val="00E66C05"/>
    <w:rsid w:val="00E66FE0"/>
    <w:rsid w:val="00E670C3"/>
    <w:rsid w:val="00E6721A"/>
    <w:rsid w:val="00E67B4C"/>
    <w:rsid w:val="00E67C04"/>
    <w:rsid w:val="00E70304"/>
    <w:rsid w:val="00E70482"/>
    <w:rsid w:val="00E70A94"/>
    <w:rsid w:val="00E70DA2"/>
    <w:rsid w:val="00E70F14"/>
    <w:rsid w:val="00E70FD1"/>
    <w:rsid w:val="00E71DD4"/>
    <w:rsid w:val="00E71F50"/>
    <w:rsid w:val="00E725F4"/>
    <w:rsid w:val="00E7266B"/>
    <w:rsid w:val="00E72942"/>
    <w:rsid w:val="00E72D41"/>
    <w:rsid w:val="00E72D98"/>
    <w:rsid w:val="00E72DB3"/>
    <w:rsid w:val="00E73098"/>
    <w:rsid w:val="00E7326D"/>
    <w:rsid w:val="00E737B7"/>
    <w:rsid w:val="00E7396B"/>
    <w:rsid w:val="00E739E0"/>
    <w:rsid w:val="00E741F4"/>
    <w:rsid w:val="00E74494"/>
    <w:rsid w:val="00E74680"/>
    <w:rsid w:val="00E7485F"/>
    <w:rsid w:val="00E7496E"/>
    <w:rsid w:val="00E74ECE"/>
    <w:rsid w:val="00E74F51"/>
    <w:rsid w:val="00E7510B"/>
    <w:rsid w:val="00E7517F"/>
    <w:rsid w:val="00E756FE"/>
    <w:rsid w:val="00E7575C"/>
    <w:rsid w:val="00E75F6B"/>
    <w:rsid w:val="00E76881"/>
    <w:rsid w:val="00E768A3"/>
    <w:rsid w:val="00E7698A"/>
    <w:rsid w:val="00E76D9D"/>
    <w:rsid w:val="00E77527"/>
    <w:rsid w:val="00E777DA"/>
    <w:rsid w:val="00E800EF"/>
    <w:rsid w:val="00E80533"/>
    <w:rsid w:val="00E82590"/>
    <w:rsid w:val="00E82763"/>
    <w:rsid w:val="00E828A6"/>
    <w:rsid w:val="00E82AAD"/>
    <w:rsid w:val="00E82C90"/>
    <w:rsid w:val="00E83180"/>
    <w:rsid w:val="00E83189"/>
    <w:rsid w:val="00E83486"/>
    <w:rsid w:val="00E83CA9"/>
    <w:rsid w:val="00E83E28"/>
    <w:rsid w:val="00E844E8"/>
    <w:rsid w:val="00E846AA"/>
    <w:rsid w:val="00E84C85"/>
    <w:rsid w:val="00E855B3"/>
    <w:rsid w:val="00E8577E"/>
    <w:rsid w:val="00E859A6"/>
    <w:rsid w:val="00E85DEF"/>
    <w:rsid w:val="00E85FC1"/>
    <w:rsid w:val="00E86077"/>
    <w:rsid w:val="00E86147"/>
    <w:rsid w:val="00E861D4"/>
    <w:rsid w:val="00E86380"/>
    <w:rsid w:val="00E87136"/>
    <w:rsid w:val="00E8756E"/>
    <w:rsid w:val="00E8759C"/>
    <w:rsid w:val="00E8799C"/>
    <w:rsid w:val="00E87A0C"/>
    <w:rsid w:val="00E9048A"/>
    <w:rsid w:val="00E909D4"/>
    <w:rsid w:val="00E90B1E"/>
    <w:rsid w:val="00E90BFA"/>
    <w:rsid w:val="00E90F70"/>
    <w:rsid w:val="00E90FD1"/>
    <w:rsid w:val="00E912AD"/>
    <w:rsid w:val="00E91925"/>
    <w:rsid w:val="00E91A24"/>
    <w:rsid w:val="00E91F0D"/>
    <w:rsid w:val="00E92BC8"/>
    <w:rsid w:val="00E92D96"/>
    <w:rsid w:val="00E934C0"/>
    <w:rsid w:val="00E9373F"/>
    <w:rsid w:val="00E938E4"/>
    <w:rsid w:val="00E93A14"/>
    <w:rsid w:val="00E93B97"/>
    <w:rsid w:val="00E947D5"/>
    <w:rsid w:val="00E948BD"/>
    <w:rsid w:val="00E94943"/>
    <w:rsid w:val="00E94A83"/>
    <w:rsid w:val="00E94B75"/>
    <w:rsid w:val="00E94C9C"/>
    <w:rsid w:val="00E94DB1"/>
    <w:rsid w:val="00E95C7A"/>
    <w:rsid w:val="00E95F96"/>
    <w:rsid w:val="00E96362"/>
    <w:rsid w:val="00E96D2D"/>
    <w:rsid w:val="00E96EA4"/>
    <w:rsid w:val="00EA0786"/>
    <w:rsid w:val="00EA0819"/>
    <w:rsid w:val="00EA0825"/>
    <w:rsid w:val="00EA0BC1"/>
    <w:rsid w:val="00EA0C7C"/>
    <w:rsid w:val="00EA113A"/>
    <w:rsid w:val="00EA1517"/>
    <w:rsid w:val="00EA16C7"/>
    <w:rsid w:val="00EA18BF"/>
    <w:rsid w:val="00EA1955"/>
    <w:rsid w:val="00EA1E3B"/>
    <w:rsid w:val="00EA2629"/>
    <w:rsid w:val="00EA263B"/>
    <w:rsid w:val="00EA2765"/>
    <w:rsid w:val="00EA2B07"/>
    <w:rsid w:val="00EA35EB"/>
    <w:rsid w:val="00EA377B"/>
    <w:rsid w:val="00EA3957"/>
    <w:rsid w:val="00EA42D3"/>
    <w:rsid w:val="00EA449B"/>
    <w:rsid w:val="00EA4703"/>
    <w:rsid w:val="00EA4864"/>
    <w:rsid w:val="00EA4C69"/>
    <w:rsid w:val="00EA503C"/>
    <w:rsid w:val="00EA52E7"/>
    <w:rsid w:val="00EA52EE"/>
    <w:rsid w:val="00EA5DAA"/>
    <w:rsid w:val="00EA6017"/>
    <w:rsid w:val="00EA61FC"/>
    <w:rsid w:val="00EA6E21"/>
    <w:rsid w:val="00EA6EA8"/>
    <w:rsid w:val="00EA70B5"/>
    <w:rsid w:val="00EA7193"/>
    <w:rsid w:val="00EA7676"/>
    <w:rsid w:val="00EA7A7D"/>
    <w:rsid w:val="00EA7B71"/>
    <w:rsid w:val="00EA7E50"/>
    <w:rsid w:val="00EB05F2"/>
    <w:rsid w:val="00EB06F9"/>
    <w:rsid w:val="00EB0825"/>
    <w:rsid w:val="00EB0957"/>
    <w:rsid w:val="00EB0A2F"/>
    <w:rsid w:val="00EB0E91"/>
    <w:rsid w:val="00EB134B"/>
    <w:rsid w:val="00EB1673"/>
    <w:rsid w:val="00EB1E52"/>
    <w:rsid w:val="00EB1F19"/>
    <w:rsid w:val="00EB3081"/>
    <w:rsid w:val="00EB343A"/>
    <w:rsid w:val="00EB36A2"/>
    <w:rsid w:val="00EB3784"/>
    <w:rsid w:val="00EB37A5"/>
    <w:rsid w:val="00EB416E"/>
    <w:rsid w:val="00EB450C"/>
    <w:rsid w:val="00EB4A9C"/>
    <w:rsid w:val="00EB4E1E"/>
    <w:rsid w:val="00EB510D"/>
    <w:rsid w:val="00EB510F"/>
    <w:rsid w:val="00EB51BD"/>
    <w:rsid w:val="00EB5612"/>
    <w:rsid w:val="00EB5973"/>
    <w:rsid w:val="00EB6081"/>
    <w:rsid w:val="00EB60DD"/>
    <w:rsid w:val="00EB6963"/>
    <w:rsid w:val="00EB6B2C"/>
    <w:rsid w:val="00EB6C5B"/>
    <w:rsid w:val="00EB6D69"/>
    <w:rsid w:val="00EB76CE"/>
    <w:rsid w:val="00EB79A7"/>
    <w:rsid w:val="00EB7D55"/>
    <w:rsid w:val="00EBD63C"/>
    <w:rsid w:val="00EC063F"/>
    <w:rsid w:val="00EC0BDE"/>
    <w:rsid w:val="00EC1AEF"/>
    <w:rsid w:val="00EC2176"/>
    <w:rsid w:val="00EC2640"/>
    <w:rsid w:val="00EC28D3"/>
    <w:rsid w:val="00EC2B95"/>
    <w:rsid w:val="00EC2BCF"/>
    <w:rsid w:val="00EC2C7A"/>
    <w:rsid w:val="00EC2E1F"/>
    <w:rsid w:val="00EC2EE3"/>
    <w:rsid w:val="00EC3321"/>
    <w:rsid w:val="00EC37FB"/>
    <w:rsid w:val="00EC392C"/>
    <w:rsid w:val="00EC3E99"/>
    <w:rsid w:val="00EC46A5"/>
    <w:rsid w:val="00EC4EFC"/>
    <w:rsid w:val="00EC52B2"/>
    <w:rsid w:val="00EC5450"/>
    <w:rsid w:val="00EC560F"/>
    <w:rsid w:val="00EC620E"/>
    <w:rsid w:val="00EC684C"/>
    <w:rsid w:val="00EC6A13"/>
    <w:rsid w:val="00EC6AE1"/>
    <w:rsid w:val="00EC6E94"/>
    <w:rsid w:val="00EC7069"/>
    <w:rsid w:val="00EC734C"/>
    <w:rsid w:val="00EC744C"/>
    <w:rsid w:val="00EC75D5"/>
    <w:rsid w:val="00EC7A8A"/>
    <w:rsid w:val="00EC7B54"/>
    <w:rsid w:val="00EC7BFB"/>
    <w:rsid w:val="00ED01E5"/>
    <w:rsid w:val="00ED0731"/>
    <w:rsid w:val="00ED07D4"/>
    <w:rsid w:val="00ED0C1B"/>
    <w:rsid w:val="00ED109F"/>
    <w:rsid w:val="00ED1927"/>
    <w:rsid w:val="00ED1AE5"/>
    <w:rsid w:val="00ED1BD2"/>
    <w:rsid w:val="00ED1C63"/>
    <w:rsid w:val="00ED1C96"/>
    <w:rsid w:val="00ED1D6C"/>
    <w:rsid w:val="00ED1ED2"/>
    <w:rsid w:val="00ED236A"/>
    <w:rsid w:val="00ED23CA"/>
    <w:rsid w:val="00ED24A1"/>
    <w:rsid w:val="00ED2530"/>
    <w:rsid w:val="00ED3143"/>
    <w:rsid w:val="00ED338E"/>
    <w:rsid w:val="00ED39F0"/>
    <w:rsid w:val="00ED3B6A"/>
    <w:rsid w:val="00ED3CC2"/>
    <w:rsid w:val="00ED3D7C"/>
    <w:rsid w:val="00ED40BB"/>
    <w:rsid w:val="00ED434A"/>
    <w:rsid w:val="00ED4991"/>
    <w:rsid w:val="00ED5454"/>
    <w:rsid w:val="00ED5E1F"/>
    <w:rsid w:val="00ED60E1"/>
    <w:rsid w:val="00ED60EE"/>
    <w:rsid w:val="00ED6959"/>
    <w:rsid w:val="00ED6B59"/>
    <w:rsid w:val="00ED6B75"/>
    <w:rsid w:val="00ED6CAA"/>
    <w:rsid w:val="00ED6F4B"/>
    <w:rsid w:val="00ED702E"/>
    <w:rsid w:val="00ED70A6"/>
    <w:rsid w:val="00ED714E"/>
    <w:rsid w:val="00ED7257"/>
    <w:rsid w:val="00ED7318"/>
    <w:rsid w:val="00ED78D6"/>
    <w:rsid w:val="00ED7D8D"/>
    <w:rsid w:val="00EE0551"/>
    <w:rsid w:val="00EE0FD4"/>
    <w:rsid w:val="00EE11A6"/>
    <w:rsid w:val="00EE1625"/>
    <w:rsid w:val="00EE1A55"/>
    <w:rsid w:val="00EE1DA2"/>
    <w:rsid w:val="00EE2844"/>
    <w:rsid w:val="00EE28E0"/>
    <w:rsid w:val="00EE325E"/>
    <w:rsid w:val="00EE32D3"/>
    <w:rsid w:val="00EE3923"/>
    <w:rsid w:val="00EE3948"/>
    <w:rsid w:val="00EE3A65"/>
    <w:rsid w:val="00EE3AC3"/>
    <w:rsid w:val="00EE3F19"/>
    <w:rsid w:val="00EE3F36"/>
    <w:rsid w:val="00EE4139"/>
    <w:rsid w:val="00EE42E9"/>
    <w:rsid w:val="00EE4669"/>
    <w:rsid w:val="00EE534A"/>
    <w:rsid w:val="00EE546D"/>
    <w:rsid w:val="00EE6301"/>
    <w:rsid w:val="00EE675E"/>
    <w:rsid w:val="00EE6BA9"/>
    <w:rsid w:val="00EE7B37"/>
    <w:rsid w:val="00EF0012"/>
    <w:rsid w:val="00EF0322"/>
    <w:rsid w:val="00EF0499"/>
    <w:rsid w:val="00EF0A3C"/>
    <w:rsid w:val="00EF0B1C"/>
    <w:rsid w:val="00EF0C10"/>
    <w:rsid w:val="00EF1075"/>
    <w:rsid w:val="00EF1103"/>
    <w:rsid w:val="00EF120C"/>
    <w:rsid w:val="00EF1377"/>
    <w:rsid w:val="00EF17AB"/>
    <w:rsid w:val="00EF1E3E"/>
    <w:rsid w:val="00EF2880"/>
    <w:rsid w:val="00EF299F"/>
    <w:rsid w:val="00EF3234"/>
    <w:rsid w:val="00EF32E4"/>
    <w:rsid w:val="00EF3F39"/>
    <w:rsid w:val="00EF3F70"/>
    <w:rsid w:val="00EF41BE"/>
    <w:rsid w:val="00EF509B"/>
    <w:rsid w:val="00EF569B"/>
    <w:rsid w:val="00EF5A01"/>
    <w:rsid w:val="00EF5CF6"/>
    <w:rsid w:val="00EF6074"/>
    <w:rsid w:val="00EF60A2"/>
    <w:rsid w:val="00EF64CB"/>
    <w:rsid w:val="00EF697A"/>
    <w:rsid w:val="00EF7081"/>
    <w:rsid w:val="00EF7A8D"/>
    <w:rsid w:val="00F00873"/>
    <w:rsid w:val="00F008DD"/>
    <w:rsid w:val="00F00C3C"/>
    <w:rsid w:val="00F00FFB"/>
    <w:rsid w:val="00F010C7"/>
    <w:rsid w:val="00F01130"/>
    <w:rsid w:val="00F01188"/>
    <w:rsid w:val="00F01401"/>
    <w:rsid w:val="00F014F5"/>
    <w:rsid w:val="00F016B1"/>
    <w:rsid w:val="00F01A8E"/>
    <w:rsid w:val="00F01D0E"/>
    <w:rsid w:val="00F01ECC"/>
    <w:rsid w:val="00F02069"/>
    <w:rsid w:val="00F02260"/>
    <w:rsid w:val="00F02711"/>
    <w:rsid w:val="00F033FD"/>
    <w:rsid w:val="00F03EE1"/>
    <w:rsid w:val="00F04002"/>
    <w:rsid w:val="00F04079"/>
    <w:rsid w:val="00F04439"/>
    <w:rsid w:val="00F04730"/>
    <w:rsid w:val="00F04928"/>
    <w:rsid w:val="00F04D1A"/>
    <w:rsid w:val="00F050F3"/>
    <w:rsid w:val="00F05898"/>
    <w:rsid w:val="00F05915"/>
    <w:rsid w:val="00F05945"/>
    <w:rsid w:val="00F05AC7"/>
    <w:rsid w:val="00F05CD8"/>
    <w:rsid w:val="00F0636B"/>
    <w:rsid w:val="00F06394"/>
    <w:rsid w:val="00F063B8"/>
    <w:rsid w:val="00F063C6"/>
    <w:rsid w:val="00F06709"/>
    <w:rsid w:val="00F067A9"/>
    <w:rsid w:val="00F068B6"/>
    <w:rsid w:val="00F06B64"/>
    <w:rsid w:val="00F06C6A"/>
    <w:rsid w:val="00F06E00"/>
    <w:rsid w:val="00F07BDB"/>
    <w:rsid w:val="00F07EF1"/>
    <w:rsid w:val="00F10302"/>
    <w:rsid w:val="00F10500"/>
    <w:rsid w:val="00F10A0D"/>
    <w:rsid w:val="00F110DD"/>
    <w:rsid w:val="00F1114C"/>
    <w:rsid w:val="00F11297"/>
    <w:rsid w:val="00F11F35"/>
    <w:rsid w:val="00F125AC"/>
    <w:rsid w:val="00F12F5A"/>
    <w:rsid w:val="00F12FDB"/>
    <w:rsid w:val="00F130FA"/>
    <w:rsid w:val="00F1379D"/>
    <w:rsid w:val="00F1399C"/>
    <w:rsid w:val="00F13B8A"/>
    <w:rsid w:val="00F142F5"/>
    <w:rsid w:val="00F14385"/>
    <w:rsid w:val="00F15172"/>
    <w:rsid w:val="00F151A4"/>
    <w:rsid w:val="00F15246"/>
    <w:rsid w:val="00F15680"/>
    <w:rsid w:val="00F15978"/>
    <w:rsid w:val="00F15D2B"/>
    <w:rsid w:val="00F16515"/>
    <w:rsid w:val="00F16ABF"/>
    <w:rsid w:val="00F16CB1"/>
    <w:rsid w:val="00F173F3"/>
    <w:rsid w:val="00F1747A"/>
    <w:rsid w:val="00F17481"/>
    <w:rsid w:val="00F177B2"/>
    <w:rsid w:val="00F17A3E"/>
    <w:rsid w:val="00F17CE7"/>
    <w:rsid w:val="00F17F0F"/>
    <w:rsid w:val="00F20397"/>
    <w:rsid w:val="00F205E6"/>
    <w:rsid w:val="00F20E34"/>
    <w:rsid w:val="00F210D7"/>
    <w:rsid w:val="00F211C1"/>
    <w:rsid w:val="00F21335"/>
    <w:rsid w:val="00F220DA"/>
    <w:rsid w:val="00F22FD6"/>
    <w:rsid w:val="00F2311F"/>
    <w:rsid w:val="00F23226"/>
    <w:rsid w:val="00F23289"/>
    <w:rsid w:val="00F232AA"/>
    <w:rsid w:val="00F23489"/>
    <w:rsid w:val="00F23BBB"/>
    <w:rsid w:val="00F23C9B"/>
    <w:rsid w:val="00F24410"/>
    <w:rsid w:val="00F244B6"/>
    <w:rsid w:val="00F246FC"/>
    <w:rsid w:val="00F24772"/>
    <w:rsid w:val="00F24B7A"/>
    <w:rsid w:val="00F24EB0"/>
    <w:rsid w:val="00F2532A"/>
    <w:rsid w:val="00F25EBC"/>
    <w:rsid w:val="00F26285"/>
    <w:rsid w:val="00F262C9"/>
    <w:rsid w:val="00F26305"/>
    <w:rsid w:val="00F26603"/>
    <w:rsid w:val="00F26730"/>
    <w:rsid w:val="00F26ADE"/>
    <w:rsid w:val="00F26B94"/>
    <w:rsid w:val="00F26C5B"/>
    <w:rsid w:val="00F26E1E"/>
    <w:rsid w:val="00F26E2F"/>
    <w:rsid w:val="00F26F1A"/>
    <w:rsid w:val="00F27871"/>
    <w:rsid w:val="00F2796C"/>
    <w:rsid w:val="00F279C9"/>
    <w:rsid w:val="00F27C34"/>
    <w:rsid w:val="00F27D44"/>
    <w:rsid w:val="00F27F2D"/>
    <w:rsid w:val="00F30894"/>
    <w:rsid w:val="00F30EB5"/>
    <w:rsid w:val="00F30F85"/>
    <w:rsid w:val="00F311B1"/>
    <w:rsid w:val="00F317F6"/>
    <w:rsid w:val="00F319D5"/>
    <w:rsid w:val="00F31E4B"/>
    <w:rsid w:val="00F326E8"/>
    <w:rsid w:val="00F33135"/>
    <w:rsid w:val="00F3339B"/>
    <w:rsid w:val="00F33DBB"/>
    <w:rsid w:val="00F33EC7"/>
    <w:rsid w:val="00F33F39"/>
    <w:rsid w:val="00F34101"/>
    <w:rsid w:val="00F3422A"/>
    <w:rsid w:val="00F3489B"/>
    <w:rsid w:val="00F34B39"/>
    <w:rsid w:val="00F34E78"/>
    <w:rsid w:val="00F34FBE"/>
    <w:rsid w:val="00F35349"/>
    <w:rsid w:val="00F353A3"/>
    <w:rsid w:val="00F3576E"/>
    <w:rsid w:val="00F358DF"/>
    <w:rsid w:val="00F35BFF"/>
    <w:rsid w:val="00F35E8B"/>
    <w:rsid w:val="00F361D0"/>
    <w:rsid w:val="00F36427"/>
    <w:rsid w:val="00F36748"/>
    <w:rsid w:val="00F36D13"/>
    <w:rsid w:val="00F37774"/>
    <w:rsid w:val="00F3797C"/>
    <w:rsid w:val="00F37DE3"/>
    <w:rsid w:val="00F37F4A"/>
    <w:rsid w:val="00F400E7"/>
    <w:rsid w:val="00F401A1"/>
    <w:rsid w:val="00F4044E"/>
    <w:rsid w:val="00F4099E"/>
    <w:rsid w:val="00F40A53"/>
    <w:rsid w:val="00F40A62"/>
    <w:rsid w:val="00F40B1B"/>
    <w:rsid w:val="00F4119E"/>
    <w:rsid w:val="00F41FEB"/>
    <w:rsid w:val="00F422F0"/>
    <w:rsid w:val="00F4302B"/>
    <w:rsid w:val="00F432E8"/>
    <w:rsid w:val="00F435F8"/>
    <w:rsid w:val="00F4363E"/>
    <w:rsid w:val="00F4384E"/>
    <w:rsid w:val="00F439DC"/>
    <w:rsid w:val="00F43C62"/>
    <w:rsid w:val="00F43CDA"/>
    <w:rsid w:val="00F43D30"/>
    <w:rsid w:val="00F441B4"/>
    <w:rsid w:val="00F44379"/>
    <w:rsid w:val="00F443FD"/>
    <w:rsid w:val="00F444E6"/>
    <w:rsid w:val="00F446FD"/>
    <w:rsid w:val="00F449F8"/>
    <w:rsid w:val="00F44C01"/>
    <w:rsid w:val="00F44D3B"/>
    <w:rsid w:val="00F45557"/>
    <w:rsid w:val="00F45601"/>
    <w:rsid w:val="00F45DA9"/>
    <w:rsid w:val="00F45DD7"/>
    <w:rsid w:val="00F46490"/>
    <w:rsid w:val="00F466C8"/>
    <w:rsid w:val="00F46B1A"/>
    <w:rsid w:val="00F46ED8"/>
    <w:rsid w:val="00F47312"/>
    <w:rsid w:val="00F473B2"/>
    <w:rsid w:val="00F476AA"/>
    <w:rsid w:val="00F47F0A"/>
    <w:rsid w:val="00F47FCC"/>
    <w:rsid w:val="00F500D4"/>
    <w:rsid w:val="00F505F8"/>
    <w:rsid w:val="00F50AE9"/>
    <w:rsid w:val="00F513E5"/>
    <w:rsid w:val="00F515B3"/>
    <w:rsid w:val="00F51974"/>
    <w:rsid w:val="00F51B2C"/>
    <w:rsid w:val="00F524C6"/>
    <w:rsid w:val="00F52528"/>
    <w:rsid w:val="00F530E6"/>
    <w:rsid w:val="00F531B4"/>
    <w:rsid w:val="00F53548"/>
    <w:rsid w:val="00F53749"/>
    <w:rsid w:val="00F539B3"/>
    <w:rsid w:val="00F53E95"/>
    <w:rsid w:val="00F543D8"/>
    <w:rsid w:val="00F54778"/>
    <w:rsid w:val="00F54A08"/>
    <w:rsid w:val="00F54D15"/>
    <w:rsid w:val="00F551E9"/>
    <w:rsid w:val="00F555CD"/>
    <w:rsid w:val="00F55983"/>
    <w:rsid w:val="00F55D0A"/>
    <w:rsid w:val="00F55E80"/>
    <w:rsid w:val="00F5600A"/>
    <w:rsid w:val="00F560C6"/>
    <w:rsid w:val="00F561B4"/>
    <w:rsid w:val="00F56A9A"/>
    <w:rsid w:val="00F56B58"/>
    <w:rsid w:val="00F56C35"/>
    <w:rsid w:val="00F57903"/>
    <w:rsid w:val="00F57ED8"/>
    <w:rsid w:val="00F60202"/>
    <w:rsid w:val="00F604B1"/>
    <w:rsid w:val="00F60710"/>
    <w:rsid w:val="00F60B49"/>
    <w:rsid w:val="00F60E4C"/>
    <w:rsid w:val="00F61922"/>
    <w:rsid w:val="00F61AC4"/>
    <w:rsid w:val="00F61CCE"/>
    <w:rsid w:val="00F61DB5"/>
    <w:rsid w:val="00F620CC"/>
    <w:rsid w:val="00F62A6A"/>
    <w:rsid w:val="00F62B0E"/>
    <w:rsid w:val="00F63403"/>
    <w:rsid w:val="00F634AD"/>
    <w:rsid w:val="00F636A7"/>
    <w:rsid w:val="00F63B82"/>
    <w:rsid w:val="00F641C5"/>
    <w:rsid w:val="00F653F1"/>
    <w:rsid w:val="00F65490"/>
    <w:rsid w:val="00F6622C"/>
    <w:rsid w:val="00F6649B"/>
    <w:rsid w:val="00F6698F"/>
    <w:rsid w:val="00F66D67"/>
    <w:rsid w:val="00F66DDB"/>
    <w:rsid w:val="00F66E0B"/>
    <w:rsid w:val="00F66F39"/>
    <w:rsid w:val="00F67499"/>
    <w:rsid w:val="00F679CE"/>
    <w:rsid w:val="00F67A03"/>
    <w:rsid w:val="00F67B16"/>
    <w:rsid w:val="00F701A1"/>
    <w:rsid w:val="00F70207"/>
    <w:rsid w:val="00F709C8"/>
    <w:rsid w:val="00F70B91"/>
    <w:rsid w:val="00F70E1E"/>
    <w:rsid w:val="00F71180"/>
    <w:rsid w:val="00F7131B"/>
    <w:rsid w:val="00F7134D"/>
    <w:rsid w:val="00F71BA3"/>
    <w:rsid w:val="00F71E46"/>
    <w:rsid w:val="00F722F1"/>
    <w:rsid w:val="00F722FF"/>
    <w:rsid w:val="00F72538"/>
    <w:rsid w:val="00F725EE"/>
    <w:rsid w:val="00F72795"/>
    <w:rsid w:val="00F72C20"/>
    <w:rsid w:val="00F72E9A"/>
    <w:rsid w:val="00F7337A"/>
    <w:rsid w:val="00F73BD8"/>
    <w:rsid w:val="00F73C90"/>
    <w:rsid w:val="00F73E2E"/>
    <w:rsid w:val="00F73F11"/>
    <w:rsid w:val="00F74151"/>
    <w:rsid w:val="00F741E4"/>
    <w:rsid w:val="00F75232"/>
    <w:rsid w:val="00F7675D"/>
    <w:rsid w:val="00F768BD"/>
    <w:rsid w:val="00F76A0F"/>
    <w:rsid w:val="00F76B33"/>
    <w:rsid w:val="00F76B9A"/>
    <w:rsid w:val="00F76D00"/>
    <w:rsid w:val="00F76EFD"/>
    <w:rsid w:val="00F774B5"/>
    <w:rsid w:val="00F77990"/>
    <w:rsid w:val="00F77A62"/>
    <w:rsid w:val="00F77E69"/>
    <w:rsid w:val="00F77E6E"/>
    <w:rsid w:val="00F77E9B"/>
    <w:rsid w:val="00F800A2"/>
    <w:rsid w:val="00F81004"/>
    <w:rsid w:val="00F81365"/>
    <w:rsid w:val="00F81454"/>
    <w:rsid w:val="00F81799"/>
    <w:rsid w:val="00F81DE9"/>
    <w:rsid w:val="00F821E9"/>
    <w:rsid w:val="00F8231F"/>
    <w:rsid w:val="00F826FC"/>
    <w:rsid w:val="00F82889"/>
    <w:rsid w:val="00F83091"/>
    <w:rsid w:val="00F830D6"/>
    <w:rsid w:val="00F8332F"/>
    <w:rsid w:val="00F837F0"/>
    <w:rsid w:val="00F83B98"/>
    <w:rsid w:val="00F84170"/>
    <w:rsid w:val="00F843B5"/>
    <w:rsid w:val="00F84B78"/>
    <w:rsid w:val="00F84D96"/>
    <w:rsid w:val="00F8500A"/>
    <w:rsid w:val="00F8528D"/>
    <w:rsid w:val="00F855B9"/>
    <w:rsid w:val="00F85636"/>
    <w:rsid w:val="00F85889"/>
    <w:rsid w:val="00F85B64"/>
    <w:rsid w:val="00F85CC8"/>
    <w:rsid w:val="00F85EC5"/>
    <w:rsid w:val="00F8626C"/>
    <w:rsid w:val="00F86367"/>
    <w:rsid w:val="00F86D4B"/>
    <w:rsid w:val="00F86EA9"/>
    <w:rsid w:val="00F87A1E"/>
    <w:rsid w:val="00F9042B"/>
    <w:rsid w:val="00F9044E"/>
    <w:rsid w:val="00F90516"/>
    <w:rsid w:val="00F906D3"/>
    <w:rsid w:val="00F9089D"/>
    <w:rsid w:val="00F90D33"/>
    <w:rsid w:val="00F90ED6"/>
    <w:rsid w:val="00F915DE"/>
    <w:rsid w:val="00F91636"/>
    <w:rsid w:val="00F916E9"/>
    <w:rsid w:val="00F91847"/>
    <w:rsid w:val="00F91C71"/>
    <w:rsid w:val="00F91D48"/>
    <w:rsid w:val="00F921D4"/>
    <w:rsid w:val="00F925F4"/>
    <w:rsid w:val="00F9264B"/>
    <w:rsid w:val="00F92DFC"/>
    <w:rsid w:val="00F93578"/>
    <w:rsid w:val="00F93583"/>
    <w:rsid w:val="00F9392F"/>
    <w:rsid w:val="00F9396A"/>
    <w:rsid w:val="00F93E96"/>
    <w:rsid w:val="00F94883"/>
    <w:rsid w:val="00F94995"/>
    <w:rsid w:val="00F94BDF"/>
    <w:rsid w:val="00F950E3"/>
    <w:rsid w:val="00F95551"/>
    <w:rsid w:val="00F9572C"/>
    <w:rsid w:val="00F957B5"/>
    <w:rsid w:val="00F95948"/>
    <w:rsid w:val="00F95A4D"/>
    <w:rsid w:val="00F96056"/>
    <w:rsid w:val="00F9626C"/>
    <w:rsid w:val="00F96353"/>
    <w:rsid w:val="00F96421"/>
    <w:rsid w:val="00F9668F"/>
    <w:rsid w:val="00F96810"/>
    <w:rsid w:val="00F96FCF"/>
    <w:rsid w:val="00F97063"/>
    <w:rsid w:val="00F97E61"/>
    <w:rsid w:val="00FA0056"/>
    <w:rsid w:val="00FA00BC"/>
    <w:rsid w:val="00FA045F"/>
    <w:rsid w:val="00FA049C"/>
    <w:rsid w:val="00FA0592"/>
    <w:rsid w:val="00FA0740"/>
    <w:rsid w:val="00FA0905"/>
    <w:rsid w:val="00FA0A07"/>
    <w:rsid w:val="00FA0D11"/>
    <w:rsid w:val="00FA0E6F"/>
    <w:rsid w:val="00FA14A6"/>
    <w:rsid w:val="00FA16ED"/>
    <w:rsid w:val="00FA1E7F"/>
    <w:rsid w:val="00FA23D4"/>
    <w:rsid w:val="00FA2907"/>
    <w:rsid w:val="00FA2B8E"/>
    <w:rsid w:val="00FA2DBD"/>
    <w:rsid w:val="00FA3775"/>
    <w:rsid w:val="00FA38EE"/>
    <w:rsid w:val="00FA41E7"/>
    <w:rsid w:val="00FA47DB"/>
    <w:rsid w:val="00FA49DA"/>
    <w:rsid w:val="00FA4AB0"/>
    <w:rsid w:val="00FA4BEE"/>
    <w:rsid w:val="00FA54C6"/>
    <w:rsid w:val="00FA594F"/>
    <w:rsid w:val="00FA5AE7"/>
    <w:rsid w:val="00FA5BE4"/>
    <w:rsid w:val="00FA7896"/>
    <w:rsid w:val="00FB0185"/>
    <w:rsid w:val="00FB0463"/>
    <w:rsid w:val="00FB05F4"/>
    <w:rsid w:val="00FB07D9"/>
    <w:rsid w:val="00FB08A8"/>
    <w:rsid w:val="00FB0960"/>
    <w:rsid w:val="00FB0BD1"/>
    <w:rsid w:val="00FB1833"/>
    <w:rsid w:val="00FB1A71"/>
    <w:rsid w:val="00FB1CC9"/>
    <w:rsid w:val="00FB2830"/>
    <w:rsid w:val="00FB287F"/>
    <w:rsid w:val="00FB297D"/>
    <w:rsid w:val="00FB2D14"/>
    <w:rsid w:val="00FB2E68"/>
    <w:rsid w:val="00FB2F0E"/>
    <w:rsid w:val="00FB3175"/>
    <w:rsid w:val="00FB3897"/>
    <w:rsid w:val="00FB44B0"/>
    <w:rsid w:val="00FB599B"/>
    <w:rsid w:val="00FB5CDE"/>
    <w:rsid w:val="00FB67B0"/>
    <w:rsid w:val="00FB6D8B"/>
    <w:rsid w:val="00FB7455"/>
    <w:rsid w:val="00FB75F5"/>
    <w:rsid w:val="00FB7921"/>
    <w:rsid w:val="00FC0195"/>
    <w:rsid w:val="00FC0882"/>
    <w:rsid w:val="00FC0CDE"/>
    <w:rsid w:val="00FC1155"/>
    <w:rsid w:val="00FC13CC"/>
    <w:rsid w:val="00FC1ADC"/>
    <w:rsid w:val="00FC22A2"/>
    <w:rsid w:val="00FC2857"/>
    <w:rsid w:val="00FC2BF1"/>
    <w:rsid w:val="00FC2DEA"/>
    <w:rsid w:val="00FC2FD6"/>
    <w:rsid w:val="00FC302E"/>
    <w:rsid w:val="00FC312B"/>
    <w:rsid w:val="00FC3A0E"/>
    <w:rsid w:val="00FC4818"/>
    <w:rsid w:val="00FC4A99"/>
    <w:rsid w:val="00FC5389"/>
    <w:rsid w:val="00FC5489"/>
    <w:rsid w:val="00FC5490"/>
    <w:rsid w:val="00FC5A16"/>
    <w:rsid w:val="00FC5C42"/>
    <w:rsid w:val="00FC5C9E"/>
    <w:rsid w:val="00FC663C"/>
    <w:rsid w:val="00FC6BA1"/>
    <w:rsid w:val="00FC73CE"/>
    <w:rsid w:val="00FC7793"/>
    <w:rsid w:val="00FC7858"/>
    <w:rsid w:val="00FC7C52"/>
    <w:rsid w:val="00FC7EBF"/>
    <w:rsid w:val="00FD0262"/>
    <w:rsid w:val="00FD0380"/>
    <w:rsid w:val="00FD0AAF"/>
    <w:rsid w:val="00FD0FD3"/>
    <w:rsid w:val="00FD12E4"/>
    <w:rsid w:val="00FD1674"/>
    <w:rsid w:val="00FD18E1"/>
    <w:rsid w:val="00FD1B5F"/>
    <w:rsid w:val="00FD1C84"/>
    <w:rsid w:val="00FD2268"/>
    <w:rsid w:val="00FD3075"/>
    <w:rsid w:val="00FD32A7"/>
    <w:rsid w:val="00FD35A8"/>
    <w:rsid w:val="00FD3641"/>
    <w:rsid w:val="00FD37B0"/>
    <w:rsid w:val="00FD3993"/>
    <w:rsid w:val="00FD42CC"/>
    <w:rsid w:val="00FD4C40"/>
    <w:rsid w:val="00FD4D7C"/>
    <w:rsid w:val="00FD50DF"/>
    <w:rsid w:val="00FD5A28"/>
    <w:rsid w:val="00FD5A2A"/>
    <w:rsid w:val="00FD5D07"/>
    <w:rsid w:val="00FD5D26"/>
    <w:rsid w:val="00FD5F1C"/>
    <w:rsid w:val="00FD61AA"/>
    <w:rsid w:val="00FD683D"/>
    <w:rsid w:val="00FD6AEF"/>
    <w:rsid w:val="00FD6CBF"/>
    <w:rsid w:val="00FD6EF3"/>
    <w:rsid w:val="00FD6F0A"/>
    <w:rsid w:val="00FD7A82"/>
    <w:rsid w:val="00FD7CE8"/>
    <w:rsid w:val="00FD7DC6"/>
    <w:rsid w:val="00FD7EB4"/>
    <w:rsid w:val="00FD7F9A"/>
    <w:rsid w:val="00FE01DB"/>
    <w:rsid w:val="00FE07A5"/>
    <w:rsid w:val="00FE0E73"/>
    <w:rsid w:val="00FE1256"/>
    <w:rsid w:val="00FE1854"/>
    <w:rsid w:val="00FE18C8"/>
    <w:rsid w:val="00FE23B9"/>
    <w:rsid w:val="00FE320D"/>
    <w:rsid w:val="00FE36DA"/>
    <w:rsid w:val="00FE3BB1"/>
    <w:rsid w:val="00FE3CFF"/>
    <w:rsid w:val="00FE3E5E"/>
    <w:rsid w:val="00FE3FDD"/>
    <w:rsid w:val="00FE400C"/>
    <w:rsid w:val="00FE47CE"/>
    <w:rsid w:val="00FE4F22"/>
    <w:rsid w:val="00FE5255"/>
    <w:rsid w:val="00FE532B"/>
    <w:rsid w:val="00FE55DF"/>
    <w:rsid w:val="00FE5E28"/>
    <w:rsid w:val="00FE5E51"/>
    <w:rsid w:val="00FE5FCA"/>
    <w:rsid w:val="00FE68C1"/>
    <w:rsid w:val="00FE6E3E"/>
    <w:rsid w:val="00FE6ED9"/>
    <w:rsid w:val="00FE7D4A"/>
    <w:rsid w:val="00FF0003"/>
    <w:rsid w:val="00FF0696"/>
    <w:rsid w:val="00FF114B"/>
    <w:rsid w:val="00FF166A"/>
    <w:rsid w:val="00FF17A9"/>
    <w:rsid w:val="00FF1C36"/>
    <w:rsid w:val="00FF1C8B"/>
    <w:rsid w:val="00FF1DF1"/>
    <w:rsid w:val="00FF223A"/>
    <w:rsid w:val="00FF2546"/>
    <w:rsid w:val="00FF2701"/>
    <w:rsid w:val="00FF2A7D"/>
    <w:rsid w:val="00FF3183"/>
    <w:rsid w:val="00FF3227"/>
    <w:rsid w:val="00FF3AC3"/>
    <w:rsid w:val="00FF3FCB"/>
    <w:rsid w:val="00FF41D1"/>
    <w:rsid w:val="00FF4883"/>
    <w:rsid w:val="00FF4BA1"/>
    <w:rsid w:val="00FF4E7C"/>
    <w:rsid w:val="00FF5BCF"/>
    <w:rsid w:val="00FF5D10"/>
    <w:rsid w:val="00FF6057"/>
    <w:rsid w:val="00FF60FF"/>
    <w:rsid w:val="00FF689C"/>
    <w:rsid w:val="00FF6D12"/>
    <w:rsid w:val="00FF7318"/>
    <w:rsid w:val="00FF7352"/>
    <w:rsid w:val="00FF7596"/>
    <w:rsid w:val="00FF7AE3"/>
    <w:rsid w:val="00FF7D78"/>
    <w:rsid w:val="00FF7F31"/>
    <w:rsid w:val="0113C45E"/>
    <w:rsid w:val="0136112B"/>
    <w:rsid w:val="013CB29A"/>
    <w:rsid w:val="013D10D2"/>
    <w:rsid w:val="01589A04"/>
    <w:rsid w:val="01591A66"/>
    <w:rsid w:val="017BC0C4"/>
    <w:rsid w:val="0196A252"/>
    <w:rsid w:val="019C0C0D"/>
    <w:rsid w:val="01A4AAE1"/>
    <w:rsid w:val="01A4CCF5"/>
    <w:rsid w:val="01AE174F"/>
    <w:rsid w:val="01B3B081"/>
    <w:rsid w:val="01BA593D"/>
    <w:rsid w:val="01C4C282"/>
    <w:rsid w:val="01C7BB1D"/>
    <w:rsid w:val="01E84559"/>
    <w:rsid w:val="01EC75C5"/>
    <w:rsid w:val="01ECB5C7"/>
    <w:rsid w:val="01EF0A52"/>
    <w:rsid w:val="02001189"/>
    <w:rsid w:val="020BBB0E"/>
    <w:rsid w:val="020D9D4A"/>
    <w:rsid w:val="020E1959"/>
    <w:rsid w:val="021BCB6E"/>
    <w:rsid w:val="02305021"/>
    <w:rsid w:val="0235A3E0"/>
    <w:rsid w:val="023ABC47"/>
    <w:rsid w:val="02518ECA"/>
    <w:rsid w:val="0254D4EE"/>
    <w:rsid w:val="026E3BB1"/>
    <w:rsid w:val="0270D672"/>
    <w:rsid w:val="0279E3BF"/>
    <w:rsid w:val="028034EB"/>
    <w:rsid w:val="028424AE"/>
    <w:rsid w:val="0285668D"/>
    <w:rsid w:val="0292E504"/>
    <w:rsid w:val="02A3745C"/>
    <w:rsid w:val="02C9FD50"/>
    <w:rsid w:val="02CBCC56"/>
    <w:rsid w:val="02DB2F83"/>
    <w:rsid w:val="02DCEAC0"/>
    <w:rsid w:val="02DCF3A4"/>
    <w:rsid w:val="02EAAF78"/>
    <w:rsid w:val="02F81549"/>
    <w:rsid w:val="03111980"/>
    <w:rsid w:val="032C0A9F"/>
    <w:rsid w:val="0330FCC7"/>
    <w:rsid w:val="0333831D"/>
    <w:rsid w:val="03357343"/>
    <w:rsid w:val="0344D069"/>
    <w:rsid w:val="034E9BF6"/>
    <w:rsid w:val="0362169B"/>
    <w:rsid w:val="036B4009"/>
    <w:rsid w:val="0370A3A2"/>
    <w:rsid w:val="03721C24"/>
    <w:rsid w:val="038D150C"/>
    <w:rsid w:val="03938CCD"/>
    <w:rsid w:val="039EC030"/>
    <w:rsid w:val="03A1A946"/>
    <w:rsid w:val="03B5BFF8"/>
    <w:rsid w:val="03B8E6B0"/>
    <w:rsid w:val="03BD6C4A"/>
    <w:rsid w:val="03E4257E"/>
    <w:rsid w:val="03E8ABFA"/>
    <w:rsid w:val="03EA39DB"/>
    <w:rsid w:val="03EE9516"/>
    <w:rsid w:val="04026D82"/>
    <w:rsid w:val="040432AF"/>
    <w:rsid w:val="04107E31"/>
    <w:rsid w:val="04125E81"/>
    <w:rsid w:val="041C29B0"/>
    <w:rsid w:val="041F9508"/>
    <w:rsid w:val="0423B8D7"/>
    <w:rsid w:val="042BB16E"/>
    <w:rsid w:val="0445313D"/>
    <w:rsid w:val="0454DE7D"/>
    <w:rsid w:val="04558B13"/>
    <w:rsid w:val="0467551E"/>
    <w:rsid w:val="0469C3B0"/>
    <w:rsid w:val="046CFB06"/>
    <w:rsid w:val="0487F1A6"/>
    <w:rsid w:val="049E6833"/>
    <w:rsid w:val="04A1C963"/>
    <w:rsid w:val="04BA12EA"/>
    <w:rsid w:val="04BB5071"/>
    <w:rsid w:val="04D28A98"/>
    <w:rsid w:val="04E204E8"/>
    <w:rsid w:val="04E2EFA0"/>
    <w:rsid w:val="04E9AFC3"/>
    <w:rsid w:val="04F1955E"/>
    <w:rsid w:val="050BA3C2"/>
    <w:rsid w:val="050DD150"/>
    <w:rsid w:val="0511CE2E"/>
    <w:rsid w:val="0512D01C"/>
    <w:rsid w:val="051CEDCE"/>
    <w:rsid w:val="0532519B"/>
    <w:rsid w:val="0534B371"/>
    <w:rsid w:val="053AC499"/>
    <w:rsid w:val="054BF0B9"/>
    <w:rsid w:val="054BF9F8"/>
    <w:rsid w:val="054FF883"/>
    <w:rsid w:val="05598EFC"/>
    <w:rsid w:val="056EB578"/>
    <w:rsid w:val="0571288B"/>
    <w:rsid w:val="0581E51B"/>
    <w:rsid w:val="058DBF94"/>
    <w:rsid w:val="059104D6"/>
    <w:rsid w:val="05937A3F"/>
    <w:rsid w:val="05A95DBE"/>
    <w:rsid w:val="05B91698"/>
    <w:rsid w:val="05C1EB49"/>
    <w:rsid w:val="05D13C52"/>
    <w:rsid w:val="05D8D93A"/>
    <w:rsid w:val="05ED0137"/>
    <w:rsid w:val="05F1F28E"/>
    <w:rsid w:val="05FA2DE0"/>
    <w:rsid w:val="05FDF8D2"/>
    <w:rsid w:val="0604CC5E"/>
    <w:rsid w:val="0618A490"/>
    <w:rsid w:val="06399666"/>
    <w:rsid w:val="064E4BA0"/>
    <w:rsid w:val="065025B6"/>
    <w:rsid w:val="06A4A5B9"/>
    <w:rsid w:val="06B22A1B"/>
    <w:rsid w:val="06B33DD6"/>
    <w:rsid w:val="06B37F9F"/>
    <w:rsid w:val="06B55D9B"/>
    <w:rsid w:val="06BBD3ED"/>
    <w:rsid w:val="06C72D8D"/>
    <w:rsid w:val="06D187D0"/>
    <w:rsid w:val="06D5583B"/>
    <w:rsid w:val="06DE593F"/>
    <w:rsid w:val="06E87B75"/>
    <w:rsid w:val="06E8FCDB"/>
    <w:rsid w:val="06F4A1AB"/>
    <w:rsid w:val="0738AA3B"/>
    <w:rsid w:val="07440549"/>
    <w:rsid w:val="076B526D"/>
    <w:rsid w:val="07761957"/>
    <w:rsid w:val="0789783A"/>
    <w:rsid w:val="078D6CC5"/>
    <w:rsid w:val="0791544A"/>
    <w:rsid w:val="07960711"/>
    <w:rsid w:val="07982D2F"/>
    <w:rsid w:val="07A808DC"/>
    <w:rsid w:val="07B84338"/>
    <w:rsid w:val="07B9D79C"/>
    <w:rsid w:val="07DC153D"/>
    <w:rsid w:val="07DD3C8C"/>
    <w:rsid w:val="07E7E828"/>
    <w:rsid w:val="07EFCC2E"/>
    <w:rsid w:val="0809C51D"/>
    <w:rsid w:val="082BDF7B"/>
    <w:rsid w:val="0850A836"/>
    <w:rsid w:val="085C1FC8"/>
    <w:rsid w:val="08A84DC3"/>
    <w:rsid w:val="08AD6FED"/>
    <w:rsid w:val="08E3F0DB"/>
    <w:rsid w:val="08EB1700"/>
    <w:rsid w:val="09091574"/>
    <w:rsid w:val="090B2CE7"/>
    <w:rsid w:val="091993BE"/>
    <w:rsid w:val="092670AB"/>
    <w:rsid w:val="092A8F39"/>
    <w:rsid w:val="0940017E"/>
    <w:rsid w:val="0940F00A"/>
    <w:rsid w:val="0950884B"/>
    <w:rsid w:val="09545A6A"/>
    <w:rsid w:val="0964842C"/>
    <w:rsid w:val="09681EB6"/>
    <w:rsid w:val="097565D3"/>
    <w:rsid w:val="09795113"/>
    <w:rsid w:val="098E4A29"/>
    <w:rsid w:val="09AAC716"/>
    <w:rsid w:val="09B3AA75"/>
    <w:rsid w:val="09C96817"/>
    <w:rsid w:val="09F93F86"/>
    <w:rsid w:val="0A03CB93"/>
    <w:rsid w:val="0A083D6A"/>
    <w:rsid w:val="0A0D146D"/>
    <w:rsid w:val="0A1BBA1A"/>
    <w:rsid w:val="0A254A59"/>
    <w:rsid w:val="0A2C67B5"/>
    <w:rsid w:val="0A3651D4"/>
    <w:rsid w:val="0A3D1915"/>
    <w:rsid w:val="0A3DA0A6"/>
    <w:rsid w:val="0A4AAA74"/>
    <w:rsid w:val="0A54D4D7"/>
    <w:rsid w:val="0A82B148"/>
    <w:rsid w:val="0A868CBA"/>
    <w:rsid w:val="0A8DABB4"/>
    <w:rsid w:val="0A8DAE75"/>
    <w:rsid w:val="0A91BB92"/>
    <w:rsid w:val="0A9AB7C1"/>
    <w:rsid w:val="0AAB0CCB"/>
    <w:rsid w:val="0AACE2B9"/>
    <w:rsid w:val="0AB1F4F6"/>
    <w:rsid w:val="0ABEF406"/>
    <w:rsid w:val="0AC95569"/>
    <w:rsid w:val="0ACC7ADE"/>
    <w:rsid w:val="0AD20702"/>
    <w:rsid w:val="0ADB32E1"/>
    <w:rsid w:val="0B188F90"/>
    <w:rsid w:val="0B543A72"/>
    <w:rsid w:val="0B549C5D"/>
    <w:rsid w:val="0B55589F"/>
    <w:rsid w:val="0B658CDA"/>
    <w:rsid w:val="0B89BE7F"/>
    <w:rsid w:val="0BA4D03A"/>
    <w:rsid w:val="0BAFA4E8"/>
    <w:rsid w:val="0BAFD8FC"/>
    <w:rsid w:val="0BB94A5A"/>
    <w:rsid w:val="0BBD099E"/>
    <w:rsid w:val="0BC76476"/>
    <w:rsid w:val="0BCBBD19"/>
    <w:rsid w:val="0BD3D932"/>
    <w:rsid w:val="0BE4FFDA"/>
    <w:rsid w:val="0BE5A715"/>
    <w:rsid w:val="0C17B4B1"/>
    <w:rsid w:val="0C1A1009"/>
    <w:rsid w:val="0C1BB1B0"/>
    <w:rsid w:val="0C25BDD5"/>
    <w:rsid w:val="0C2671D9"/>
    <w:rsid w:val="0C3159CD"/>
    <w:rsid w:val="0C412DD9"/>
    <w:rsid w:val="0C43D418"/>
    <w:rsid w:val="0C619E9E"/>
    <w:rsid w:val="0C868BD5"/>
    <w:rsid w:val="0C890359"/>
    <w:rsid w:val="0C983E87"/>
    <w:rsid w:val="0C9A3027"/>
    <w:rsid w:val="0CA35D4F"/>
    <w:rsid w:val="0CA5A65C"/>
    <w:rsid w:val="0CB44483"/>
    <w:rsid w:val="0CC6FDFE"/>
    <w:rsid w:val="0CCC5614"/>
    <w:rsid w:val="0CDDBA54"/>
    <w:rsid w:val="0CF4DC79"/>
    <w:rsid w:val="0D0480F2"/>
    <w:rsid w:val="0D0C9D10"/>
    <w:rsid w:val="0D1BC2FC"/>
    <w:rsid w:val="0D1C310A"/>
    <w:rsid w:val="0D40AFA8"/>
    <w:rsid w:val="0D49921A"/>
    <w:rsid w:val="0D52E1EA"/>
    <w:rsid w:val="0D54423C"/>
    <w:rsid w:val="0D5A273A"/>
    <w:rsid w:val="0D608E5D"/>
    <w:rsid w:val="0D65D151"/>
    <w:rsid w:val="0D7FB699"/>
    <w:rsid w:val="0D84D69B"/>
    <w:rsid w:val="0DAAEDF2"/>
    <w:rsid w:val="0DAD9F62"/>
    <w:rsid w:val="0DD799DE"/>
    <w:rsid w:val="0DDCE318"/>
    <w:rsid w:val="0DE31830"/>
    <w:rsid w:val="0E0CB71E"/>
    <w:rsid w:val="0E0F927B"/>
    <w:rsid w:val="0E4300DD"/>
    <w:rsid w:val="0E50002D"/>
    <w:rsid w:val="0E5BE121"/>
    <w:rsid w:val="0E67260E"/>
    <w:rsid w:val="0E7E949C"/>
    <w:rsid w:val="0E7EA90D"/>
    <w:rsid w:val="0EA54947"/>
    <w:rsid w:val="0EA9C627"/>
    <w:rsid w:val="0EC2AB9B"/>
    <w:rsid w:val="0EC85C93"/>
    <w:rsid w:val="0EC9298C"/>
    <w:rsid w:val="0ED60F2D"/>
    <w:rsid w:val="0ED99491"/>
    <w:rsid w:val="0F4A2B22"/>
    <w:rsid w:val="0F5944D5"/>
    <w:rsid w:val="0F6437A9"/>
    <w:rsid w:val="0F6690A8"/>
    <w:rsid w:val="0F825C8D"/>
    <w:rsid w:val="0F89DF85"/>
    <w:rsid w:val="0FA83D0C"/>
    <w:rsid w:val="0FC6F869"/>
    <w:rsid w:val="0FD0B835"/>
    <w:rsid w:val="0FE1244E"/>
    <w:rsid w:val="0FF9D5D4"/>
    <w:rsid w:val="0FFD4B48"/>
    <w:rsid w:val="100C8971"/>
    <w:rsid w:val="100FEA5B"/>
    <w:rsid w:val="101CE52E"/>
    <w:rsid w:val="101F20B0"/>
    <w:rsid w:val="102786CB"/>
    <w:rsid w:val="103DD69A"/>
    <w:rsid w:val="1075F1B0"/>
    <w:rsid w:val="1078140D"/>
    <w:rsid w:val="10B8BF17"/>
    <w:rsid w:val="10B8FA0B"/>
    <w:rsid w:val="10BA0287"/>
    <w:rsid w:val="10CC8776"/>
    <w:rsid w:val="10CFA80E"/>
    <w:rsid w:val="10D0B8E3"/>
    <w:rsid w:val="10D7C3C9"/>
    <w:rsid w:val="10F82E4A"/>
    <w:rsid w:val="113113F3"/>
    <w:rsid w:val="11423A02"/>
    <w:rsid w:val="114DA2AD"/>
    <w:rsid w:val="1163A44E"/>
    <w:rsid w:val="1182E436"/>
    <w:rsid w:val="11A74A84"/>
    <w:rsid w:val="11AB4890"/>
    <w:rsid w:val="11C13CCF"/>
    <w:rsid w:val="11D30200"/>
    <w:rsid w:val="11D32393"/>
    <w:rsid w:val="11EAD2D8"/>
    <w:rsid w:val="11F5831C"/>
    <w:rsid w:val="11FC7652"/>
    <w:rsid w:val="11FE0B4E"/>
    <w:rsid w:val="1209C250"/>
    <w:rsid w:val="122BF7AA"/>
    <w:rsid w:val="122EB323"/>
    <w:rsid w:val="1244763E"/>
    <w:rsid w:val="125F730A"/>
    <w:rsid w:val="12668354"/>
    <w:rsid w:val="127025A5"/>
    <w:rsid w:val="1283F621"/>
    <w:rsid w:val="1284C143"/>
    <w:rsid w:val="12994598"/>
    <w:rsid w:val="129D0214"/>
    <w:rsid w:val="12A4FFEB"/>
    <w:rsid w:val="13037489"/>
    <w:rsid w:val="13291543"/>
    <w:rsid w:val="13380BC8"/>
    <w:rsid w:val="133E8BF7"/>
    <w:rsid w:val="134BE2CF"/>
    <w:rsid w:val="134EA112"/>
    <w:rsid w:val="13541AE3"/>
    <w:rsid w:val="13554265"/>
    <w:rsid w:val="135D5475"/>
    <w:rsid w:val="135F1B58"/>
    <w:rsid w:val="1363545F"/>
    <w:rsid w:val="136E312D"/>
    <w:rsid w:val="13705FE9"/>
    <w:rsid w:val="13843AB2"/>
    <w:rsid w:val="1390EAA9"/>
    <w:rsid w:val="13A00A3F"/>
    <w:rsid w:val="13A3D157"/>
    <w:rsid w:val="13AD4570"/>
    <w:rsid w:val="13AEC2F3"/>
    <w:rsid w:val="13AECF7B"/>
    <w:rsid w:val="13BA9C66"/>
    <w:rsid w:val="13C497F4"/>
    <w:rsid w:val="13C74452"/>
    <w:rsid w:val="13C87798"/>
    <w:rsid w:val="13C95E74"/>
    <w:rsid w:val="13CC0B23"/>
    <w:rsid w:val="13D13D8E"/>
    <w:rsid w:val="13E8F469"/>
    <w:rsid w:val="13F34CF3"/>
    <w:rsid w:val="140558BE"/>
    <w:rsid w:val="14172018"/>
    <w:rsid w:val="14313761"/>
    <w:rsid w:val="14653020"/>
    <w:rsid w:val="149662EF"/>
    <w:rsid w:val="149F23AD"/>
    <w:rsid w:val="14A45C82"/>
    <w:rsid w:val="14B62CA6"/>
    <w:rsid w:val="14B77CFD"/>
    <w:rsid w:val="14CA1105"/>
    <w:rsid w:val="14DED2D7"/>
    <w:rsid w:val="14E6335C"/>
    <w:rsid w:val="14E78875"/>
    <w:rsid w:val="14EED5E7"/>
    <w:rsid w:val="14FA8348"/>
    <w:rsid w:val="151E1D23"/>
    <w:rsid w:val="151FF902"/>
    <w:rsid w:val="1578587D"/>
    <w:rsid w:val="157AC2A1"/>
    <w:rsid w:val="157C959A"/>
    <w:rsid w:val="157D757C"/>
    <w:rsid w:val="158AB734"/>
    <w:rsid w:val="159BCE19"/>
    <w:rsid w:val="15A10413"/>
    <w:rsid w:val="15A73B3C"/>
    <w:rsid w:val="15AC187C"/>
    <w:rsid w:val="15C32BC4"/>
    <w:rsid w:val="15CCDC09"/>
    <w:rsid w:val="15EC8CB3"/>
    <w:rsid w:val="15F0E7B1"/>
    <w:rsid w:val="15FDD0D3"/>
    <w:rsid w:val="1617C3F5"/>
    <w:rsid w:val="1634167D"/>
    <w:rsid w:val="163423DE"/>
    <w:rsid w:val="1639225E"/>
    <w:rsid w:val="163F5930"/>
    <w:rsid w:val="1648D332"/>
    <w:rsid w:val="1685064B"/>
    <w:rsid w:val="168F6E99"/>
    <w:rsid w:val="1691AB2A"/>
    <w:rsid w:val="1694BC33"/>
    <w:rsid w:val="169CDB80"/>
    <w:rsid w:val="169EB17F"/>
    <w:rsid w:val="16B0A38A"/>
    <w:rsid w:val="16D36C74"/>
    <w:rsid w:val="16D47934"/>
    <w:rsid w:val="16EBBAEF"/>
    <w:rsid w:val="16EE3155"/>
    <w:rsid w:val="1701612B"/>
    <w:rsid w:val="17189EC9"/>
    <w:rsid w:val="171F02B7"/>
    <w:rsid w:val="17318FB4"/>
    <w:rsid w:val="1749659D"/>
    <w:rsid w:val="174D2B83"/>
    <w:rsid w:val="1753B366"/>
    <w:rsid w:val="17610313"/>
    <w:rsid w:val="1769EA06"/>
    <w:rsid w:val="176A3021"/>
    <w:rsid w:val="176F5B69"/>
    <w:rsid w:val="176F8846"/>
    <w:rsid w:val="177DAB91"/>
    <w:rsid w:val="17904F62"/>
    <w:rsid w:val="17A3F29A"/>
    <w:rsid w:val="17C11005"/>
    <w:rsid w:val="17DCC258"/>
    <w:rsid w:val="180E9E62"/>
    <w:rsid w:val="1817A4C0"/>
    <w:rsid w:val="182E5AD1"/>
    <w:rsid w:val="1833F14F"/>
    <w:rsid w:val="187734A3"/>
    <w:rsid w:val="18845809"/>
    <w:rsid w:val="189D2CF5"/>
    <w:rsid w:val="18A7DEF1"/>
    <w:rsid w:val="18B74895"/>
    <w:rsid w:val="18BEBEC3"/>
    <w:rsid w:val="18DCD5F5"/>
    <w:rsid w:val="18E3D219"/>
    <w:rsid w:val="18F1499A"/>
    <w:rsid w:val="19084250"/>
    <w:rsid w:val="1919B345"/>
    <w:rsid w:val="19218AAB"/>
    <w:rsid w:val="19255F6F"/>
    <w:rsid w:val="19394622"/>
    <w:rsid w:val="193CE0B7"/>
    <w:rsid w:val="194B5BEC"/>
    <w:rsid w:val="196B4BAC"/>
    <w:rsid w:val="196F6201"/>
    <w:rsid w:val="19787164"/>
    <w:rsid w:val="197B61B0"/>
    <w:rsid w:val="19858B28"/>
    <w:rsid w:val="1989E0FE"/>
    <w:rsid w:val="198F3499"/>
    <w:rsid w:val="199AE9F4"/>
    <w:rsid w:val="19A79E1C"/>
    <w:rsid w:val="19B8D65B"/>
    <w:rsid w:val="19E89579"/>
    <w:rsid w:val="1A059218"/>
    <w:rsid w:val="1A0E1139"/>
    <w:rsid w:val="1A300BDD"/>
    <w:rsid w:val="1A35CE4A"/>
    <w:rsid w:val="1A3EB8CC"/>
    <w:rsid w:val="1A40765B"/>
    <w:rsid w:val="1A4D7E53"/>
    <w:rsid w:val="1A540C65"/>
    <w:rsid w:val="1A7B2C96"/>
    <w:rsid w:val="1A7F1EC2"/>
    <w:rsid w:val="1A89620A"/>
    <w:rsid w:val="1A965597"/>
    <w:rsid w:val="1AA48942"/>
    <w:rsid w:val="1AA749B2"/>
    <w:rsid w:val="1AA75BFD"/>
    <w:rsid w:val="1AA99BE6"/>
    <w:rsid w:val="1AAB8212"/>
    <w:rsid w:val="1AADE01C"/>
    <w:rsid w:val="1AB01B90"/>
    <w:rsid w:val="1AC26CBA"/>
    <w:rsid w:val="1AC2921B"/>
    <w:rsid w:val="1AE65D5C"/>
    <w:rsid w:val="1AECEFC6"/>
    <w:rsid w:val="1B0AC2DF"/>
    <w:rsid w:val="1B135037"/>
    <w:rsid w:val="1B1B1BEC"/>
    <w:rsid w:val="1B1DF044"/>
    <w:rsid w:val="1B2F1E91"/>
    <w:rsid w:val="1B493F5C"/>
    <w:rsid w:val="1BB1125F"/>
    <w:rsid w:val="1BB286D8"/>
    <w:rsid w:val="1BE1A304"/>
    <w:rsid w:val="1BE4334C"/>
    <w:rsid w:val="1C01A391"/>
    <w:rsid w:val="1C0508BC"/>
    <w:rsid w:val="1C0EBAC8"/>
    <w:rsid w:val="1C231CBA"/>
    <w:rsid w:val="1C36610C"/>
    <w:rsid w:val="1C38C7CF"/>
    <w:rsid w:val="1C3A576C"/>
    <w:rsid w:val="1C4540C8"/>
    <w:rsid w:val="1C4C03A8"/>
    <w:rsid w:val="1C8BA4F6"/>
    <w:rsid w:val="1C923144"/>
    <w:rsid w:val="1CA5AE9A"/>
    <w:rsid w:val="1CBCA576"/>
    <w:rsid w:val="1CBD2A47"/>
    <w:rsid w:val="1CC84C59"/>
    <w:rsid w:val="1CCA6322"/>
    <w:rsid w:val="1CCB8A09"/>
    <w:rsid w:val="1CCC1D5E"/>
    <w:rsid w:val="1CCC9B07"/>
    <w:rsid w:val="1CD39C3F"/>
    <w:rsid w:val="1CF13C22"/>
    <w:rsid w:val="1CF518D9"/>
    <w:rsid w:val="1CF8F23C"/>
    <w:rsid w:val="1D08111B"/>
    <w:rsid w:val="1D08BD50"/>
    <w:rsid w:val="1D274432"/>
    <w:rsid w:val="1D3218B4"/>
    <w:rsid w:val="1D5B77CC"/>
    <w:rsid w:val="1D695D92"/>
    <w:rsid w:val="1D722927"/>
    <w:rsid w:val="1D74727C"/>
    <w:rsid w:val="1D9E368F"/>
    <w:rsid w:val="1D9E5713"/>
    <w:rsid w:val="1DCB9168"/>
    <w:rsid w:val="1DCE5F28"/>
    <w:rsid w:val="1DD658BA"/>
    <w:rsid w:val="1DF49F55"/>
    <w:rsid w:val="1DF544FD"/>
    <w:rsid w:val="1E037E28"/>
    <w:rsid w:val="1E07CA08"/>
    <w:rsid w:val="1E0DB156"/>
    <w:rsid w:val="1E1D71A0"/>
    <w:rsid w:val="1E1FC808"/>
    <w:rsid w:val="1E30ED19"/>
    <w:rsid w:val="1E425974"/>
    <w:rsid w:val="1E489EC3"/>
    <w:rsid w:val="1E5272FD"/>
    <w:rsid w:val="1E5813FB"/>
    <w:rsid w:val="1E583F2A"/>
    <w:rsid w:val="1E7015C5"/>
    <w:rsid w:val="1E75C8F7"/>
    <w:rsid w:val="1E96934A"/>
    <w:rsid w:val="1E96984F"/>
    <w:rsid w:val="1E98A5DA"/>
    <w:rsid w:val="1EA5928F"/>
    <w:rsid w:val="1EB5954B"/>
    <w:rsid w:val="1EBB1CE0"/>
    <w:rsid w:val="1EBC8441"/>
    <w:rsid w:val="1EC728FF"/>
    <w:rsid w:val="1EC75098"/>
    <w:rsid w:val="1EE90766"/>
    <w:rsid w:val="1EEEDF47"/>
    <w:rsid w:val="1EF09CF9"/>
    <w:rsid w:val="1F2C8B8F"/>
    <w:rsid w:val="1F312D62"/>
    <w:rsid w:val="1F4C724F"/>
    <w:rsid w:val="1F4E64C0"/>
    <w:rsid w:val="1F523428"/>
    <w:rsid w:val="1F7F9809"/>
    <w:rsid w:val="1F8AEDB7"/>
    <w:rsid w:val="1F8DA20A"/>
    <w:rsid w:val="1F8E8B78"/>
    <w:rsid w:val="1FDC8500"/>
    <w:rsid w:val="1FE81DAA"/>
    <w:rsid w:val="1FF4A6D7"/>
    <w:rsid w:val="1FF56BD9"/>
    <w:rsid w:val="200E9DC8"/>
    <w:rsid w:val="2016EB85"/>
    <w:rsid w:val="202EA965"/>
    <w:rsid w:val="20311E3A"/>
    <w:rsid w:val="2035ED28"/>
    <w:rsid w:val="203A0C4B"/>
    <w:rsid w:val="203B53F5"/>
    <w:rsid w:val="203D2EFB"/>
    <w:rsid w:val="20417C93"/>
    <w:rsid w:val="2041A097"/>
    <w:rsid w:val="20505D87"/>
    <w:rsid w:val="205395B0"/>
    <w:rsid w:val="20566756"/>
    <w:rsid w:val="20608D77"/>
    <w:rsid w:val="2060E9CF"/>
    <w:rsid w:val="20782031"/>
    <w:rsid w:val="2093A4D4"/>
    <w:rsid w:val="2097E2C1"/>
    <w:rsid w:val="2099FF5D"/>
    <w:rsid w:val="20AC9088"/>
    <w:rsid w:val="20AE0671"/>
    <w:rsid w:val="20BE9A5C"/>
    <w:rsid w:val="20C9FBAA"/>
    <w:rsid w:val="20D00FB6"/>
    <w:rsid w:val="20D0BC1B"/>
    <w:rsid w:val="20D8955B"/>
    <w:rsid w:val="212A3E8C"/>
    <w:rsid w:val="21511267"/>
    <w:rsid w:val="2155487C"/>
    <w:rsid w:val="2170F1F4"/>
    <w:rsid w:val="2181634F"/>
    <w:rsid w:val="219F4ED8"/>
    <w:rsid w:val="21BB7278"/>
    <w:rsid w:val="21CA59FC"/>
    <w:rsid w:val="21D331FF"/>
    <w:rsid w:val="21E03E40"/>
    <w:rsid w:val="21E0EB78"/>
    <w:rsid w:val="21EE266A"/>
    <w:rsid w:val="21F4508E"/>
    <w:rsid w:val="21FB7FCF"/>
    <w:rsid w:val="220DD800"/>
    <w:rsid w:val="220F4418"/>
    <w:rsid w:val="222BABE0"/>
    <w:rsid w:val="2232B254"/>
    <w:rsid w:val="2235034D"/>
    <w:rsid w:val="223E16E2"/>
    <w:rsid w:val="224E7A3B"/>
    <w:rsid w:val="22503358"/>
    <w:rsid w:val="22542C03"/>
    <w:rsid w:val="22552494"/>
    <w:rsid w:val="2257A3BC"/>
    <w:rsid w:val="225CA9CD"/>
    <w:rsid w:val="22724251"/>
    <w:rsid w:val="2279013E"/>
    <w:rsid w:val="228327F8"/>
    <w:rsid w:val="2292EBD1"/>
    <w:rsid w:val="2292EE11"/>
    <w:rsid w:val="2299C9A5"/>
    <w:rsid w:val="22B24EE0"/>
    <w:rsid w:val="22C5B4D6"/>
    <w:rsid w:val="22CD74E0"/>
    <w:rsid w:val="22D68991"/>
    <w:rsid w:val="22F2C467"/>
    <w:rsid w:val="2301CA7A"/>
    <w:rsid w:val="231EAE67"/>
    <w:rsid w:val="232676D6"/>
    <w:rsid w:val="232F0820"/>
    <w:rsid w:val="23376913"/>
    <w:rsid w:val="2340D8ED"/>
    <w:rsid w:val="234E9D8C"/>
    <w:rsid w:val="238498F3"/>
    <w:rsid w:val="2392F987"/>
    <w:rsid w:val="239F8A38"/>
    <w:rsid w:val="23A9FD6B"/>
    <w:rsid w:val="23B4A35B"/>
    <w:rsid w:val="23BEC6C4"/>
    <w:rsid w:val="23C5EC99"/>
    <w:rsid w:val="23CA9D6A"/>
    <w:rsid w:val="23DE0986"/>
    <w:rsid w:val="23E6B156"/>
    <w:rsid w:val="23F597B4"/>
    <w:rsid w:val="24022A02"/>
    <w:rsid w:val="2402F8F8"/>
    <w:rsid w:val="2411A38C"/>
    <w:rsid w:val="24188ABD"/>
    <w:rsid w:val="2421E772"/>
    <w:rsid w:val="2425EBA5"/>
    <w:rsid w:val="2476B6B2"/>
    <w:rsid w:val="24BFADA4"/>
    <w:rsid w:val="24E00CAF"/>
    <w:rsid w:val="24E3CC23"/>
    <w:rsid w:val="24E4814B"/>
    <w:rsid w:val="24FD8A3B"/>
    <w:rsid w:val="24FFF26E"/>
    <w:rsid w:val="251DCCE1"/>
    <w:rsid w:val="2524EFD6"/>
    <w:rsid w:val="25314DAC"/>
    <w:rsid w:val="25318669"/>
    <w:rsid w:val="25342454"/>
    <w:rsid w:val="253875A1"/>
    <w:rsid w:val="2538C5ED"/>
    <w:rsid w:val="255F69CC"/>
    <w:rsid w:val="2561A6F1"/>
    <w:rsid w:val="2569CA76"/>
    <w:rsid w:val="25A607A0"/>
    <w:rsid w:val="25AE3B34"/>
    <w:rsid w:val="25BB9F9F"/>
    <w:rsid w:val="25CA3670"/>
    <w:rsid w:val="25E24A17"/>
    <w:rsid w:val="25F93E2B"/>
    <w:rsid w:val="2616AD42"/>
    <w:rsid w:val="261F562D"/>
    <w:rsid w:val="262EB48A"/>
    <w:rsid w:val="2632D204"/>
    <w:rsid w:val="263F7367"/>
    <w:rsid w:val="26427918"/>
    <w:rsid w:val="2663F051"/>
    <w:rsid w:val="268EDD0A"/>
    <w:rsid w:val="2696F1E4"/>
    <w:rsid w:val="269893DC"/>
    <w:rsid w:val="26A37500"/>
    <w:rsid w:val="26B0786F"/>
    <w:rsid w:val="26BCB6A1"/>
    <w:rsid w:val="26BCBFC7"/>
    <w:rsid w:val="26C5CF37"/>
    <w:rsid w:val="26CAF8A5"/>
    <w:rsid w:val="26CB520E"/>
    <w:rsid w:val="26CD61F9"/>
    <w:rsid w:val="26D1E814"/>
    <w:rsid w:val="26D314D4"/>
    <w:rsid w:val="26E9D8A8"/>
    <w:rsid w:val="2702A49F"/>
    <w:rsid w:val="2704D6BE"/>
    <w:rsid w:val="271E8094"/>
    <w:rsid w:val="2721FF83"/>
    <w:rsid w:val="274B10FF"/>
    <w:rsid w:val="275487A6"/>
    <w:rsid w:val="275A6BDA"/>
    <w:rsid w:val="275C8A8D"/>
    <w:rsid w:val="2761AD74"/>
    <w:rsid w:val="276D946C"/>
    <w:rsid w:val="2774B6E9"/>
    <w:rsid w:val="2778AFAF"/>
    <w:rsid w:val="27A36E6E"/>
    <w:rsid w:val="27B3E15A"/>
    <w:rsid w:val="27B46883"/>
    <w:rsid w:val="27BC0B73"/>
    <w:rsid w:val="27E08602"/>
    <w:rsid w:val="27E2368A"/>
    <w:rsid w:val="27E27F8A"/>
    <w:rsid w:val="27E8A302"/>
    <w:rsid w:val="27F8EFB5"/>
    <w:rsid w:val="280A4051"/>
    <w:rsid w:val="280A93DE"/>
    <w:rsid w:val="282B147A"/>
    <w:rsid w:val="28318485"/>
    <w:rsid w:val="283CD462"/>
    <w:rsid w:val="2841563D"/>
    <w:rsid w:val="28612F8E"/>
    <w:rsid w:val="287FBE12"/>
    <w:rsid w:val="287FD7A2"/>
    <w:rsid w:val="289534BB"/>
    <w:rsid w:val="28C25846"/>
    <w:rsid w:val="28C6B46E"/>
    <w:rsid w:val="28D667FA"/>
    <w:rsid w:val="2908FD66"/>
    <w:rsid w:val="291A44B2"/>
    <w:rsid w:val="2920EAB1"/>
    <w:rsid w:val="292A483D"/>
    <w:rsid w:val="292C8084"/>
    <w:rsid w:val="292DE461"/>
    <w:rsid w:val="293AC5CE"/>
    <w:rsid w:val="29424257"/>
    <w:rsid w:val="2944E34B"/>
    <w:rsid w:val="29471222"/>
    <w:rsid w:val="294AAA6E"/>
    <w:rsid w:val="294D2251"/>
    <w:rsid w:val="2970864D"/>
    <w:rsid w:val="297A0766"/>
    <w:rsid w:val="2982F6D7"/>
    <w:rsid w:val="298ABEBB"/>
    <w:rsid w:val="299A40E1"/>
    <w:rsid w:val="29A64557"/>
    <w:rsid w:val="29A7A883"/>
    <w:rsid w:val="29B8548A"/>
    <w:rsid w:val="29C7F0C2"/>
    <w:rsid w:val="29C91320"/>
    <w:rsid w:val="29CB111D"/>
    <w:rsid w:val="29E56298"/>
    <w:rsid w:val="29E5EC04"/>
    <w:rsid w:val="29ED10B3"/>
    <w:rsid w:val="29EF67F1"/>
    <w:rsid w:val="29EFEF71"/>
    <w:rsid w:val="29FF4519"/>
    <w:rsid w:val="2A3271E9"/>
    <w:rsid w:val="2A340167"/>
    <w:rsid w:val="2A390FD0"/>
    <w:rsid w:val="2A3A0748"/>
    <w:rsid w:val="2A448DAB"/>
    <w:rsid w:val="2A55FDFC"/>
    <w:rsid w:val="2A645BB6"/>
    <w:rsid w:val="2A7F9B7B"/>
    <w:rsid w:val="2A88C18E"/>
    <w:rsid w:val="2A99A67F"/>
    <w:rsid w:val="2A9DFA8F"/>
    <w:rsid w:val="2A9F0E23"/>
    <w:rsid w:val="2AAEF112"/>
    <w:rsid w:val="2AC32349"/>
    <w:rsid w:val="2AC59367"/>
    <w:rsid w:val="2AC901F5"/>
    <w:rsid w:val="2ACFE80C"/>
    <w:rsid w:val="2AF14F41"/>
    <w:rsid w:val="2AFC4C4A"/>
    <w:rsid w:val="2B0BE6F6"/>
    <w:rsid w:val="2B1DCAF0"/>
    <w:rsid w:val="2B27E4AF"/>
    <w:rsid w:val="2B44E132"/>
    <w:rsid w:val="2B547AC7"/>
    <w:rsid w:val="2B6853EB"/>
    <w:rsid w:val="2B6AC913"/>
    <w:rsid w:val="2B740532"/>
    <w:rsid w:val="2B7CD678"/>
    <w:rsid w:val="2B888A99"/>
    <w:rsid w:val="2B94F0F4"/>
    <w:rsid w:val="2BA77E8F"/>
    <w:rsid w:val="2BBA2544"/>
    <w:rsid w:val="2BD8D96B"/>
    <w:rsid w:val="2BE4F606"/>
    <w:rsid w:val="2BEC5118"/>
    <w:rsid w:val="2C087A27"/>
    <w:rsid w:val="2C1F85ED"/>
    <w:rsid w:val="2C27F66D"/>
    <w:rsid w:val="2C396633"/>
    <w:rsid w:val="2C696A27"/>
    <w:rsid w:val="2C6A8D8A"/>
    <w:rsid w:val="2C70F159"/>
    <w:rsid w:val="2C7313E8"/>
    <w:rsid w:val="2C79A84B"/>
    <w:rsid w:val="2C83DDDF"/>
    <w:rsid w:val="2C8A3CEC"/>
    <w:rsid w:val="2C8EC219"/>
    <w:rsid w:val="2C92E0AD"/>
    <w:rsid w:val="2CA94655"/>
    <w:rsid w:val="2CE74077"/>
    <w:rsid w:val="2CF0CC46"/>
    <w:rsid w:val="2CF1165C"/>
    <w:rsid w:val="2D0C1C97"/>
    <w:rsid w:val="2D120485"/>
    <w:rsid w:val="2D1F30B4"/>
    <w:rsid w:val="2D4649B8"/>
    <w:rsid w:val="2D5A1507"/>
    <w:rsid w:val="2D7D8F28"/>
    <w:rsid w:val="2D8589F6"/>
    <w:rsid w:val="2D925DF7"/>
    <w:rsid w:val="2DA58376"/>
    <w:rsid w:val="2DB5475A"/>
    <w:rsid w:val="2DBEDA21"/>
    <w:rsid w:val="2DC59E90"/>
    <w:rsid w:val="2DCFF500"/>
    <w:rsid w:val="2DE38A5E"/>
    <w:rsid w:val="2DEEFD1E"/>
    <w:rsid w:val="2DF488C6"/>
    <w:rsid w:val="2DF68CAA"/>
    <w:rsid w:val="2DF71EF3"/>
    <w:rsid w:val="2E0A680E"/>
    <w:rsid w:val="2E191DA4"/>
    <w:rsid w:val="2E1BCADC"/>
    <w:rsid w:val="2E42345C"/>
    <w:rsid w:val="2E4500D2"/>
    <w:rsid w:val="2E4BCEED"/>
    <w:rsid w:val="2E540052"/>
    <w:rsid w:val="2E93F82B"/>
    <w:rsid w:val="2EAA5912"/>
    <w:rsid w:val="2EBCF2A1"/>
    <w:rsid w:val="2EBE9CE6"/>
    <w:rsid w:val="2EC6A82F"/>
    <w:rsid w:val="2ECD3CF4"/>
    <w:rsid w:val="2EE7B74F"/>
    <w:rsid w:val="2EE90493"/>
    <w:rsid w:val="2EEA780D"/>
    <w:rsid w:val="2EF2F1C3"/>
    <w:rsid w:val="2F23518B"/>
    <w:rsid w:val="2F32FC39"/>
    <w:rsid w:val="2F428D10"/>
    <w:rsid w:val="2F457A9F"/>
    <w:rsid w:val="2F4AF22F"/>
    <w:rsid w:val="2F5616E7"/>
    <w:rsid w:val="2F5AB3C8"/>
    <w:rsid w:val="2F68D4B3"/>
    <w:rsid w:val="2F6AC231"/>
    <w:rsid w:val="2F75E502"/>
    <w:rsid w:val="2F8307EE"/>
    <w:rsid w:val="2FB22B1A"/>
    <w:rsid w:val="2FB6FCF8"/>
    <w:rsid w:val="2FBDE655"/>
    <w:rsid w:val="2FC42432"/>
    <w:rsid w:val="2FD8E4E3"/>
    <w:rsid w:val="2FDB6AE5"/>
    <w:rsid w:val="2FDC351B"/>
    <w:rsid w:val="2FDD8165"/>
    <w:rsid w:val="2FE0F824"/>
    <w:rsid w:val="2FE10C95"/>
    <w:rsid w:val="2FEF22AF"/>
    <w:rsid w:val="30094CC1"/>
    <w:rsid w:val="301278D9"/>
    <w:rsid w:val="30179BC0"/>
    <w:rsid w:val="302F3AA3"/>
    <w:rsid w:val="3037FB53"/>
    <w:rsid w:val="3038C5F4"/>
    <w:rsid w:val="3047CE68"/>
    <w:rsid w:val="3056A2A1"/>
    <w:rsid w:val="3056A86A"/>
    <w:rsid w:val="307D8697"/>
    <w:rsid w:val="307F5EFE"/>
    <w:rsid w:val="3083613F"/>
    <w:rsid w:val="30859E80"/>
    <w:rsid w:val="309D266B"/>
    <w:rsid w:val="30D3240A"/>
    <w:rsid w:val="30D981A7"/>
    <w:rsid w:val="30DF6271"/>
    <w:rsid w:val="30FDC6D4"/>
    <w:rsid w:val="30FEB84D"/>
    <w:rsid w:val="3108F8A1"/>
    <w:rsid w:val="311E54BE"/>
    <w:rsid w:val="313B6AD2"/>
    <w:rsid w:val="31474511"/>
    <w:rsid w:val="3161170A"/>
    <w:rsid w:val="31725D78"/>
    <w:rsid w:val="31726220"/>
    <w:rsid w:val="31730308"/>
    <w:rsid w:val="31748D31"/>
    <w:rsid w:val="318054A3"/>
    <w:rsid w:val="31811047"/>
    <w:rsid w:val="318CB33B"/>
    <w:rsid w:val="31AAEE40"/>
    <w:rsid w:val="31BDFE19"/>
    <w:rsid w:val="31C463E2"/>
    <w:rsid w:val="31EB4B2C"/>
    <w:rsid w:val="320C5D2B"/>
    <w:rsid w:val="320EE00F"/>
    <w:rsid w:val="322D1D3D"/>
    <w:rsid w:val="3234A819"/>
    <w:rsid w:val="323B4822"/>
    <w:rsid w:val="323E16E0"/>
    <w:rsid w:val="324241AD"/>
    <w:rsid w:val="32455CEF"/>
    <w:rsid w:val="32516B1C"/>
    <w:rsid w:val="325286AA"/>
    <w:rsid w:val="325309C9"/>
    <w:rsid w:val="32645AFB"/>
    <w:rsid w:val="3268DDB5"/>
    <w:rsid w:val="326B0E2B"/>
    <w:rsid w:val="326F4EF1"/>
    <w:rsid w:val="3271B50B"/>
    <w:rsid w:val="3276DE26"/>
    <w:rsid w:val="327AC433"/>
    <w:rsid w:val="32B87DBD"/>
    <w:rsid w:val="32C6DD5F"/>
    <w:rsid w:val="32C9F8DB"/>
    <w:rsid w:val="32CD9F7C"/>
    <w:rsid w:val="32D4280D"/>
    <w:rsid w:val="32D492F2"/>
    <w:rsid w:val="32D746D5"/>
    <w:rsid w:val="32D8501F"/>
    <w:rsid w:val="32DC37B7"/>
    <w:rsid w:val="32E0CAD6"/>
    <w:rsid w:val="32EC94D2"/>
    <w:rsid w:val="32F0DC95"/>
    <w:rsid w:val="32F39443"/>
    <w:rsid w:val="32FAD42D"/>
    <w:rsid w:val="33232BEB"/>
    <w:rsid w:val="3327D6B7"/>
    <w:rsid w:val="332DB0B7"/>
    <w:rsid w:val="33572500"/>
    <w:rsid w:val="335FB88B"/>
    <w:rsid w:val="3360C520"/>
    <w:rsid w:val="336CA178"/>
    <w:rsid w:val="337176B1"/>
    <w:rsid w:val="3391698D"/>
    <w:rsid w:val="339EFD8F"/>
    <w:rsid w:val="33B15E9E"/>
    <w:rsid w:val="33B4BF11"/>
    <w:rsid w:val="33C390A0"/>
    <w:rsid w:val="33CF793F"/>
    <w:rsid w:val="33DD0BAF"/>
    <w:rsid w:val="33F4A8D5"/>
    <w:rsid w:val="33FBBAED"/>
    <w:rsid w:val="340E0252"/>
    <w:rsid w:val="342EF3EB"/>
    <w:rsid w:val="3439B29A"/>
    <w:rsid w:val="3451CCFD"/>
    <w:rsid w:val="3466AB6B"/>
    <w:rsid w:val="348CAFE5"/>
    <w:rsid w:val="348EC6C0"/>
    <w:rsid w:val="34958DD7"/>
    <w:rsid w:val="349C0555"/>
    <w:rsid w:val="34B18FFB"/>
    <w:rsid w:val="34BE7D1A"/>
    <w:rsid w:val="34CFCD8E"/>
    <w:rsid w:val="34DEB092"/>
    <w:rsid w:val="34E56F09"/>
    <w:rsid w:val="34E76216"/>
    <w:rsid w:val="34FC7FFC"/>
    <w:rsid w:val="35014EF8"/>
    <w:rsid w:val="35126761"/>
    <w:rsid w:val="3517FE9D"/>
    <w:rsid w:val="351C3D44"/>
    <w:rsid w:val="352EA705"/>
    <w:rsid w:val="3551FC7C"/>
    <w:rsid w:val="35635274"/>
    <w:rsid w:val="3569D1D2"/>
    <w:rsid w:val="357309DF"/>
    <w:rsid w:val="358B0273"/>
    <w:rsid w:val="358DF8EA"/>
    <w:rsid w:val="35A0E749"/>
    <w:rsid w:val="35A3EDBA"/>
    <w:rsid w:val="35AF2B98"/>
    <w:rsid w:val="35B3FE42"/>
    <w:rsid w:val="35B5DD2C"/>
    <w:rsid w:val="35B6F67B"/>
    <w:rsid w:val="35BC47CB"/>
    <w:rsid w:val="35E271CE"/>
    <w:rsid w:val="35E6E9E5"/>
    <w:rsid w:val="35EA6963"/>
    <w:rsid w:val="35EDFD48"/>
    <w:rsid w:val="35F7EA56"/>
    <w:rsid w:val="35FB3CE4"/>
    <w:rsid w:val="35FB9D42"/>
    <w:rsid w:val="361473D4"/>
    <w:rsid w:val="363CE04B"/>
    <w:rsid w:val="3646E1AF"/>
    <w:rsid w:val="364BCAFA"/>
    <w:rsid w:val="36528310"/>
    <w:rsid w:val="3663A5EE"/>
    <w:rsid w:val="3669691D"/>
    <w:rsid w:val="3673D441"/>
    <w:rsid w:val="36829423"/>
    <w:rsid w:val="36844DDC"/>
    <w:rsid w:val="369BCA2D"/>
    <w:rsid w:val="36B646F6"/>
    <w:rsid w:val="36BD559F"/>
    <w:rsid w:val="36C1EF2C"/>
    <w:rsid w:val="36FBC34B"/>
    <w:rsid w:val="370C34E8"/>
    <w:rsid w:val="3713D79C"/>
    <w:rsid w:val="3715FDEB"/>
    <w:rsid w:val="371B340F"/>
    <w:rsid w:val="373A538B"/>
    <w:rsid w:val="37449F2F"/>
    <w:rsid w:val="37506375"/>
    <w:rsid w:val="37663527"/>
    <w:rsid w:val="376D0E8B"/>
    <w:rsid w:val="3774FA81"/>
    <w:rsid w:val="377C8454"/>
    <w:rsid w:val="37889C99"/>
    <w:rsid w:val="3789B9F9"/>
    <w:rsid w:val="37B25F8B"/>
    <w:rsid w:val="37B57244"/>
    <w:rsid w:val="37BB8068"/>
    <w:rsid w:val="37CBA54F"/>
    <w:rsid w:val="37DFFC63"/>
    <w:rsid w:val="37E98AE9"/>
    <w:rsid w:val="37F94A37"/>
    <w:rsid w:val="37FFCD16"/>
    <w:rsid w:val="3807CFD3"/>
    <w:rsid w:val="3814046D"/>
    <w:rsid w:val="38196956"/>
    <w:rsid w:val="381B48C3"/>
    <w:rsid w:val="381B5DA9"/>
    <w:rsid w:val="381D0C66"/>
    <w:rsid w:val="3828A030"/>
    <w:rsid w:val="3832BA0D"/>
    <w:rsid w:val="3844E325"/>
    <w:rsid w:val="384AA045"/>
    <w:rsid w:val="385B2F67"/>
    <w:rsid w:val="3867B460"/>
    <w:rsid w:val="3872A0FC"/>
    <w:rsid w:val="38748B4A"/>
    <w:rsid w:val="387D8BA4"/>
    <w:rsid w:val="387EE977"/>
    <w:rsid w:val="388055D3"/>
    <w:rsid w:val="3888E545"/>
    <w:rsid w:val="388B53BF"/>
    <w:rsid w:val="38A95880"/>
    <w:rsid w:val="38AB278B"/>
    <w:rsid w:val="38AC88A0"/>
    <w:rsid w:val="38B2D45D"/>
    <w:rsid w:val="38B35BC6"/>
    <w:rsid w:val="38CC4AF7"/>
    <w:rsid w:val="38EA26C5"/>
    <w:rsid w:val="38F65B8C"/>
    <w:rsid w:val="38F9DAEB"/>
    <w:rsid w:val="390B8CDB"/>
    <w:rsid w:val="390BF61D"/>
    <w:rsid w:val="3914B677"/>
    <w:rsid w:val="39294DFD"/>
    <w:rsid w:val="39399699"/>
    <w:rsid w:val="393CC03A"/>
    <w:rsid w:val="3953D2E8"/>
    <w:rsid w:val="39622E5C"/>
    <w:rsid w:val="397671CB"/>
    <w:rsid w:val="3977AA45"/>
    <w:rsid w:val="398E3BD2"/>
    <w:rsid w:val="39A3AB3F"/>
    <w:rsid w:val="39B3F6D1"/>
    <w:rsid w:val="39C3956B"/>
    <w:rsid w:val="39C415C2"/>
    <w:rsid w:val="39DC9B2D"/>
    <w:rsid w:val="39F1CB90"/>
    <w:rsid w:val="39F30D3B"/>
    <w:rsid w:val="39F8EF65"/>
    <w:rsid w:val="3A0B005F"/>
    <w:rsid w:val="3A17EFC1"/>
    <w:rsid w:val="3A26A215"/>
    <w:rsid w:val="3A274314"/>
    <w:rsid w:val="3A2A42B7"/>
    <w:rsid w:val="3A2BBF29"/>
    <w:rsid w:val="3A321148"/>
    <w:rsid w:val="3A33FFBE"/>
    <w:rsid w:val="3A42DDF8"/>
    <w:rsid w:val="3A67F39F"/>
    <w:rsid w:val="3A6C2FA6"/>
    <w:rsid w:val="3A976A4A"/>
    <w:rsid w:val="3AA1E150"/>
    <w:rsid w:val="3AA625EB"/>
    <w:rsid w:val="3AADCBBE"/>
    <w:rsid w:val="3AB7BFF4"/>
    <w:rsid w:val="3ACA7082"/>
    <w:rsid w:val="3ADA53BE"/>
    <w:rsid w:val="3AE40AAE"/>
    <w:rsid w:val="3AF4560A"/>
    <w:rsid w:val="3AF613B1"/>
    <w:rsid w:val="3AFC66A3"/>
    <w:rsid w:val="3B22D9F8"/>
    <w:rsid w:val="3B2B9FDD"/>
    <w:rsid w:val="3B54A38A"/>
    <w:rsid w:val="3B5C2B27"/>
    <w:rsid w:val="3B7C303A"/>
    <w:rsid w:val="3B82384B"/>
    <w:rsid w:val="3B9B27AD"/>
    <w:rsid w:val="3BA61323"/>
    <w:rsid w:val="3BA99490"/>
    <w:rsid w:val="3BDBE48C"/>
    <w:rsid w:val="3BDCD8B3"/>
    <w:rsid w:val="3BDF64B8"/>
    <w:rsid w:val="3BE2269B"/>
    <w:rsid w:val="3BFCA7E7"/>
    <w:rsid w:val="3C220974"/>
    <w:rsid w:val="3C31E44F"/>
    <w:rsid w:val="3C33F124"/>
    <w:rsid w:val="3C49C4F3"/>
    <w:rsid w:val="3C4CC62A"/>
    <w:rsid w:val="3C7331D9"/>
    <w:rsid w:val="3C74BFF0"/>
    <w:rsid w:val="3C754E98"/>
    <w:rsid w:val="3C984125"/>
    <w:rsid w:val="3C9C11AF"/>
    <w:rsid w:val="3C9FCDDB"/>
    <w:rsid w:val="3CA925DC"/>
    <w:rsid w:val="3CAB630F"/>
    <w:rsid w:val="3CB008DA"/>
    <w:rsid w:val="3CB22541"/>
    <w:rsid w:val="3CBFF0BE"/>
    <w:rsid w:val="3CC93F50"/>
    <w:rsid w:val="3CCB65A7"/>
    <w:rsid w:val="3CE73A7A"/>
    <w:rsid w:val="3CF1564E"/>
    <w:rsid w:val="3CF8F692"/>
    <w:rsid w:val="3D00AEA1"/>
    <w:rsid w:val="3D0543D2"/>
    <w:rsid w:val="3D09E8FD"/>
    <w:rsid w:val="3D179B43"/>
    <w:rsid w:val="3D1D0A06"/>
    <w:rsid w:val="3D2DC81F"/>
    <w:rsid w:val="3D407B65"/>
    <w:rsid w:val="3D500C5F"/>
    <w:rsid w:val="3D595C05"/>
    <w:rsid w:val="3D890BF2"/>
    <w:rsid w:val="3D96D279"/>
    <w:rsid w:val="3D980E10"/>
    <w:rsid w:val="3DABF13D"/>
    <w:rsid w:val="3DC6CA40"/>
    <w:rsid w:val="3DF4C308"/>
    <w:rsid w:val="3E08BCB5"/>
    <w:rsid w:val="3E1CA339"/>
    <w:rsid w:val="3E249823"/>
    <w:rsid w:val="3E347777"/>
    <w:rsid w:val="3E5232F1"/>
    <w:rsid w:val="3E60E54B"/>
    <w:rsid w:val="3E75B0FA"/>
    <w:rsid w:val="3E76953A"/>
    <w:rsid w:val="3E9A2EC0"/>
    <w:rsid w:val="3EA10382"/>
    <w:rsid w:val="3EA9AD6F"/>
    <w:rsid w:val="3EB7AE94"/>
    <w:rsid w:val="3EB7BE80"/>
    <w:rsid w:val="3ED5D336"/>
    <w:rsid w:val="3ED9D39C"/>
    <w:rsid w:val="3EDB6D1B"/>
    <w:rsid w:val="3F13FAFC"/>
    <w:rsid w:val="3F13FDBB"/>
    <w:rsid w:val="3F2DF10B"/>
    <w:rsid w:val="3F2E79FB"/>
    <w:rsid w:val="3F3DBA8E"/>
    <w:rsid w:val="3F4A69BF"/>
    <w:rsid w:val="3F726465"/>
    <w:rsid w:val="3F83301A"/>
    <w:rsid w:val="3F85707C"/>
    <w:rsid w:val="3F8A4E82"/>
    <w:rsid w:val="3F8B4FCF"/>
    <w:rsid w:val="3F97AA37"/>
    <w:rsid w:val="3F99AA7F"/>
    <w:rsid w:val="3FA25978"/>
    <w:rsid w:val="3FAF1555"/>
    <w:rsid w:val="3FC985CD"/>
    <w:rsid w:val="3FCDB300"/>
    <w:rsid w:val="3FE60F40"/>
    <w:rsid w:val="3FED9949"/>
    <w:rsid w:val="3FF0472E"/>
    <w:rsid w:val="4034DE37"/>
    <w:rsid w:val="403946F1"/>
    <w:rsid w:val="403D45F4"/>
    <w:rsid w:val="40463FAE"/>
    <w:rsid w:val="40502B91"/>
    <w:rsid w:val="40620040"/>
    <w:rsid w:val="406D4E4C"/>
    <w:rsid w:val="408FE333"/>
    <w:rsid w:val="40923ED2"/>
    <w:rsid w:val="40B1441A"/>
    <w:rsid w:val="40B39048"/>
    <w:rsid w:val="40C3BF29"/>
    <w:rsid w:val="40C50254"/>
    <w:rsid w:val="40CDF0E2"/>
    <w:rsid w:val="40DDD6D7"/>
    <w:rsid w:val="40E5BC1B"/>
    <w:rsid w:val="40ED1D76"/>
    <w:rsid w:val="40F70C1D"/>
    <w:rsid w:val="41059741"/>
    <w:rsid w:val="41174F36"/>
    <w:rsid w:val="41307738"/>
    <w:rsid w:val="415479EC"/>
    <w:rsid w:val="41554695"/>
    <w:rsid w:val="4170CE97"/>
    <w:rsid w:val="4188E59C"/>
    <w:rsid w:val="419FD84A"/>
    <w:rsid w:val="41A4BA76"/>
    <w:rsid w:val="41AE2219"/>
    <w:rsid w:val="41AF96E9"/>
    <w:rsid w:val="41BD4158"/>
    <w:rsid w:val="41D35380"/>
    <w:rsid w:val="41E2F366"/>
    <w:rsid w:val="41E84F15"/>
    <w:rsid w:val="41F3DF7C"/>
    <w:rsid w:val="4205A799"/>
    <w:rsid w:val="4214B139"/>
    <w:rsid w:val="4218EABE"/>
    <w:rsid w:val="424B1F9D"/>
    <w:rsid w:val="4252069C"/>
    <w:rsid w:val="4252EE65"/>
    <w:rsid w:val="425FB964"/>
    <w:rsid w:val="4266E9EE"/>
    <w:rsid w:val="427742B1"/>
    <w:rsid w:val="4281A39C"/>
    <w:rsid w:val="42849C9F"/>
    <w:rsid w:val="428A8385"/>
    <w:rsid w:val="428D064F"/>
    <w:rsid w:val="42942DEA"/>
    <w:rsid w:val="42A416D4"/>
    <w:rsid w:val="42A758D2"/>
    <w:rsid w:val="42B5B399"/>
    <w:rsid w:val="42C5A695"/>
    <w:rsid w:val="42C7FD30"/>
    <w:rsid w:val="42CC0B0A"/>
    <w:rsid w:val="42F2C14E"/>
    <w:rsid w:val="42F4E52F"/>
    <w:rsid w:val="42FA4E1F"/>
    <w:rsid w:val="4303671A"/>
    <w:rsid w:val="43040CE1"/>
    <w:rsid w:val="430F2837"/>
    <w:rsid w:val="431C01B5"/>
    <w:rsid w:val="4349DDF1"/>
    <w:rsid w:val="43552900"/>
    <w:rsid w:val="437A3996"/>
    <w:rsid w:val="43821B58"/>
    <w:rsid w:val="43959CB9"/>
    <w:rsid w:val="439A94C5"/>
    <w:rsid w:val="43A340C7"/>
    <w:rsid w:val="43BC3C28"/>
    <w:rsid w:val="43C4A34D"/>
    <w:rsid w:val="43C5DD14"/>
    <w:rsid w:val="43C783B8"/>
    <w:rsid w:val="43C949C9"/>
    <w:rsid w:val="43D3E374"/>
    <w:rsid w:val="4415804E"/>
    <w:rsid w:val="44168F72"/>
    <w:rsid w:val="4419FFC7"/>
    <w:rsid w:val="441FDF64"/>
    <w:rsid w:val="4429CF62"/>
    <w:rsid w:val="44406DCB"/>
    <w:rsid w:val="444B41AA"/>
    <w:rsid w:val="44650CFB"/>
    <w:rsid w:val="44783E33"/>
    <w:rsid w:val="4478B48F"/>
    <w:rsid w:val="447ACA5D"/>
    <w:rsid w:val="44C10B8C"/>
    <w:rsid w:val="44C24E86"/>
    <w:rsid w:val="44C8570B"/>
    <w:rsid w:val="44C970F1"/>
    <w:rsid w:val="44D36E54"/>
    <w:rsid w:val="44F546B4"/>
    <w:rsid w:val="45003704"/>
    <w:rsid w:val="452239D6"/>
    <w:rsid w:val="45230279"/>
    <w:rsid w:val="45356E67"/>
    <w:rsid w:val="4544099B"/>
    <w:rsid w:val="4551EE66"/>
    <w:rsid w:val="4558A3DC"/>
    <w:rsid w:val="456E8C5D"/>
    <w:rsid w:val="45700276"/>
    <w:rsid w:val="457E11EA"/>
    <w:rsid w:val="45BFDCEF"/>
    <w:rsid w:val="45DB7BC1"/>
    <w:rsid w:val="45EFBE80"/>
    <w:rsid w:val="4600FFE8"/>
    <w:rsid w:val="46133B76"/>
    <w:rsid w:val="4635F2A2"/>
    <w:rsid w:val="463F1641"/>
    <w:rsid w:val="463F5591"/>
    <w:rsid w:val="4647CF2F"/>
    <w:rsid w:val="46490843"/>
    <w:rsid w:val="4655D32C"/>
    <w:rsid w:val="4661D1DC"/>
    <w:rsid w:val="4662DE9B"/>
    <w:rsid w:val="4688FC84"/>
    <w:rsid w:val="469B2C66"/>
    <w:rsid w:val="46C2402F"/>
    <w:rsid w:val="46C5591B"/>
    <w:rsid w:val="46D4B2BB"/>
    <w:rsid w:val="46D7E688"/>
    <w:rsid w:val="46EEC9B3"/>
    <w:rsid w:val="46FE2698"/>
    <w:rsid w:val="47245576"/>
    <w:rsid w:val="472EA706"/>
    <w:rsid w:val="472FA500"/>
    <w:rsid w:val="475B26B8"/>
    <w:rsid w:val="4766A1D0"/>
    <w:rsid w:val="4772CA1C"/>
    <w:rsid w:val="4779A1BD"/>
    <w:rsid w:val="477B20AA"/>
    <w:rsid w:val="4788435A"/>
    <w:rsid w:val="479386CC"/>
    <w:rsid w:val="4794A5F8"/>
    <w:rsid w:val="47A8CD40"/>
    <w:rsid w:val="47A982FD"/>
    <w:rsid w:val="47B767CB"/>
    <w:rsid w:val="47C2F2BF"/>
    <w:rsid w:val="47C4D52E"/>
    <w:rsid w:val="47DD81A8"/>
    <w:rsid w:val="47EE8BBA"/>
    <w:rsid w:val="4800C200"/>
    <w:rsid w:val="480B6AE8"/>
    <w:rsid w:val="480BC675"/>
    <w:rsid w:val="480CD8E8"/>
    <w:rsid w:val="480D229C"/>
    <w:rsid w:val="480E10C2"/>
    <w:rsid w:val="484398C7"/>
    <w:rsid w:val="484AF382"/>
    <w:rsid w:val="486C8FE1"/>
    <w:rsid w:val="487A936D"/>
    <w:rsid w:val="488A6D54"/>
    <w:rsid w:val="488CFB75"/>
    <w:rsid w:val="48939192"/>
    <w:rsid w:val="489EFE58"/>
    <w:rsid w:val="48AE641E"/>
    <w:rsid w:val="48DD8E3D"/>
    <w:rsid w:val="48E3189A"/>
    <w:rsid w:val="48F5C8A2"/>
    <w:rsid w:val="48FB147B"/>
    <w:rsid w:val="490C4BC9"/>
    <w:rsid w:val="4916F696"/>
    <w:rsid w:val="4923B89F"/>
    <w:rsid w:val="49287B94"/>
    <w:rsid w:val="492BE12C"/>
    <w:rsid w:val="4933169B"/>
    <w:rsid w:val="4936D6A6"/>
    <w:rsid w:val="4943FC25"/>
    <w:rsid w:val="49470BC3"/>
    <w:rsid w:val="494F9051"/>
    <w:rsid w:val="4960DFF9"/>
    <w:rsid w:val="4977745B"/>
    <w:rsid w:val="497EEF6E"/>
    <w:rsid w:val="4984EA80"/>
    <w:rsid w:val="49935A37"/>
    <w:rsid w:val="49BA332F"/>
    <w:rsid w:val="49D4B6E4"/>
    <w:rsid w:val="49D9CA92"/>
    <w:rsid w:val="49E81788"/>
    <w:rsid w:val="49ED9AD9"/>
    <w:rsid w:val="49F35A1B"/>
    <w:rsid w:val="49FE34C3"/>
    <w:rsid w:val="4A00D5EF"/>
    <w:rsid w:val="4A16A423"/>
    <w:rsid w:val="4A333439"/>
    <w:rsid w:val="4A378682"/>
    <w:rsid w:val="4A3AF90B"/>
    <w:rsid w:val="4A3B4FFC"/>
    <w:rsid w:val="4A6BAA01"/>
    <w:rsid w:val="4A9B76F5"/>
    <w:rsid w:val="4A9CA7C1"/>
    <w:rsid w:val="4A9D9E51"/>
    <w:rsid w:val="4AA8844F"/>
    <w:rsid w:val="4AAED997"/>
    <w:rsid w:val="4AB598F4"/>
    <w:rsid w:val="4AC834AA"/>
    <w:rsid w:val="4AC93719"/>
    <w:rsid w:val="4AC9E890"/>
    <w:rsid w:val="4ACD3DF0"/>
    <w:rsid w:val="4AE7CE41"/>
    <w:rsid w:val="4AFD615C"/>
    <w:rsid w:val="4B281151"/>
    <w:rsid w:val="4B3250D5"/>
    <w:rsid w:val="4B4652A9"/>
    <w:rsid w:val="4B495467"/>
    <w:rsid w:val="4B5D7996"/>
    <w:rsid w:val="4B5ED714"/>
    <w:rsid w:val="4B6A77EE"/>
    <w:rsid w:val="4B7973E9"/>
    <w:rsid w:val="4B7DA541"/>
    <w:rsid w:val="4B829220"/>
    <w:rsid w:val="4B8728E2"/>
    <w:rsid w:val="4B89EF26"/>
    <w:rsid w:val="4B8B89DB"/>
    <w:rsid w:val="4B9DBACB"/>
    <w:rsid w:val="4BA711A5"/>
    <w:rsid w:val="4BAE2436"/>
    <w:rsid w:val="4BB2E1A7"/>
    <w:rsid w:val="4BBEE7E2"/>
    <w:rsid w:val="4BC4D194"/>
    <w:rsid w:val="4BD729B3"/>
    <w:rsid w:val="4BEA9D9A"/>
    <w:rsid w:val="4BECC400"/>
    <w:rsid w:val="4BF5E193"/>
    <w:rsid w:val="4C1AE6CD"/>
    <w:rsid w:val="4C31EAC8"/>
    <w:rsid w:val="4C43803A"/>
    <w:rsid w:val="4C4ADFDB"/>
    <w:rsid w:val="4C50BF92"/>
    <w:rsid w:val="4C5FAB1C"/>
    <w:rsid w:val="4C65E594"/>
    <w:rsid w:val="4C70093E"/>
    <w:rsid w:val="4C70A11C"/>
    <w:rsid w:val="4C77C22E"/>
    <w:rsid w:val="4C8346A2"/>
    <w:rsid w:val="4C89CD64"/>
    <w:rsid w:val="4C93F612"/>
    <w:rsid w:val="4C94CDFC"/>
    <w:rsid w:val="4C9A0E81"/>
    <w:rsid w:val="4CABFB27"/>
    <w:rsid w:val="4CBD5CC8"/>
    <w:rsid w:val="4CC48845"/>
    <w:rsid w:val="4CC56A5F"/>
    <w:rsid w:val="4CFCBFAB"/>
    <w:rsid w:val="4D07F8C4"/>
    <w:rsid w:val="4D1498DC"/>
    <w:rsid w:val="4D18092D"/>
    <w:rsid w:val="4D204ABC"/>
    <w:rsid w:val="4D221BE3"/>
    <w:rsid w:val="4D258738"/>
    <w:rsid w:val="4D3F95ED"/>
    <w:rsid w:val="4D3FC13D"/>
    <w:rsid w:val="4D423BC4"/>
    <w:rsid w:val="4D600E02"/>
    <w:rsid w:val="4D631D93"/>
    <w:rsid w:val="4D652485"/>
    <w:rsid w:val="4D684524"/>
    <w:rsid w:val="4D82E55E"/>
    <w:rsid w:val="4D8FC494"/>
    <w:rsid w:val="4D9D3A1F"/>
    <w:rsid w:val="4D9E0771"/>
    <w:rsid w:val="4DA372C4"/>
    <w:rsid w:val="4DA666B4"/>
    <w:rsid w:val="4DACED5A"/>
    <w:rsid w:val="4DAE0B9C"/>
    <w:rsid w:val="4DC10DD1"/>
    <w:rsid w:val="4DD223EB"/>
    <w:rsid w:val="4DEAFF70"/>
    <w:rsid w:val="4DF3C361"/>
    <w:rsid w:val="4DFCA643"/>
    <w:rsid w:val="4E1C527B"/>
    <w:rsid w:val="4E40F32F"/>
    <w:rsid w:val="4E5A65F3"/>
    <w:rsid w:val="4E67F7FC"/>
    <w:rsid w:val="4E7380EB"/>
    <w:rsid w:val="4E7E29FE"/>
    <w:rsid w:val="4EB036FD"/>
    <w:rsid w:val="4EC91831"/>
    <w:rsid w:val="4EE1B0FD"/>
    <w:rsid w:val="4EF795F9"/>
    <w:rsid w:val="4F273F71"/>
    <w:rsid w:val="4F5BE36A"/>
    <w:rsid w:val="4F716622"/>
    <w:rsid w:val="4F74D8DA"/>
    <w:rsid w:val="4F86B862"/>
    <w:rsid w:val="4F8DA4EA"/>
    <w:rsid w:val="4F9BD7D9"/>
    <w:rsid w:val="4FC4D1AC"/>
    <w:rsid w:val="4FF516DF"/>
    <w:rsid w:val="5008D7A9"/>
    <w:rsid w:val="502409A3"/>
    <w:rsid w:val="502FDC24"/>
    <w:rsid w:val="50394765"/>
    <w:rsid w:val="503C949C"/>
    <w:rsid w:val="505A992E"/>
    <w:rsid w:val="506275DB"/>
    <w:rsid w:val="506748D5"/>
    <w:rsid w:val="507DD4BA"/>
    <w:rsid w:val="508851F5"/>
    <w:rsid w:val="509A9B4D"/>
    <w:rsid w:val="509C5D55"/>
    <w:rsid w:val="50A18BC0"/>
    <w:rsid w:val="50B3DF33"/>
    <w:rsid w:val="50BC4D4B"/>
    <w:rsid w:val="50C20B70"/>
    <w:rsid w:val="50C5BD62"/>
    <w:rsid w:val="50DCB8EC"/>
    <w:rsid w:val="50E23F27"/>
    <w:rsid w:val="50F3D54B"/>
    <w:rsid w:val="5125F0DD"/>
    <w:rsid w:val="51369ADE"/>
    <w:rsid w:val="5136E4AD"/>
    <w:rsid w:val="5141F9D7"/>
    <w:rsid w:val="51615EA5"/>
    <w:rsid w:val="516DE1BD"/>
    <w:rsid w:val="5171A9A6"/>
    <w:rsid w:val="518445A7"/>
    <w:rsid w:val="518CB48A"/>
    <w:rsid w:val="518F306D"/>
    <w:rsid w:val="519928A9"/>
    <w:rsid w:val="51A29F18"/>
    <w:rsid w:val="51A4F3B1"/>
    <w:rsid w:val="51B20FFD"/>
    <w:rsid w:val="51B2FC79"/>
    <w:rsid w:val="51B55508"/>
    <w:rsid w:val="51C3EDFF"/>
    <w:rsid w:val="51C71FCB"/>
    <w:rsid w:val="51D8BD7D"/>
    <w:rsid w:val="51D8E1B7"/>
    <w:rsid w:val="51E0305B"/>
    <w:rsid w:val="51F00F55"/>
    <w:rsid w:val="52150160"/>
    <w:rsid w:val="5223B6FA"/>
    <w:rsid w:val="5227CF80"/>
    <w:rsid w:val="522CF45F"/>
    <w:rsid w:val="524E6081"/>
    <w:rsid w:val="5284E7F1"/>
    <w:rsid w:val="52936D3B"/>
    <w:rsid w:val="52A8C25F"/>
    <w:rsid w:val="52BF2EBE"/>
    <w:rsid w:val="52C44AB4"/>
    <w:rsid w:val="52CE1499"/>
    <w:rsid w:val="52E005C1"/>
    <w:rsid w:val="52EEAA48"/>
    <w:rsid w:val="52F72913"/>
    <w:rsid w:val="52F9E14F"/>
    <w:rsid w:val="5300A2D9"/>
    <w:rsid w:val="530A6A3E"/>
    <w:rsid w:val="530C2D67"/>
    <w:rsid w:val="5311A5C3"/>
    <w:rsid w:val="531560A4"/>
    <w:rsid w:val="5340AC94"/>
    <w:rsid w:val="5348FB38"/>
    <w:rsid w:val="53522467"/>
    <w:rsid w:val="53574BAB"/>
    <w:rsid w:val="536EE71C"/>
    <w:rsid w:val="539F8152"/>
    <w:rsid w:val="53A7F5C7"/>
    <w:rsid w:val="53BBA43D"/>
    <w:rsid w:val="53CCFB06"/>
    <w:rsid w:val="53ED4660"/>
    <w:rsid w:val="53F18D3D"/>
    <w:rsid w:val="53F51904"/>
    <w:rsid w:val="53F72151"/>
    <w:rsid w:val="54042C75"/>
    <w:rsid w:val="540B0DB9"/>
    <w:rsid w:val="5421509C"/>
    <w:rsid w:val="542CD03B"/>
    <w:rsid w:val="5441A913"/>
    <w:rsid w:val="54473931"/>
    <w:rsid w:val="54536CCB"/>
    <w:rsid w:val="545636EF"/>
    <w:rsid w:val="54598B7B"/>
    <w:rsid w:val="545BD801"/>
    <w:rsid w:val="547A486C"/>
    <w:rsid w:val="54819997"/>
    <w:rsid w:val="54867962"/>
    <w:rsid w:val="548D033F"/>
    <w:rsid w:val="5493A7DF"/>
    <w:rsid w:val="54A0A13B"/>
    <w:rsid w:val="54A20A7D"/>
    <w:rsid w:val="54BB61A0"/>
    <w:rsid w:val="54C7FCFB"/>
    <w:rsid w:val="54C84E15"/>
    <w:rsid w:val="54DAA1F5"/>
    <w:rsid w:val="54E16C09"/>
    <w:rsid w:val="54E8EC0F"/>
    <w:rsid w:val="54F67472"/>
    <w:rsid w:val="5512F030"/>
    <w:rsid w:val="551F588C"/>
    <w:rsid w:val="55353337"/>
    <w:rsid w:val="55414978"/>
    <w:rsid w:val="5554DF57"/>
    <w:rsid w:val="5557F5A6"/>
    <w:rsid w:val="5558F8BA"/>
    <w:rsid w:val="555E48A7"/>
    <w:rsid w:val="5560661C"/>
    <w:rsid w:val="557FC9AF"/>
    <w:rsid w:val="558DEF9E"/>
    <w:rsid w:val="55918E13"/>
    <w:rsid w:val="55A1FCED"/>
    <w:rsid w:val="55C022F3"/>
    <w:rsid w:val="55CCCA6F"/>
    <w:rsid w:val="55D46889"/>
    <w:rsid w:val="55D81534"/>
    <w:rsid w:val="55F07845"/>
    <w:rsid w:val="5622891A"/>
    <w:rsid w:val="562764AA"/>
    <w:rsid w:val="56305E61"/>
    <w:rsid w:val="5632E8F5"/>
    <w:rsid w:val="5642E838"/>
    <w:rsid w:val="565F1A6A"/>
    <w:rsid w:val="566E1096"/>
    <w:rsid w:val="5680C835"/>
    <w:rsid w:val="56814BEA"/>
    <w:rsid w:val="568E96A3"/>
    <w:rsid w:val="56905A19"/>
    <w:rsid w:val="56A265A0"/>
    <w:rsid w:val="56AC6A7B"/>
    <w:rsid w:val="56D7E022"/>
    <w:rsid w:val="56D88FBD"/>
    <w:rsid w:val="56E924DF"/>
    <w:rsid w:val="56EF823B"/>
    <w:rsid w:val="5700562D"/>
    <w:rsid w:val="5740FE61"/>
    <w:rsid w:val="574F8A15"/>
    <w:rsid w:val="57534618"/>
    <w:rsid w:val="5764F8A1"/>
    <w:rsid w:val="576CA392"/>
    <w:rsid w:val="5771E660"/>
    <w:rsid w:val="5778AD9A"/>
    <w:rsid w:val="577C1A5A"/>
    <w:rsid w:val="579BC52B"/>
    <w:rsid w:val="57A62966"/>
    <w:rsid w:val="57A72989"/>
    <w:rsid w:val="57A9F9E2"/>
    <w:rsid w:val="57CDC195"/>
    <w:rsid w:val="57E19B5D"/>
    <w:rsid w:val="57FAEF14"/>
    <w:rsid w:val="57FD78E3"/>
    <w:rsid w:val="57FDD247"/>
    <w:rsid w:val="5803B9FD"/>
    <w:rsid w:val="5807B30C"/>
    <w:rsid w:val="580E8D17"/>
    <w:rsid w:val="58160BAA"/>
    <w:rsid w:val="5835DE21"/>
    <w:rsid w:val="58453F56"/>
    <w:rsid w:val="585725D6"/>
    <w:rsid w:val="587289C7"/>
    <w:rsid w:val="587A6168"/>
    <w:rsid w:val="587CE912"/>
    <w:rsid w:val="5882E32C"/>
    <w:rsid w:val="588EED71"/>
    <w:rsid w:val="58A50313"/>
    <w:rsid w:val="58B30E73"/>
    <w:rsid w:val="58BB4D57"/>
    <w:rsid w:val="58BE7A59"/>
    <w:rsid w:val="58BF1C0E"/>
    <w:rsid w:val="58CC35BA"/>
    <w:rsid w:val="58DCA2A9"/>
    <w:rsid w:val="58E21C4C"/>
    <w:rsid w:val="58EB39A8"/>
    <w:rsid w:val="58EEDA9C"/>
    <w:rsid w:val="58EF6050"/>
    <w:rsid w:val="58F076ED"/>
    <w:rsid w:val="5916392E"/>
    <w:rsid w:val="592D9C45"/>
    <w:rsid w:val="593B4C71"/>
    <w:rsid w:val="5977A7DF"/>
    <w:rsid w:val="59BFC132"/>
    <w:rsid w:val="59EA2AB0"/>
    <w:rsid w:val="59EDD297"/>
    <w:rsid w:val="59EF2784"/>
    <w:rsid w:val="59FCE3BB"/>
    <w:rsid w:val="5A041DB8"/>
    <w:rsid w:val="5A08BB14"/>
    <w:rsid w:val="5A0D063E"/>
    <w:rsid w:val="5A0F860F"/>
    <w:rsid w:val="5A1473AA"/>
    <w:rsid w:val="5A169C8A"/>
    <w:rsid w:val="5A1C2352"/>
    <w:rsid w:val="5A25EB2F"/>
    <w:rsid w:val="5A303A52"/>
    <w:rsid w:val="5A31871B"/>
    <w:rsid w:val="5A42E486"/>
    <w:rsid w:val="5A48F683"/>
    <w:rsid w:val="5A4E16E2"/>
    <w:rsid w:val="5A6CDEBF"/>
    <w:rsid w:val="5A701BE1"/>
    <w:rsid w:val="5A79A170"/>
    <w:rsid w:val="5A999712"/>
    <w:rsid w:val="5AA1C227"/>
    <w:rsid w:val="5AABF536"/>
    <w:rsid w:val="5ABA91F3"/>
    <w:rsid w:val="5ACD06B8"/>
    <w:rsid w:val="5AEC93FF"/>
    <w:rsid w:val="5B01A94A"/>
    <w:rsid w:val="5B0446A7"/>
    <w:rsid w:val="5B090C94"/>
    <w:rsid w:val="5B22EC2B"/>
    <w:rsid w:val="5B3EA964"/>
    <w:rsid w:val="5B44F1D8"/>
    <w:rsid w:val="5B62D15E"/>
    <w:rsid w:val="5B6EE233"/>
    <w:rsid w:val="5B9A4C97"/>
    <w:rsid w:val="5BA77552"/>
    <w:rsid w:val="5BAC9248"/>
    <w:rsid w:val="5BD037C0"/>
    <w:rsid w:val="5BDA6E66"/>
    <w:rsid w:val="5BE30975"/>
    <w:rsid w:val="5BE3A1F4"/>
    <w:rsid w:val="5BE88C3D"/>
    <w:rsid w:val="5BF7E70D"/>
    <w:rsid w:val="5C03F019"/>
    <w:rsid w:val="5C13355F"/>
    <w:rsid w:val="5C512DD5"/>
    <w:rsid w:val="5C67D03F"/>
    <w:rsid w:val="5C68BE7B"/>
    <w:rsid w:val="5C786935"/>
    <w:rsid w:val="5C8024FE"/>
    <w:rsid w:val="5C8689BC"/>
    <w:rsid w:val="5C8CF4D0"/>
    <w:rsid w:val="5CA7B88C"/>
    <w:rsid w:val="5CB6B322"/>
    <w:rsid w:val="5CBD344E"/>
    <w:rsid w:val="5CC64392"/>
    <w:rsid w:val="5CC8C5EA"/>
    <w:rsid w:val="5CC9A3CA"/>
    <w:rsid w:val="5CD8AD03"/>
    <w:rsid w:val="5CEE3C5D"/>
    <w:rsid w:val="5CF28BCE"/>
    <w:rsid w:val="5CF62227"/>
    <w:rsid w:val="5D15FFAA"/>
    <w:rsid w:val="5D2719DC"/>
    <w:rsid w:val="5D44D4DC"/>
    <w:rsid w:val="5D48B998"/>
    <w:rsid w:val="5D5B9EE3"/>
    <w:rsid w:val="5D74CAF2"/>
    <w:rsid w:val="5D7644C4"/>
    <w:rsid w:val="5D7DE51E"/>
    <w:rsid w:val="5D84EA9A"/>
    <w:rsid w:val="5D861B19"/>
    <w:rsid w:val="5DB818C5"/>
    <w:rsid w:val="5DDEA98A"/>
    <w:rsid w:val="5DEAEBF8"/>
    <w:rsid w:val="5DF8FB56"/>
    <w:rsid w:val="5E08A12E"/>
    <w:rsid w:val="5E0BB2F9"/>
    <w:rsid w:val="5E140CA9"/>
    <w:rsid w:val="5E2E8994"/>
    <w:rsid w:val="5E355192"/>
    <w:rsid w:val="5E412061"/>
    <w:rsid w:val="5E49719D"/>
    <w:rsid w:val="5E6CFA8A"/>
    <w:rsid w:val="5E77D6CA"/>
    <w:rsid w:val="5E7E9102"/>
    <w:rsid w:val="5E99A692"/>
    <w:rsid w:val="5EA061FC"/>
    <w:rsid w:val="5EEEA582"/>
    <w:rsid w:val="5F006040"/>
    <w:rsid w:val="5F0F4EBF"/>
    <w:rsid w:val="5F17A43F"/>
    <w:rsid w:val="5F23186C"/>
    <w:rsid w:val="5F2B5781"/>
    <w:rsid w:val="5F2C2E4C"/>
    <w:rsid w:val="5F3080E5"/>
    <w:rsid w:val="5F33675C"/>
    <w:rsid w:val="5F399595"/>
    <w:rsid w:val="5F5A5023"/>
    <w:rsid w:val="5F6A2BD3"/>
    <w:rsid w:val="5F6E573D"/>
    <w:rsid w:val="5F7F6B2E"/>
    <w:rsid w:val="5F826B90"/>
    <w:rsid w:val="5F868D4E"/>
    <w:rsid w:val="5F9D6FCD"/>
    <w:rsid w:val="5FAFA758"/>
    <w:rsid w:val="5FB1A59D"/>
    <w:rsid w:val="5FB217AD"/>
    <w:rsid w:val="5FB391A9"/>
    <w:rsid w:val="5FB527DC"/>
    <w:rsid w:val="5FC44812"/>
    <w:rsid w:val="5FCBD31D"/>
    <w:rsid w:val="5FECB478"/>
    <w:rsid w:val="5FF946B9"/>
    <w:rsid w:val="600B70C7"/>
    <w:rsid w:val="602D1E75"/>
    <w:rsid w:val="606DB8C1"/>
    <w:rsid w:val="608AB298"/>
    <w:rsid w:val="609CB69F"/>
    <w:rsid w:val="60B93034"/>
    <w:rsid w:val="60BD8FD4"/>
    <w:rsid w:val="60D301F7"/>
    <w:rsid w:val="60DBAB12"/>
    <w:rsid w:val="60DC9F58"/>
    <w:rsid w:val="60DD2A23"/>
    <w:rsid w:val="60F11C4B"/>
    <w:rsid w:val="60FBA834"/>
    <w:rsid w:val="61002866"/>
    <w:rsid w:val="6128F425"/>
    <w:rsid w:val="6146B76E"/>
    <w:rsid w:val="6149FDF7"/>
    <w:rsid w:val="614F4ACA"/>
    <w:rsid w:val="6152439F"/>
    <w:rsid w:val="6157D4F8"/>
    <w:rsid w:val="6167E553"/>
    <w:rsid w:val="61773C11"/>
    <w:rsid w:val="6177A992"/>
    <w:rsid w:val="61791D73"/>
    <w:rsid w:val="6183414D"/>
    <w:rsid w:val="618E2172"/>
    <w:rsid w:val="61950CBE"/>
    <w:rsid w:val="61A630F8"/>
    <w:rsid w:val="61BCEF40"/>
    <w:rsid w:val="61C1FF58"/>
    <w:rsid w:val="61CC630E"/>
    <w:rsid w:val="61D0EE86"/>
    <w:rsid w:val="61E75602"/>
    <w:rsid w:val="61F385FD"/>
    <w:rsid w:val="61F3A18C"/>
    <w:rsid w:val="6229F5C2"/>
    <w:rsid w:val="622A04E8"/>
    <w:rsid w:val="62329F1E"/>
    <w:rsid w:val="62366EE0"/>
    <w:rsid w:val="623CF063"/>
    <w:rsid w:val="62439E08"/>
    <w:rsid w:val="62533805"/>
    <w:rsid w:val="625A98DF"/>
    <w:rsid w:val="625D9BD5"/>
    <w:rsid w:val="6260F891"/>
    <w:rsid w:val="626ED75A"/>
    <w:rsid w:val="6272BD71"/>
    <w:rsid w:val="6276C13A"/>
    <w:rsid w:val="62B0BC31"/>
    <w:rsid w:val="62B67DCD"/>
    <w:rsid w:val="62BE2B6F"/>
    <w:rsid w:val="62C095C8"/>
    <w:rsid w:val="62E00FBA"/>
    <w:rsid w:val="62ED950C"/>
    <w:rsid w:val="62F12A4C"/>
    <w:rsid w:val="62F935C8"/>
    <w:rsid w:val="630F528E"/>
    <w:rsid w:val="6314C8C7"/>
    <w:rsid w:val="63327B68"/>
    <w:rsid w:val="633D6E62"/>
    <w:rsid w:val="6348A56A"/>
    <w:rsid w:val="6357BA33"/>
    <w:rsid w:val="636CB37A"/>
    <w:rsid w:val="636ECD84"/>
    <w:rsid w:val="637E50CA"/>
    <w:rsid w:val="63843AF5"/>
    <w:rsid w:val="6393B7D2"/>
    <w:rsid w:val="63A59C25"/>
    <w:rsid w:val="63B0F639"/>
    <w:rsid w:val="63BCDA0D"/>
    <w:rsid w:val="63CE2B79"/>
    <w:rsid w:val="63F8D44D"/>
    <w:rsid w:val="64139DB7"/>
    <w:rsid w:val="641B1EEF"/>
    <w:rsid w:val="642A89B2"/>
    <w:rsid w:val="642E2A54"/>
    <w:rsid w:val="6441EB03"/>
    <w:rsid w:val="644A35D7"/>
    <w:rsid w:val="6455A378"/>
    <w:rsid w:val="645F99B6"/>
    <w:rsid w:val="647594E8"/>
    <w:rsid w:val="647D6A99"/>
    <w:rsid w:val="64856318"/>
    <w:rsid w:val="648DDF5C"/>
    <w:rsid w:val="6495C99D"/>
    <w:rsid w:val="649A0297"/>
    <w:rsid w:val="649BC88C"/>
    <w:rsid w:val="64A4C05C"/>
    <w:rsid w:val="64ABB24F"/>
    <w:rsid w:val="64B5118E"/>
    <w:rsid w:val="64BFF488"/>
    <w:rsid w:val="64CBD880"/>
    <w:rsid w:val="64EA104E"/>
    <w:rsid w:val="64EE3A59"/>
    <w:rsid w:val="64F5C794"/>
    <w:rsid w:val="650485B5"/>
    <w:rsid w:val="6508C9C7"/>
    <w:rsid w:val="652988DB"/>
    <w:rsid w:val="652C85A6"/>
    <w:rsid w:val="6533F18A"/>
    <w:rsid w:val="654FD8F5"/>
    <w:rsid w:val="65536E99"/>
    <w:rsid w:val="655F366E"/>
    <w:rsid w:val="655F9810"/>
    <w:rsid w:val="6578C057"/>
    <w:rsid w:val="657DA2DC"/>
    <w:rsid w:val="658847A3"/>
    <w:rsid w:val="659499C6"/>
    <w:rsid w:val="65B55A58"/>
    <w:rsid w:val="65B6EC4D"/>
    <w:rsid w:val="65B9BCAE"/>
    <w:rsid w:val="65BEE896"/>
    <w:rsid w:val="65C0E038"/>
    <w:rsid w:val="65EA9BB7"/>
    <w:rsid w:val="65F42C60"/>
    <w:rsid w:val="65F836D9"/>
    <w:rsid w:val="660BA29E"/>
    <w:rsid w:val="663511AF"/>
    <w:rsid w:val="663F2252"/>
    <w:rsid w:val="6641F188"/>
    <w:rsid w:val="6645D7DF"/>
    <w:rsid w:val="6648169E"/>
    <w:rsid w:val="664E9BF5"/>
    <w:rsid w:val="665A951B"/>
    <w:rsid w:val="66705497"/>
    <w:rsid w:val="667318BF"/>
    <w:rsid w:val="667A2F5B"/>
    <w:rsid w:val="667AC754"/>
    <w:rsid w:val="668C2436"/>
    <w:rsid w:val="669EE749"/>
    <w:rsid w:val="66A1CD7E"/>
    <w:rsid w:val="66A96423"/>
    <w:rsid w:val="66D0185E"/>
    <w:rsid w:val="66D43C64"/>
    <w:rsid w:val="66F198FC"/>
    <w:rsid w:val="67036C46"/>
    <w:rsid w:val="67425B22"/>
    <w:rsid w:val="674B8A42"/>
    <w:rsid w:val="6753960A"/>
    <w:rsid w:val="675A49D1"/>
    <w:rsid w:val="676536FA"/>
    <w:rsid w:val="677363EA"/>
    <w:rsid w:val="67857919"/>
    <w:rsid w:val="678D048F"/>
    <w:rsid w:val="678D54CD"/>
    <w:rsid w:val="67A15534"/>
    <w:rsid w:val="67A24583"/>
    <w:rsid w:val="67A2DAFD"/>
    <w:rsid w:val="67A895DB"/>
    <w:rsid w:val="67B700CA"/>
    <w:rsid w:val="67C95EE6"/>
    <w:rsid w:val="67CC697A"/>
    <w:rsid w:val="67E4BE11"/>
    <w:rsid w:val="67E6324B"/>
    <w:rsid w:val="67F5ADC8"/>
    <w:rsid w:val="68078C31"/>
    <w:rsid w:val="68109B1D"/>
    <w:rsid w:val="6812085E"/>
    <w:rsid w:val="68144BC5"/>
    <w:rsid w:val="6827EC7A"/>
    <w:rsid w:val="6832EFAF"/>
    <w:rsid w:val="68403CD6"/>
    <w:rsid w:val="684A2A1A"/>
    <w:rsid w:val="68650B02"/>
    <w:rsid w:val="686CD1B8"/>
    <w:rsid w:val="687600E5"/>
    <w:rsid w:val="68891AC3"/>
    <w:rsid w:val="68981E23"/>
    <w:rsid w:val="68A980F3"/>
    <w:rsid w:val="68AAB1D7"/>
    <w:rsid w:val="68AD4A2D"/>
    <w:rsid w:val="68AF521E"/>
    <w:rsid w:val="68B649D4"/>
    <w:rsid w:val="68C23BE4"/>
    <w:rsid w:val="68C4193D"/>
    <w:rsid w:val="68C90570"/>
    <w:rsid w:val="68D485C4"/>
    <w:rsid w:val="68E56BB1"/>
    <w:rsid w:val="68E943F2"/>
    <w:rsid w:val="68EC9657"/>
    <w:rsid w:val="68ED3C79"/>
    <w:rsid w:val="68EF5F8F"/>
    <w:rsid w:val="68FFF26D"/>
    <w:rsid w:val="690F976C"/>
    <w:rsid w:val="693B84AC"/>
    <w:rsid w:val="69569E0A"/>
    <w:rsid w:val="6969CBF0"/>
    <w:rsid w:val="69730C1E"/>
    <w:rsid w:val="697BA7BE"/>
    <w:rsid w:val="6994F429"/>
    <w:rsid w:val="699AC018"/>
    <w:rsid w:val="69B22D52"/>
    <w:rsid w:val="69BC4DE3"/>
    <w:rsid w:val="69C14037"/>
    <w:rsid w:val="69E041AF"/>
    <w:rsid w:val="69E9D151"/>
    <w:rsid w:val="69F36621"/>
    <w:rsid w:val="6A03D4C4"/>
    <w:rsid w:val="6A0447A1"/>
    <w:rsid w:val="6A0D246B"/>
    <w:rsid w:val="6A318574"/>
    <w:rsid w:val="6A341A25"/>
    <w:rsid w:val="6A397C41"/>
    <w:rsid w:val="6A68EC04"/>
    <w:rsid w:val="6A6A5A59"/>
    <w:rsid w:val="6A7897F2"/>
    <w:rsid w:val="6A7F93FB"/>
    <w:rsid w:val="6A81D642"/>
    <w:rsid w:val="6A8222EC"/>
    <w:rsid w:val="6AB98907"/>
    <w:rsid w:val="6AC75C03"/>
    <w:rsid w:val="6AD62776"/>
    <w:rsid w:val="6AE23D0E"/>
    <w:rsid w:val="6AE9C6A1"/>
    <w:rsid w:val="6AF646DB"/>
    <w:rsid w:val="6B019E6D"/>
    <w:rsid w:val="6B17374D"/>
    <w:rsid w:val="6B30B3AD"/>
    <w:rsid w:val="6B3CDF5D"/>
    <w:rsid w:val="6B4033F0"/>
    <w:rsid w:val="6B666337"/>
    <w:rsid w:val="6BA1B8A1"/>
    <w:rsid w:val="6BBD5FCF"/>
    <w:rsid w:val="6BC26F33"/>
    <w:rsid w:val="6BC6AC12"/>
    <w:rsid w:val="6BF314B1"/>
    <w:rsid w:val="6BF56AF6"/>
    <w:rsid w:val="6BF8D58C"/>
    <w:rsid w:val="6C0F5BF7"/>
    <w:rsid w:val="6C1187F9"/>
    <w:rsid w:val="6C3DEB12"/>
    <w:rsid w:val="6C47807A"/>
    <w:rsid w:val="6C62CF27"/>
    <w:rsid w:val="6C63EC7E"/>
    <w:rsid w:val="6C7279F5"/>
    <w:rsid w:val="6C87C7F3"/>
    <w:rsid w:val="6C89C075"/>
    <w:rsid w:val="6CA0BBDB"/>
    <w:rsid w:val="6CAB45DD"/>
    <w:rsid w:val="6CAB501A"/>
    <w:rsid w:val="6CD98158"/>
    <w:rsid w:val="6CD99E7C"/>
    <w:rsid w:val="6D0DF761"/>
    <w:rsid w:val="6D28EBE9"/>
    <w:rsid w:val="6D2F42D6"/>
    <w:rsid w:val="6D3697D0"/>
    <w:rsid w:val="6D3C71B4"/>
    <w:rsid w:val="6D3D651C"/>
    <w:rsid w:val="6D4EBFF6"/>
    <w:rsid w:val="6D6D75D7"/>
    <w:rsid w:val="6D7630B7"/>
    <w:rsid w:val="6D9A3142"/>
    <w:rsid w:val="6D9CC315"/>
    <w:rsid w:val="6DAC5CDD"/>
    <w:rsid w:val="6DBD1D42"/>
    <w:rsid w:val="6DBF3F36"/>
    <w:rsid w:val="6DC0A81B"/>
    <w:rsid w:val="6DC1F9AE"/>
    <w:rsid w:val="6DE0EEB4"/>
    <w:rsid w:val="6DE4D481"/>
    <w:rsid w:val="6E03F8A7"/>
    <w:rsid w:val="6E05E4FC"/>
    <w:rsid w:val="6E148B34"/>
    <w:rsid w:val="6E1C0A53"/>
    <w:rsid w:val="6E1D70C9"/>
    <w:rsid w:val="6E3E1B94"/>
    <w:rsid w:val="6E4DEE7B"/>
    <w:rsid w:val="6E69DD0F"/>
    <w:rsid w:val="6E6D7D44"/>
    <w:rsid w:val="6E877D56"/>
    <w:rsid w:val="6EA1E85E"/>
    <w:rsid w:val="6EA88D84"/>
    <w:rsid w:val="6EB83B59"/>
    <w:rsid w:val="6EB94990"/>
    <w:rsid w:val="6EDCB0A4"/>
    <w:rsid w:val="6EE65F1F"/>
    <w:rsid w:val="6EE9144B"/>
    <w:rsid w:val="6EEB4C5D"/>
    <w:rsid w:val="6EEF27E5"/>
    <w:rsid w:val="6F29D6C8"/>
    <w:rsid w:val="6F35C347"/>
    <w:rsid w:val="6F52622A"/>
    <w:rsid w:val="6F5679AE"/>
    <w:rsid w:val="6F6EC57C"/>
    <w:rsid w:val="6F862D34"/>
    <w:rsid w:val="6F925C5E"/>
    <w:rsid w:val="6FA52B1D"/>
    <w:rsid w:val="6FAE385E"/>
    <w:rsid w:val="6FAE73FA"/>
    <w:rsid w:val="6FB9E476"/>
    <w:rsid w:val="6FEB2D54"/>
    <w:rsid w:val="6FEB4E6E"/>
    <w:rsid w:val="6FF0F43D"/>
    <w:rsid w:val="6FF538A4"/>
    <w:rsid w:val="6FF6C577"/>
    <w:rsid w:val="700761CA"/>
    <w:rsid w:val="700AA9D2"/>
    <w:rsid w:val="701CCD44"/>
    <w:rsid w:val="70277BF9"/>
    <w:rsid w:val="7031744C"/>
    <w:rsid w:val="70414C76"/>
    <w:rsid w:val="704C800C"/>
    <w:rsid w:val="70528A6D"/>
    <w:rsid w:val="705C6DDC"/>
    <w:rsid w:val="70615143"/>
    <w:rsid w:val="70B3E366"/>
    <w:rsid w:val="70C6AECF"/>
    <w:rsid w:val="70CBB00D"/>
    <w:rsid w:val="70D4104C"/>
    <w:rsid w:val="70D5772B"/>
    <w:rsid w:val="70D6D27B"/>
    <w:rsid w:val="70E8C2D3"/>
    <w:rsid w:val="70EB938F"/>
    <w:rsid w:val="710E7EAC"/>
    <w:rsid w:val="71380282"/>
    <w:rsid w:val="713A513C"/>
    <w:rsid w:val="7174AA7E"/>
    <w:rsid w:val="7185B8E7"/>
    <w:rsid w:val="7191C42C"/>
    <w:rsid w:val="719C6F16"/>
    <w:rsid w:val="71A66E99"/>
    <w:rsid w:val="71A9BCC1"/>
    <w:rsid w:val="71AC3D7E"/>
    <w:rsid w:val="71F73197"/>
    <w:rsid w:val="7204D9A6"/>
    <w:rsid w:val="720DB589"/>
    <w:rsid w:val="72268CC0"/>
    <w:rsid w:val="722E1D78"/>
    <w:rsid w:val="72302A67"/>
    <w:rsid w:val="7230F632"/>
    <w:rsid w:val="7233E0E7"/>
    <w:rsid w:val="723B246E"/>
    <w:rsid w:val="724C849C"/>
    <w:rsid w:val="7250980C"/>
    <w:rsid w:val="725A96F6"/>
    <w:rsid w:val="726D5927"/>
    <w:rsid w:val="727BFF5F"/>
    <w:rsid w:val="7281D017"/>
    <w:rsid w:val="728BFFAE"/>
    <w:rsid w:val="72979403"/>
    <w:rsid w:val="729C6BB0"/>
    <w:rsid w:val="72A5EEDB"/>
    <w:rsid w:val="72BB449D"/>
    <w:rsid w:val="72BEA463"/>
    <w:rsid w:val="72CFC4AE"/>
    <w:rsid w:val="72E12E89"/>
    <w:rsid w:val="72E44A66"/>
    <w:rsid w:val="72ED381A"/>
    <w:rsid w:val="72FF9947"/>
    <w:rsid w:val="73087603"/>
    <w:rsid w:val="7308E7F5"/>
    <w:rsid w:val="73149707"/>
    <w:rsid w:val="73176A46"/>
    <w:rsid w:val="7329EFB4"/>
    <w:rsid w:val="7334F125"/>
    <w:rsid w:val="73526E4A"/>
    <w:rsid w:val="7352A425"/>
    <w:rsid w:val="7366A104"/>
    <w:rsid w:val="73730ABB"/>
    <w:rsid w:val="7384F798"/>
    <w:rsid w:val="7392B060"/>
    <w:rsid w:val="739B7009"/>
    <w:rsid w:val="73B6CBE5"/>
    <w:rsid w:val="73BE3DE7"/>
    <w:rsid w:val="73DA9377"/>
    <w:rsid w:val="741B6439"/>
    <w:rsid w:val="74274F10"/>
    <w:rsid w:val="74690EFF"/>
    <w:rsid w:val="7492FF47"/>
    <w:rsid w:val="7494CF65"/>
    <w:rsid w:val="749E38D5"/>
    <w:rsid w:val="74A95917"/>
    <w:rsid w:val="74B33BA5"/>
    <w:rsid w:val="74B9BC5E"/>
    <w:rsid w:val="74CDC8CB"/>
    <w:rsid w:val="750334B3"/>
    <w:rsid w:val="753907BD"/>
    <w:rsid w:val="7545A50B"/>
    <w:rsid w:val="7545C99D"/>
    <w:rsid w:val="75486528"/>
    <w:rsid w:val="75569A00"/>
    <w:rsid w:val="7564ACDE"/>
    <w:rsid w:val="756C2B04"/>
    <w:rsid w:val="7571E53F"/>
    <w:rsid w:val="758F3E2C"/>
    <w:rsid w:val="759FD1CE"/>
    <w:rsid w:val="75A39E68"/>
    <w:rsid w:val="75B965C8"/>
    <w:rsid w:val="75BF7317"/>
    <w:rsid w:val="75C42CB7"/>
    <w:rsid w:val="75CA96F3"/>
    <w:rsid w:val="75D5908E"/>
    <w:rsid w:val="75EAE032"/>
    <w:rsid w:val="75EAF38E"/>
    <w:rsid w:val="75F1C4AF"/>
    <w:rsid w:val="75F23718"/>
    <w:rsid w:val="75F748E6"/>
    <w:rsid w:val="760DB29D"/>
    <w:rsid w:val="761016FF"/>
    <w:rsid w:val="7658E575"/>
    <w:rsid w:val="767720A8"/>
    <w:rsid w:val="767828B0"/>
    <w:rsid w:val="769627C9"/>
    <w:rsid w:val="76998BE1"/>
    <w:rsid w:val="76A7123C"/>
    <w:rsid w:val="76E2349C"/>
    <w:rsid w:val="76E91C68"/>
    <w:rsid w:val="76E96C5F"/>
    <w:rsid w:val="76F124EF"/>
    <w:rsid w:val="770218BF"/>
    <w:rsid w:val="7709052E"/>
    <w:rsid w:val="77149172"/>
    <w:rsid w:val="772F3A7D"/>
    <w:rsid w:val="773C3495"/>
    <w:rsid w:val="7744B8FF"/>
    <w:rsid w:val="774AAE1B"/>
    <w:rsid w:val="774CD8B6"/>
    <w:rsid w:val="775C8911"/>
    <w:rsid w:val="77634FCD"/>
    <w:rsid w:val="776F30A2"/>
    <w:rsid w:val="7780ED25"/>
    <w:rsid w:val="7783CDE3"/>
    <w:rsid w:val="779A2432"/>
    <w:rsid w:val="779C1D9E"/>
    <w:rsid w:val="779F9C09"/>
    <w:rsid w:val="77A18291"/>
    <w:rsid w:val="77B49767"/>
    <w:rsid w:val="77C50E92"/>
    <w:rsid w:val="77D4A55C"/>
    <w:rsid w:val="77EE2D7C"/>
    <w:rsid w:val="77F8D8CC"/>
    <w:rsid w:val="780E6E05"/>
    <w:rsid w:val="7815CC0F"/>
    <w:rsid w:val="7825FED8"/>
    <w:rsid w:val="78422881"/>
    <w:rsid w:val="784B4417"/>
    <w:rsid w:val="784F6212"/>
    <w:rsid w:val="785749F4"/>
    <w:rsid w:val="7879B710"/>
    <w:rsid w:val="7892602D"/>
    <w:rsid w:val="78931DC9"/>
    <w:rsid w:val="7895AFEF"/>
    <w:rsid w:val="7899517D"/>
    <w:rsid w:val="78CA957F"/>
    <w:rsid w:val="7911AD59"/>
    <w:rsid w:val="7916F15A"/>
    <w:rsid w:val="79199F5D"/>
    <w:rsid w:val="7947974B"/>
    <w:rsid w:val="794DBA09"/>
    <w:rsid w:val="7952B141"/>
    <w:rsid w:val="795517CE"/>
    <w:rsid w:val="797B2038"/>
    <w:rsid w:val="797B43ED"/>
    <w:rsid w:val="797BFD0C"/>
    <w:rsid w:val="797C1B0C"/>
    <w:rsid w:val="79858662"/>
    <w:rsid w:val="799DFF81"/>
    <w:rsid w:val="799F9206"/>
    <w:rsid w:val="79A8D44C"/>
    <w:rsid w:val="79AD7277"/>
    <w:rsid w:val="79C0DCBF"/>
    <w:rsid w:val="79D1484D"/>
    <w:rsid w:val="79E9657D"/>
    <w:rsid w:val="79EB2BCA"/>
    <w:rsid w:val="79FF5143"/>
    <w:rsid w:val="7A03102C"/>
    <w:rsid w:val="7A085F89"/>
    <w:rsid w:val="7A0CFDEC"/>
    <w:rsid w:val="7A1550AC"/>
    <w:rsid w:val="7A1F991F"/>
    <w:rsid w:val="7A226D37"/>
    <w:rsid w:val="7A321FCC"/>
    <w:rsid w:val="7A342D68"/>
    <w:rsid w:val="7A3C2AC9"/>
    <w:rsid w:val="7A40EC9C"/>
    <w:rsid w:val="7A4336CE"/>
    <w:rsid w:val="7A4948F0"/>
    <w:rsid w:val="7A571906"/>
    <w:rsid w:val="7A6EBF28"/>
    <w:rsid w:val="7A72E9B6"/>
    <w:rsid w:val="7A875606"/>
    <w:rsid w:val="7A8A1DEA"/>
    <w:rsid w:val="7A9A6D4D"/>
    <w:rsid w:val="7AA0A3CE"/>
    <w:rsid w:val="7AB6F667"/>
    <w:rsid w:val="7AC038E1"/>
    <w:rsid w:val="7AC517DD"/>
    <w:rsid w:val="7ACE40C7"/>
    <w:rsid w:val="7ADF6383"/>
    <w:rsid w:val="7AF1093E"/>
    <w:rsid w:val="7AFF19E7"/>
    <w:rsid w:val="7B3790D5"/>
    <w:rsid w:val="7B3C04FF"/>
    <w:rsid w:val="7B45AF25"/>
    <w:rsid w:val="7B4AEECB"/>
    <w:rsid w:val="7B4D577D"/>
    <w:rsid w:val="7B77535B"/>
    <w:rsid w:val="7B82B2E2"/>
    <w:rsid w:val="7BCADEB7"/>
    <w:rsid w:val="7BD99D76"/>
    <w:rsid w:val="7BE18D28"/>
    <w:rsid w:val="7BE2266D"/>
    <w:rsid w:val="7BE7BBB6"/>
    <w:rsid w:val="7BED136A"/>
    <w:rsid w:val="7BF12651"/>
    <w:rsid w:val="7BF9C3E7"/>
    <w:rsid w:val="7C006155"/>
    <w:rsid w:val="7C018729"/>
    <w:rsid w:val="7C0FDB11"/>
    <w:rsid w:val="7C101AE6"/>
    <w:rsid w:val="7C29D347"/>
    <w:rsid w:val="7C4F7B63"/>
    <w:rsid w:val="7C5CE209"/>
    <w:rsid w:val="7C5D2621"/>
    <w:rsid w:val="7C66EC68"/>
    <w:rsid w:val="7C67362B"/>
    <w:rsid w:val="7C7AD49A"/>
    <w:rsid w:val="7C9555B4"/>
    <w:rsid w:val="7CA273D9"/>
    <w:rsid w:val="7CB6E6CE"/>
    <w:rsid w:val="7CCA2403"/>
    <w:rsid w:val="7CCA9723"/>
    <w:rsid w:val="7CDB2333"/>
    <w:rsid w:val="7CE42995"/>
    <w:rsid w:val="7CE43AA8"/>
    <w:rsid w:val="7CF5BA50"/>
    <w:rsid w:val="7CF6FDEC"/>
    <w:rsid w:val="7D0584CD"/>
    <w:rsid w:val="7D09CAFF"/>
    <w:rsid w:val="7D0E825D"/>
    <w:rsid w:val="7D11C7F6"/>
    <w:rsid w:val="7D14266A"/>
    <w:rsid w:val="7D14C2E8"/>
    <w:rsid w:val="7D1C6B86"/>
    <w:rsid w:val="7D218794"/>
    <w:rsid w:val="7D24B025"/>
    <w:rsid w:val="7D3524BD"/>
    <w:rsid w:val="7D3E5F16"/>
    <w:rsid w:val="7D44F461"/>
    <w:rsid w:val="7D4DA0A0"/>
    <w:rsid w:val="7D52380C"/>
    <w:rsid w:val="7D7DA02F"/>
    <w:rsid w:val="7D867C9B"/>
    <w:rsid w:val="7D89C505"/>
    <w:rsid w:val="7D8E872C"/>
    <w:rsid w:val="7D93EDFB"/>
    <w:rsid w:val="7D9F7AFB"/>
    <w:rsid w:val="7DAF7CE5"/>
    <w:rsid w:val="7DB156AD"/>
    <w:rsid w:val="7DB22C98"/>
    <w:rsid w:val="7DBBD2D7"/>
    <w:rsid w:val="7DD51ED7"/>
    <w:rsid w:val="7DD54D63"/>
    <w:rsid w:val="7DE46AEC"/>
    <w:rsid w:val="7E00660D"/>
    <w:rsid w:val="7E183A56"/>
    <w:rsid w:val="7E1F2B41"/>
    <w:rsid w:val="7E2694AA"/>
    <w:rsid w:val="7E27194D"/>
    <w:rsid w:val="7E37697B"/>
    <w:rsid w:val="7E44A006"/>
    <w:rsid w:val="7E502421"/>
    <w:rsid w:val="7E65E4E1"/>
    <w:rsid w:val="7E820D6A"/>
    <w:rsid w:val="7E8F2497"/>
    <w:rsid w:val="7E948664"/>
    <w:rsid w:val="7E9D3C0E"/>
    <w:rsid w:val="7EBACF38"/>
    <w:rsid w:val="7EBD0D3A"/>
    <w:rsid w:val="7EC2F8BD"/>
    <w:rsid w:val="7EC74135"/>
    <w:rsid w:val="7EEF9F37"/>
    <w:rsid w:val="7F0864CD"/>
    <w:rsid w:val="7F140321"/>
    <w:rsid w:val="7F1F8A9E"/>
    <w:rsid w:val="7F2FDEA9"/>
    <w:rsid w:val="7F37BE24"/>
    <w:rsid w:val="7F3DC533"/>
    <w:rsid w:val="7F422C2B"/>
    <w:rsid w:val="7F45D07C"/>
    <w:rsid w:val="7F4A1A06"/>
    <w:rsid w:val="7F9A1525"/>
    <w:rsid w:val="7FA58815"/>
    <w:rsid w:val="7FAD6AD2"/>
    <w:rsid w:val="7FB0E876"/>
    <w:rsid w:val="7FC132C8"/>
    <w:rsid w:val="7FC4D6D0"/>
    <w:rsid w:val="7FD07E1F"/>
    <w:rsid w:val="7FD34378"/>
    <w:rsid w:val="7FDF8755"/>
    <w:rsid w:val="7FE2BC59"/>
    <w:rsid w:val="7FE7551C"/>
    <w:rsid w:val="7FE7E2AE"/>
    <w:rsid w:val="7FF5650C"/>
    <w:rsid w:val="7FFF88F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FC0B4"/>
  <w15:chartTrackingRefBased/>
  <w15:docId w15:val="{77961697-2E5D-4DEA-AC9D-13A9BB2C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7B2"/>
    <w:pPr>
      <w:spacing w:line="276" w:lineRule="auto"/>
    </w:pPr>
    <w:rPr>
      <w:rFonts w:ascii="Basic Sans Light" w:hAnsi="Basic Sans Light"/>
      <w:sz w:val="24"/>
    </w:rPr>
  </w:style>
  <w:style w:type="paragraph" w:styleId="Heading1">
    <w:name w:val="heading 1"/>
    <w:basedOn w:val="Normal"/>
    <w:next w:val="Normal"/>
    <w:link w:val="Heading1Char"/>
    <w:uiPriority w:val="9"/>
    <w:qFormat/>
    <w:rsid w:val="004B444C"/>
    <w:pPr>
      <w:keepNext/>
      <w:keepLines/>
      <w:spacing w:before="240" w:after="240"/>
      <w:outlineLvl w:val="0"/>
    </w:pPr>
    <w:rPr>
      <w:rFonts w:ascii="Basic Sans Bold" w:eastAsiaTheme="majorEastAsia" w:hAnsi="Basic Sans Bold" w:cstheme="majorBidi"/>
      <w:b/>
      <w:color w:val="004663" w:themeColor="accent1" w:themeShade="BF"/>
      <w:sz w:val="32"/>
      <w:szCs w:val="32"/>
    </w:rPr>
  </w:style>
  <w:style w:type="paragraph" w:styleId="Heading2">
    <w:name w:val="heading 2"/>
    <w:basedOn w:val="Normal"/>
    <w:next w:val="Normal"/>
    <w:link w:val="Heading2Char"/>
    <w:uiPriority w:val="9"/>
    <w:unhideWhenUsed/>
    <w:qFormat/>
    <w:rsid w:val="000F6145"/>
    <w:pPr>
      <w:keepNext/>
      <w:keepLines/>
      <w:spacing w:before="240"/>
      <w:outlineLvl w:val="1"/>
    </w:pPr>
    <w:rPr>
      <w:rFonts w:ascii="Basic Sans" w:eastAsiaTheme="majorEastAsia" w:hAnsi="Basic Sans" w:cstheme="majorBidi"/>
      <w:color w:val="005E85" w:themeColor="accent1"/>
      <w:sz w:val="28"/>
      <w:szCs w:val="26"/>
    </w:rPr>
  </w:style>
  <w:style w:type="paragraph" w:styleId="Heading3">
    <w:name w:val="heading 3"/>
    <w:basedOn w:val="Normal"/>
    <w:next w:val="Normal"/>
    <w:link w:val="Heading3Char"/>
    <w:uiPriority w:val="9"/>
    <w:unhideWhenUsed/>
    <w:qFormat/>
    <w:rsid w:val="00025FEF"/>
    <w:pPr>
      <w:keepNext/>
      <w:keepLines/>
      <w:spacing w:before="40" w:after="120"/>
      <w:outlineLvl w:val="2"/>
    </w:pPr>
    <w:rPr>
      <w:rFonts w:ascii="Basic Sans" w:eastAsiaTheme="majorEastAsia" w:hAnsi="Basic Sans" w:cstheme="majorBidi"/>
      <w:color w:val="005E85" w:themeColor="accent1"/>
      <w:szCs w:val="24"/>
    </w:rPr>
  </w:style>
  <w:style w:type="paragraph" w:styleId="Heading4">
    <w:name w:val="heading 4"/>
    <w:basedOn w:val="Normal"/>
    <w:next w:val="Normal"/>
    <w:link w:val="Heading4Char"/>
    <w:uiPriority w:val="9"/>
    <w:unhideWhenUsed/>
    <w:qFormat/>
    <w:rsid w:val="00756666"/>
    <w:pPr>
      <w:keepNext/>
      <w:keepLines/>
      <w:spacing w:before="40" w:after="0"/>
      <w:outlineLvl w:val="3"/>
    </w:pPr>
    <w:rPr>
      <w:rFonts w:asciiTheme="majorHAnsi" w:eastAsiaTheme="majorEastAsia" w:hAnsiTheme="majorHAnsi" w:cstheme="majorBidi"/>
      <w:i/>
      <w:iCs/>
      <w:color w:val="00466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A1A"/>
    <w:rPr>
      <w:rFonts w:ascii="Arial" w:hAnsi="Arial"/>
      <w:sz w:val="24"/>
    </w:rPr>
  </w:style>
  <w:style w:type="paragraph" w:styleId="Footer">
    <w:name w:val="footer"/>
    <w:basedOn w:val="Normal"/>
    <w:link w:val="FooterChar"/>
    <w:uiPriority w:val="99"/>
    <w:unhideWhenUsed/>
    <w:rsid w:val="000F6145"/>
    <w:pPr>
      <w:tabs>
        <w:tab w:val="center" w:pos="4513"/>
        <w:tab w:val="right" w:pos="9026"/>
      </w:tabs>
      <w:spacing w:after="0" w:line="240" w:lineRule="auto"/>
      <w:jc w:val="center"/>
    </w:pPr>
    <w:rPr>
      <w:sz w:val="20"/>
    </w:rPr>
  </w:style>
  <w:style w:type="character" w:customStyle="1" w:styleId="FooterChar">
    <w:name w:val="Footer Char"/>
    <w:basedOn w:val="DefaultParagraphFont"/>
    <w:link w:val="Footer"/>
    <w:uiPriority w:val="99"/>
    <w:rsid w:val="000F6145"/>
    <w:rPr>
      <w:rFonts w:ascii="Basic Sans Light" w:hAnsi="Basic Sans Light"/>
      <w:sz w:val="20"/>
    </w:rPr>
  </w:style>
  <w:style w:type="paragraph" w:styleId="BalloonText">
    <w:name w:val="Balloon Text"/>
    <w:basedOn w:val="Normal"/>
    <w:link w:val="BalloonTextChar"/>
    <w:uiPriority w:val="99"/>
    <w:semiHidden/>
    <w:unhideWhenUsed/>
    <w:rsid w:val="000C5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A1A"/>
    <w:rPr>
      <w:rFonts w:ascii="Segoe UI" w:hAnsi="Segoe UI" w:cs="Segoe UI"/>
      <w:sz w:val="18"/>
      <w:szCs w:val="18"/>
    </w:rPr>
  </w:style>
  <w:style w:type="character" w:styleId="Hyperlink">
    <w:name w:val="Hyperlink"/>
    <w:basedOn w:val="DefaultParagraphFont"/>
    <w:uiPriority w:val="99"/>
    <w:unhideWhenUsed/>
    <w:rsid w:val="00C619B3"/>
    <w:rPr>
      <w:color w:val="0DB1CA" w:themeColor="hyperlink"/>
      <w:u w:val="single"/>
    </w:rPr>
  </w:style>
  <w:style w:type="paragraph" w:customStyle="1" w:styleId="HyperlinkMHWC">
    <w:name w:val="Hyperlink (MHWC)"/>
    <w:basedOn w:val="Normal"/>
    <w:link w:val="HyperlinkMHWCChar"/>
    <w:qFormat/>
    <w:rsid w:val="00210CCE"/>
    <w:rPr>
      <w:color w:val="3366CC"/>
      <w:kern w:val="2"/>
      <w:szCs w:val="24"/>
      <w:lang w:val="en-US" w:bidi="th-TH"/>
      <w14:ligatures w14:val="standardContextual"/>
    </w:rPr>
  </w:style>
  <w:style w:type="character" w:customStyle="1" w:styleId="HyperlinkMHWCChar">
    <w:name w:val="Hyperlink (MHWC) Char"/>
    <w:basedOn w:val="DefaultParagraphFont"/>
    <w:link w:val="HyperlinkMHWC"/>
    <w:rsid w:val="00210CCE"/>
    <w:rPr>
      <w:rFonts w:ascii="Basic Sans Light" w:hAnsi="Basic Sans Light"/>
      <w:color w:val="3366CC"/>
      <w:kern w:val="2"/>
      <w:sz w:val="24"/>
      <w:szCs w:val="24"/>
      <w:lang w:val="en-US" w:bidi="th-TH"/>
      <w14:ligatures w14:val="standardContextual"/>
    </w:rPr>
  </w:style>
  <w:style w:type="paragraph" w:styleId="ListParagraph">
    <w:name w:val="List Paragraph"/>
    <w:basedOn w:val="Normal"/>
    <w:uiPriority w:val="34"/>
    <w:qFormat/>
    <w:rsid w:val="00520802"/>
    <w:pPr>
      <w:numPr>
        <w:numId w:val="6"/>
      </w:numPr>
      <w:spacing w:after="180"/>
    </w:pPr>
  </w:style>
  <w:style w:type="character" w:customStyle="1" w:styleId="Heading2Char">
    <w:name w:val="Heading 2 Char"/>
    <w:basedOn w:val="DefaultParagraphFont"/>
    <w:link w:val="Heading2"/>
    <w:uiPriority w:val="9"/>
    <w:rsid w:val="000F6145"/>
    <w:rPr>
      <w:rFonts w:ascii="Basic Sans" w:eastAsiaTheme="majorEastAsia" w:hAnsi="Basic Sans" w:cstheme="majorBidi"/>
      <w:color w:val="005E85" w:themeColor="accent1"/>
      <w:sz w:val="28"/>
      <w:szCs w:val="26"/>
    </w:rPr>
  </w:style>
  <w:style w:type="character" w:customStyle="1" w:styleId="Heading1Char">
    <w:name w:val="Heading 1 Char"/>
    <w:basedOn w:val="DefaultParagraphFont"/>
    <w:link w:val="Heading1"/>
    <w:uiPriority w:val="9"/>
    <w:rsid w:val="004B444C"/>
    <w:rPr>
      <w:rFonts w:ascii="Basic Sans Bold" w:eastAsiaTheme="majorEastAsia" w:hAnsi="Basic Sans Bold" w:cstheme="majorBidi"/>
      <w:b/>
      <w:color w:val="004663" w:themeColor="accent1" w:themeShade="BF"/>
      <w:sz w:val="32"/>
      <w:szCs w:val="32"/>
    </w:rPr>
  </w:style>
  <w:style w:type="paragraph" w:customStyle="1" w:styleId="paragraph">
    <w:name w:val="paragraph"/>
    <w:basedOn w:val="Normal"/>
    <w:rsid w:val="00881FD4"/>
    <w:pPr>
      <w:spacing w:before="100" w:beforeAutospacing="1" w:after="100" w:afterAutospacing="1" w:line="240" w:lineRule="auto"/>
    </w:pPr>
    <w:rPr>
      <w:rFonts w:ascii="Times New Roman" w:eastAsia="Times New Roman" w:hAnsi="Times New Roman" w:cs="Times New Roman"/>
      <w:szCs w:val="24"/>
      <w:lang w:eastAsia="en-NZ"/>
    </w:rPr>
  </w:style>
  <w:style w:type="character" w:customStyle="1" w:styleId="normaltextrun">
    <w:name w:val="normaltextrun"/>
    <w:basedOn w:val="DefaultParagraphFont"/>
    <w:rsid w:val="00881FD4"/>
  </w:style>
  <w:style w:type="character" w:customStyle="1" w:styleId="eop">
    <w:name w:val="eop"/>
    <w:basedOn w:val="DefaultParagraphFont"/>
    <w:rsid w:val="00881FD4"/>
  </w:style>
  <w:style w:type="character" w:customStyle="1" w:styleId="scxp111780271">
    <w:name w:val="scxp111780271"/>
    <w:basedOn w:val="DefaultParagraphFont"/>
    <w:rsid w:val="00881FD4"/>
  </w:style>
  <w:style w:type="character" w:customStyle="1" w:styleId="scxp18345191">
    <w:name w:val="scxp18345191"/>
    <w:basedOn w:val="DefaultParagraphFont"/>
    <w:rsid w:val="00762D9F"/>
  </w:style>
  <w:style w:type="character" w:customStyle="1" w:styleId="scxp121026485">
    <w:name w:val="scxp121026485"/>
    <w:basedOn w:val="DefaultParagraphFont"/>
    <w:rsid w:val="00AE29D5"/>
  </w:style>
  <w:style w:type="character" w:customStyle="1" w:styleId="advancedproofingissuezoomed">
    <w:name w:val="advancedproofingissuezoomed"/>
    <w:basedOn w:val="DefaultParagraphFont"/>
    <w:rsid w:val="00C401F9"/>
  </w:style>
  <w:style w:type="character" w:customStyle="1" w:styleId="scxp259907137">
    <w:name w:val="scxp259907137"/>
    <w:basedOn w:val="DefaultParagraphFont"/>
    <w:rsid w:val="00256DA6"/>
  </w:style>
  <w:style w:type="character" w:customStyle="1" w:styleId="scxp113917878">
    <w:name w:val="scxp113917878"/>
    <w:basedOn w:val="DefaultParagraphFont"/>
    <w:rsid w:val="00F95A4D"/>
  </w:style>
  <w:style w:type="character" w:customStyle="1" w:styleId="scxp160302611">
    <w:name w:val="scxp160302611"/>
    <w:basedOn w:val="DefaultParagraphFont"/>
    <w:rsid w:val="00BD0534"/>
  </w:style>
  <w:style w:type="character" w:customStyle="1" w:styleId="scxw251228843">
    <w:name w:val="scxw251228843"/>
    <w:basedOn w:val="DefaultParagraphFont"/>
    <w:rsid w:val="00A43987"/>
  </w:style>
  <w:style w:type="paragraph" w:styleId="Revision">
    <w:name w:val="Revision"/>
    <w:hidden/>
    <w:uiPriority w:val="99"/>
    <w:semiHidden/>
    <w:rsid w:val="00886B8D"/>
    <w:pPr>
      <w:spacing w:after="0" w:line="240" w:lineRule="auto"/>
    </w:pPr>
    <w:rPr>
      <w:rFonts w:ascii="Arial" w:hAnsi="Arial"/>
      <w:sz w:val="24"/>
    </w:rPr>
  </w:style>
  <w:style w:type="character" w:customStyle="1" w:styleId="Heading3Char">
    <w:name w:val="Heading 3 Char"/>
    <w:basedOn w:val="DefaultParagraphFont"/>
    <w:link w:val="Heading3"/>
    <w:uiPriority w:val="9"/>
    <w:rsid w:val="00025FEF"/>
    <w:rPr>
      <w:rFonts w:ascii="Basic Sans" w:eastAsiaTheme="majorEastAsia" w:hAnsi="Basic Sans" w:cstheme="majorBidi"/>
      <w:color w:val="005E85" w:themeColor="accent1"/>
      <w:sz w:val="24"/>
      <w:szCs w:val="24"/>
    </w:rPr>
  </w:style>
  <w:style w:type="character" w:customStyle="1" w:styleId="Heading4Char">
    <w:name w:val="Heading 4 Char"/>
    <w:basedOn w:val="DefaultParagraphFont"/>
    <w:link w:val="Heading4"/>
    <w:uiPriority w:val="9"/>
    <w:rsid w:val="00756666"/>
    <w:rPr>
      <w:rFonts w:asciiTheme="majorHAnsi" w:eastAsiaTheme="majorEastAsia" w:hAnsiTheme="majorHAnsi" w:cstheme="majorBidi"/>
      <w:i/>
      <w:iCs/>
      <w:color w:val="004663" w:themeColor="accent1" w:themeShade="BF"/>
      <w:sz w:val="24"/>
    </w:rPr>
  </w:style>
  <w:style w:type="character" w:styleId="CommentReference">
    <w:name w:val="annotation reference"/>
    <w:basedOn w:val="DefaultParagraphFont"/>
    <w:uiPriority w:val="99"/>
    <w:semiHidden/>
    <w:unhideWhenUsed/>
    <w:rsid w:val="00F441B4"/>
    <w:rPr>
      <w:sz w:val="16"/>
      <w:szCs w:val="16"/>
    </w:rPr>
  </w:style>
  <w:style w:type="paragraph" w:styleId="CommentText">
    <w:name w:val="annotation text"/>
    <w:basedOn w:val="Normal"/>
    <w:link w:val="CommentTextChar"/>
    <w:uiPriority w:val="99"/>
    <w:unhideWhenUsed/>
    <w:rsid w:val="00F441B4"/>
    <w:pPr>
      <w:spacing w:line="240" w:lineRule="auto"/>
    </w:pPr>
    <w:rPr>
      <w:sz w:val="20"/>
      <w:szCs w:val="20"/>
    </w:rPr>
  </w:style>
  <w:style w:type="character" w:customStyle="1" w:styleId="CommentTextChar">
    <w:name w:val="Comment Text Char"/>
    <w:basedOn w:val="DefaultParagraphFont"/>
    <w:link w:val="CommentText"/>
    <w:uiPriority w:val="99"/>
    <w:rsid w:val="00F441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441B4"/>
    <w:rPr>
      <w:b/>
      <w:bCs/>
    </w:rPr>
  </w:style>
  <w:style w:type="character" w:customStyle="1" w:styleId="CommentSubjectChar">
    <w:name w:val="Comment Subject Char"/>
    <w:basedOn w:val="CommentTextChar"/>
    <w:link w:val="CommentSubject"/>
    <w:uiPriority w:val="99"/>
    <w:semiHidden/>
    <w:rsid w:val="00F441B4"/>
    <w:rPr>
      <w:rFonts w:ascii="Arial" w:hAnsi="Arial"/>
      <w:b/>
      <w:bCs/>
      <w:sz w:val="20"/>
      <w:szCs w:val="20"/>
    </w:rPr>
  </w:style>
  <w:style w:type="paragraph" w:styleId="FootnoteText">
    <w:name w:val="footnote text"/>
    <w:basedOn w:val="Normal"/>
    <w:link w:val="FootnoteTextChar"/>
    <w:uiPriority w:val="99"/>
    <w:unhideWhenUsed/>
    <w:rsid w:val="009F5592"/>
    <w:pPr>
      <w:spacing w:after="0"/>
    </w:pPr>
    <w:rPr>
      <w:sz w:val="20"/>
      <w:szCs w:val="20"/>
    </w:rPr>
  </w:style>
  <w:style w:type="character" w:customStyle="1" w:styleId="FootnoteTextChar">
    <w:name w:val="Footnote Text Char"/>
    <w:basedOn w:val="DefaultParagraphFont"/>
    <w:link w:val="FootnoteText"/>
    <w:uiPriority w:val="99"/>
    <w:rsid w:val="009F5592"/>
    <w:rPr>
      <w:rFonts w:ascii="Arial" w:hAnsi="Arial"/>
      <w:sz w:val="20"/>
      <w:szCs w:val="20"/>
    </w:rPr>
  </w:style>
  <w:style w:type="character" w:styleId="FootnoteReference">
    <w:name w:val="footnote reference"/>
    <w:basedOn w:val="DefaultParagraphFont"/>
    <w:uiPriority w:val="99"/>
    <w:semiHidden/>
    <w:unhideWhenUsed/>
    <w:rsid w:val="009F5592"/>
    <w:rPr>
      <w:vertAlign w:val="superscript"/>
    </w:rPr>
  </w:style>
  <w:style w:type="character" w:styleId="UnresolvedMention">
    <w:name w:val="Unresolved Mention"/>
    <w:basedOn w:val="DefaultParagraphFont"/>
    <w:uiPriority w:val="99"/>
    <w:semiHidden/>
    <w:unhideWhenUsed/>
    <w:rsid w:val="00850F4D"/>
    <w:rPr>
      <w:color w:val="605E5C"/>
      <w:shd w:val="clear" w:color="auto" w:fill="E1DFDD"/>
    </w:rPr>
  </w:style>
  <w:style w:type="character" w:styleId="FollowedHyperlink">
    <w:name w:val="FollowedHyperlink"/>
    <w:basedOn w:val="DefaultParagraphFont"/>
    <w:uiPriority w:val="99"/>
    <w:semiHidden/>
    <w:unhideWhenUsed/>
    <w:rsid w:val="00D976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52653">
      <w:bodyDiv w:val="1"/>
      <w:marLeft w:val="0"/>
      <w:marRight w:val="0"/>
      <w:marTop w:val="0"/>
      <w:marBottom w:val="0"/>
      <w:divBdr>
        <w:top w:val="none" w:sz="0" w:space="0" w:color="auto"/>
        <w:left w:val="none" w:sz="0" w:space="0" w:color="auto"/>
        <w:bottom w:val="none" w:sz="0" w:space="0" w:color="auto"/>
        <w:right w:val="none" w:sz="0" w:space="0" w:color="auto"/>
      </w:divBdr>
    </w:div>
    <w:div w:id="351615460">
      <w:bodyDiv w:val="1"/>
      <w:marLeft w:val="0"/>
      <w:marRight w:val="0"/>
      <w:marTop w:val="0"/>
      <w:marBottom w:val="0"/>
      <w:divBdr>
        <w:top w:val="none" w:sz="0" w:space="0" w:color="auto"/>
        <w:left w:val="none" w:sz="0" w:space="0" w:color="auto"/>
        <w:bottom w:val="none" w:sz="0" w:space="0" w:color="auto"/>
        <w:right w:val="none" w:sz="0" w:space="0" w:color="auto"/>
      </w:divBdr>
      <w:divsChild>
        <w:div w:id="130640696">
          <w:marLeft w:val="0"/>
          <w:marRight w:val="0"/>
          <w:marTop w:val="0"/>
          <w:marBottom w:val="0"/>
          <w:divBdr>
            <w:top w:val="none" w:sz="0" w:space="0" w:color="auto"/>
            <w:left w:val="none" w:sz="0" w:space="0" w:color="auto"/>
            <w:bottom w:val="none" w:sz="0" w:space="0" w:color="auto"/>
            <w:right w:val="none" w:sz="0" w:space="0" w:color="auto"/>
          </w:divBdr>
        </w:div>
        <w:div w:id="539436602">
          <w:marLeft w:val="0"/>
          <w:marRight w:val="0"/>
          <w:marTop w:val="0"/>
          <w:marBottom w:val="0"/>
          <w:divBdr>
            <w:top w:val="none" w:sz="0" w:space="0" w:color="auto"/>
            <w:left w:val="none" w:sz="0" w:space="0" w:color="auto"/>
            <w:bottom w:val="none" w:sz="0" w:space="0" w:color="auto"/>
            <w:right w:val="none" w:sz="0" w:space="0" w:color="auto"/>
          </w:divBdr>
        </w:div>
        <w:div w:id="1835296055">
          <w:marLeft w:val="0"/>
          <w:marRight w:val="0"/>
          <w:marTop w:val="0"/>
          <w:marBottom w:val="0"/>
          <w:divBdr>
            <w:top w:val="none" w:sz="0" w:space="0" w:color="auto"/>
            <w:left w:val="none" w:sz="0" w:space="0" w:color="auto"/>
            <w:bottom w:val="none" w:sz="0" w:space="0" w:color="auto"/>
            <w:right w:val="none" w:sz="0" w:space="0" w:color="auto"/>
          </w:divBdr>
        </w:div>
        <w:div w:id="1965577428">
          <w:marLeft w:val="0"/>
          <w:marRight w:val="0"/>
          <w:marTop w:val="0"/>
          <w:marBottom w:val="0"/>
          <w:divBdr>
            <w:top w:val="none" w:sz="0" w:space="0" w:color="auto"/>
            <w:left w:val="none" w:sz="0" w:space="0" w:color="auto"/>
            <w:bottom w:val="none" w:sz="0" w:space="0" w:color="auto"/>
            <w:right w:val="none" w:sz="0" w:space="0" w:color="auto"/>
          </w:divBdr>
        </w:div>
      </w:divsChild>
    </w:div>
    <w:div w:id="391732162">
      <w:bodyDiv w:val="1"/>
      <w:marLeft w:val="0"/>
      <w:marRight w:val="0"/>
      <w:marTop w:val="0"/>
      <w:marBottom w:val="0"/>
      <w:divBdr>
        <w:top w:val="none" w:sz="0" w:space="0" w:color="auto"/>
        <w:left w:val="none" w:sz="0" w:space="0" w:color="auto"/>
        <w:bottom w:val="none" w:sz="0" w:space="0" w:color="auto"/>
        <w:right w:val="none" w:sz="0" w:space="0" w:color="auto"/>
      </w:divBdr>
    </w:div>
    <w:div w:id="401608066">
      <w:bodyDiv w:val="1"/>
      <w:marLeft w:val="0"/>
      <w:marRight w:val="0"/>
      <w:marTop w:val="0"/>
      <w:marBottom w:val="0"/>
      <w:divBdr>
        <w:top w:val="none" w:sz="0" w:space="0" w:color="auto"/>
        <w:left w:val="none" w:sz="0" w:space="0" w:color="auto"/>
        <w:bottom w:val="none" w:sz="0" w:space="0" w:color="auto"/>
        <w:right w:val="none" w:sz="0" w:space="0" w:color="auto"/>
      </w:divBdr>
    </w:div>
    <w:div w:id="420952486">
      <w:bodyDiv w:val="1"/>
      <w:marLeft w:val="0"/>
      <w:marRight w:val="0"/>
      <w:marTop w:val="0"/>
      <w:marBottom w:val="0"/>
      <w:divBdr>
        <w:top w:val="none" w:sz="0" w:space="0" w:color="auto"/>
        <w:left w:val="none" w:sz="0" w:space="0" w:color="auto"/>
        <w:bottom w:val="none" w:sz="0" w:space="0" w:color="auto"/>
        <w:right w:val="none" w:sz="0" w:space="0" w:color="auto"/>
      </w:divBdr>
    </w:div>
    <w:div w:id="478234094">
      <w:bodyDiv w:val="1"/>
      <w:marLeft w:val="0"/>
      <w:marRight w:val="0"/>
      <w:marTop w:val="0"/>
      <w:marBottom w:val="0"/>
      <w:divBdr>
        <w:top w:val="none" w:sz="0" w:space="0" w:color="auto"/>
        <w:left w:val="none" w:sz="0" w:space="0" w:color="auto"/>
        <w:bottom w:val="none" w:sz="0" w:space="0" w:color="auto"/>
        <w:right w:val="none" w:sz="0" w:space="0" w:color="auto"/>
      </w:divBdr>
    </w:div>
    <w:div w:id="703096148">
      <w:bodyDiv w:val="1"/>
      <w:marLeft w:val="0"/>
      <w:marRight w:val="0"/>
      <w:marTop w:val="0"/>
      <w:marBottom w:val="0"/>
      <w:divBdr>
        <w:top w:val="none" w:sz="0" w:space="0" w:color="auto"/>
        <w:left w:val="none" w:sz="0" w:space="0" w:color="auto"/>
        <w:bottom w:val="none" w:sz="0" w:space="0" w:color="auto"/>
        <w:right w:val="none" w:sz="0" w:space="0" w:color="auto"/>
      </w:divBdr>
      <w:divsChild>
        <w:div w:id="1295672174">
          <w:marLeft w:val="0"/>
          <w:marRight w:val="0"/>
          <w:marTop w:val="0"/>
          <w:marBottom w:val="0"/>
          <w:divBdr>
            <w:top w:val="none" w:sz="0" w:space="0" w:color="auto"/>
            <w:left w:val="none" w:sz="0" w:space="0" w:color="auto"/>
            <w:bottom w:val="none" w:sz="0" w:space="0" w:color="auto"/>
            <w:right w:val="none" w:sz="0" w:space="0" w:color="auto"/>
          </w:divBdr>
          <w:divsChild>
            <w:div w:id="70784045">
              <w:marLeft w:val="0"/>
              <w:marRight w:val="0"/>
              <w:marTop w:val="0"/>
              <w:marBottom w:val="0"/>
              <w:divBdr>
                <w:top w:val="none" w:sz="0" w:space="0" w:color="auto"/>
                <w:left w:val="none" w:sz="0" w:space="0" w:color="auto"/>
                <w:bottom w:val="none" w:sz="0" w:space="0" w:color="auto"/>
                <w:right w:val="none" w:sz="0" w:space="0" w:color="auto"/>
              </w:divBdr>
            </w:div>
            <w:div w:id="114718910">
              <w:marLeft w:val="0"/>
              <w:marRight w:val="0"/>
              <w:marTop w:val="0"/>
              <w:marBottom w:val="0"/>
              <w:divBdr>
                <w:top w:val="none" w:sz="0" w:space="0" w:color="auto"/>
                <w:left w:val="none" w:sz="0" w:space="0" w:color="auto"/>
                <w:bottom w:val="none" w:sz="0" w:space="0" w:color="auto"/>
                <w:right w:val="none" w:sz="0" w:space="0" w:color="auto"/>
              </w:divBdr>
            </w:div>
            <w:div w:id="326253649">
              <w:marLeft w:val="0"/>
              <w:marRight w:val="0"/>
              <w:marTop w:val="0"/>
              <w:marBottom w:val="0"/>
              <w:divBdr>
                <w:top w:val="none" w:sz="0" w:space="0" w:color="auto"/>
                <w:left w:val="none" w:sz="0" w:space="0" w:color="auto"/>
                <w:bottom w:val="none" w:sz="0" w:space="0" w:color="auto"/>
                <w:right w:val="none" w:sz="0" w:space="0" w:color="auto"/>
              </w:divBdr>
            </w:div>
            <w:div w:id="479660315">
              <w:marLeft w:val="0"/>
              <w:marRight w:val="0"/>
              <w:marTop w:val="0"/>
              <w:marBottom w:val="0"/>
              <w:divBdr>
                <w:top w:val="none" w:sz="0" w:space="0" w:color="auto"/>
                <w:left w:val="none" w:sz="0" w:space="0" w:color="auto"/>
                <w:bottom w:val="none" w:sz="0" w:space="0" w:color="auto"/>
                <w:right w:val="none" w:sz="0" w:space="0" w:color="auto"/>
              </w:divBdr>
            </w:div>
            <w:div w:id="551428922">
              <w:marLeft w:val="0"/>
              <w:marRight w:val="0"/>
              <w:marTop w:val="0"/>
              <w:marBottom w:val="0"/>
              <w:divBdr>
                <w:top w:val="none" w:sz="0" w:space="0" w:color="auto"/>
                <w:left w:val="none" w:sz="0" w:space="0" w:color="auto"/>
                <w:bottom w:val="none" w:sz="0" w:space="0" w:color="auto"/>
                <w:right w:val="none" w:sz="0" w:space="0" w:color="auto"/>
              </w:divBdr>
            </w:div>
            <w:div w:id="561454295">
              <w:marLeft w:val="0"/>
              <w:marRight w:val="0"/>
              <w:marTop w:val="0"/>
              <w:marBottom w:val="0"/>
              <w:divBdr>
                <w:top w:val="none" w:sz="0" w:space="0" w:color="auto"/>
                <w:left w:val="none" w:sz="0" w:space="0" w:color="auto"/>
                <w:bottom w:val="none" w:sz="0" w:space="0" w:color="auto"/>
                <w:right w:val="none" w:sz="0" w:space="0" w:color="auto"/>
              </w:divBdr>
            </w:div>
            <w:div w:id="638997888">
              <w:marLeft w:val="0"/>
              <w:marRight w:val="0"/>
              <w:marTop w:val="0"/>
              <w:marBottom w:val="0"/>
              <w:divBdr>
                <w:top w:val="none" w:sz="0" w:space="0" w:color="auto"/>
                <w:left w:val="none" w:sz="0" w:space="0" w:color="auto"/>
                <w:bottom w:val="none" w:sz="0" w:space="0" w:color="auto"/>
                <w:right w:val="none" w:sz="0" w:space="0" w:color="auto"/>
              </w:divBdr>
            </w:div>
            <w:div w:id="745961414">
              <w:marLeft w:val="0"/>
              <w:marRight w:val="0"/>
              <w:marTop w:val="0"/>
              <w:marBottom w:val="0"/>
              <w:divBdr>
                <w:top w:val="none" w:sz="0" w:space="0" w:color="auto"/>
                <w:left w:val="none" w:sz="0" w:space="0" w:color="auto"/>
                <w:bottom w:val="none" w:sz="0" w:space="0" w:color="auto"/>
                <w:right w:val="none" w:sz="0" w:space="0" w:color="auto"/>
              </w:divBdr>
            </w:div>
            <w:div w:id="873881280">
              <w:marLeft w:val="0"/>
              <w:marRight w:val="0"/>
              <w:marTop w:val="0"/>
              <w:marBottom w:val="0"/>
              <w:divBdr>
                <w:top w:val="none" w:sz="0" w:space="0" w:color="auto"/>
                <w:left w:val="none" w:sz="0" w:space="0" w:color="auto"/>
                <w:bottom w:val="none" w:sz="0" w:space="0" w:color="auto"/>
                <w:right w:val="none" w:sz="0" w:space="0" w:color="auto"/>
              </w:divBdr>
            </w:div>
            <w:div w:id="957879527">
              <w:marLeft w:val="0"/>
              <w:marRight w:val="0"/>
              <w:marTop w:val="0"/>
              <w:marBottom w:val="0"/>
              <w:divBdr>
                <w:top w:val="none" w:sz="0" w:space="0" w:color="auto"/>
                <w:left w:val="none" w:sz="0" w:space="0" w:color="auto"/>
                <w:bottom w:val="none" w:sz="0" w:space="0" w:color="auto"/>
                <w:right w:val="none" w:sz="0" w:space="0" w:color="auto"/>
              </w:divBdr>
            </w:div>
            <w:div w:id="991561663">
              <w:marLeft w:val="0"/>
              <w:marRight w:val="0"/>
              <w:marTop w:val="0"/>
              <w:marBottom w:val="0"/>
              <w:divBdr>
                <w:top w:val="none" w:sz="0" w:space="0" w:color="auto"/>
                <w:left w:val="none" w:sz="0" w:space="0" w:color="auto"/>
                <w:bottom w:val="none" w:sz="0" w:space="0" w:color="auto"/>
                <w:right w:val="none" w:sz="0" w:space="0" w:color="auto"/>
              </w:divBdr>
            </w:div>
            <w:div w:id="1042755913">
              <w:marLeft w:val="0"/>
              <w:marRight w:val="0"/>
              <w:marTop w:val="0"/>
              <w:marBottom w:val="0"/>
              <w:divBdr>
                <w:top w:val="none" w:sz="0" w:space="0" w:color="auto"/>
                <w:left w:val="none" w:sz="0" w:space="0" w:color="auto"/>
                <w:bottom w:val="none" w:sz="0" w:space="0" w:color="auto"/>
                <w:right w:val="none" w:sz="0" w:space="0" w:color="auto"/>
              </w:divBdr>
            </w:div>
            <w:div w:id="1436318762">
              <w:marLeft w:val="0"/>
              <w:marRight w:val="0"/>
              <w:marTop w:val="0"/>
              <w:marBottom w:val="0"/>
              <w:divBdr>
                <w:top w:val="none" w:sz="0" w:space="0" w:color="auto"/>
                <w:left w:val="none" w:sz="0" w:space="0" w:color="auto"/>
                <w:bottom w:val="none" w:sz="0" w:space="0" w:color="auto"/>
                <w:right w:val="none" w:sz="0" w:space="0" w:color="auto"/>
              </w:divBdr>
            </w:div>
            <w:div w:id="1612472213">
              <w:marLeft w:val="0"/>
              <w:marRight w:val="0"/>
              <w:marTop w:val="0"/>
              <w:marBottom w:val="0"/>
              <w:divBdr>
                <w:top w:val="none" w:sz="0" w:space="0" w:color="auto"/>
                <w:left w:val="none" w:sz="0" w:space="0" w:color="auto"/>
                <w:bottom w:val="none" w:sz="0" w:space="0" w:color="auto"/>
                <w:right w:val="none" w:sz="0" w:space="0" w:color="auto"/>
              </w:divBdr>
            </w:div>
            <w:div w:id="1671370575">
              <w:marLeft w:val="0"/>
              <w:marRight w:val="0"/>
              <w:marTop w:val="0"/>
              <w:marBottom w:val="0"/>
              <w:divBdr>
                <w:top w:val="none" w:sz="0" w:space="0" w:color="auto"/>
                <w:left w:val="none" w:sz="0" w:space="0" w:color="auto"/>
                <w:bottom w:val="none" w:sz="0" w:space="0" w:color="auto"/>
                <w:right w:val="none" w:sz="0" w:space="0" w:color="auto"/>
              </w:divBdr>
            </w:div>
            <w:div w:id="2139371103">
              <w:marLeft w:val="0"/>
              <w:marRight w:val="0"/>
              <w:marTop w:val="0"/>
              <w:marBottom w:val="0"/>
              <w:divBdr>
                <w:top w:val="none" w:sz="0" w:space="0" w:color="auto"/>
                <w:left w:val="none" w:sz="0" w:space="0" w:color="auto"/>
                <w:bottom w:val="none" w:sz="0" w:space="0" w:color="auto"/>
                <w:right w:val="none" w:sz="0" w:space="0" w:color="auto"/>
              </w:divBdr>
            </w:div>
          </w:divsChild>
        </w:div>
        <w:div w:id="1999921753">
          <w:marLeft w:val="0"/>
          <w:marRight w:val="0"/>
          <w:marTop w:val="0"/>
          <w:marBottom w:val="0"/>
          <w:divBdr>
            <w:top w:val="none" w:sz="0" w:space="0" w:color="auto"/>
            <w:left w:val="none" w:sz="0" w:space="0" w:color="auto"/>
            <w:bottom w:val="none" w:sz="0" w:space="0" w:color="auto"/>
            <w:right w:val="none" w:sz="0" w:space="0" w:color="auto"/>
          </w:divBdr>
          <w:divsChild>
            <w:div w:id="139733402">
              <w:marLeft w:val="0"/>
              <w:marRight w:val="0"/>
              <w:marTop w:val="0"/>
              <w:marBottom w:val="0"/>
              <w:divBdr>
                <w:top w:val="none" w:sz="0" w:space="0" w:color="auto"/>
                <w:left w:val="none" w:sz="0" w:space="0" w:color="auto"/>
                <w:bottom w:val="none" w:sz="0" w:space="0" w:color="auto"/>
                <w:right w:val="none" w:sz="0" w:space="0" w:color="auto"/>
              </w:divBdr>
            </w:div>
            <w:div w:id="209003531">
              <w:marLeft w:val="0"/>
              <w:marRight w:val="0"/>
              <w:marTop w:val="0"/>
              <w:marBottom w:val="0"/>
              <w:divBdr>
                <w:top w:val="none" w:sz="0" w:space="0" w:color="auto"/>
                <w:left w:val="none" w:sz="0" w:space="0" w:color="auto"/>
                <w:bottom w:val="none" w:sz="0" w:space="0" w:color="auto"/>
                <w:right w:val="none" w:sz="0" w:space="0" w:color="auto"/>
              </w:divBdr>
            </w:div>
            <w:div w:id="243105597">
              <w:marLeft w:val="0"/>
              <w:marRight w:val="0"/>
              <w:marTop w:val="0"/>
              <w:marBottom w:val="0"/>
              <w:divBdr>
                <w:top w:val="none" w:sz="0" w:space="0" w:color="auto"/>
                <w:left w:val="none" w:sz="0" w:space="0" w:color="auto"/>
                <w:bottom w:val="none" w:sz="0" w:space="0" w:color="auto"/>
                <w:right w:val="none" w:sz="0" w:space="0" w:color="auto"/>
              </w:divBdr>
            </w:div>
            <w:div w:id="309991471">
              <w:marLeft w:val="0"/>
              <w:marRight w:val="0"/>
              <w:marTop w:val="0"/>
              <w:marBottom w:val="0"/>
              <w:divBdr>
                <w:top w:val="none" w:sz="0" w:space="0" w:color="auto"/>
                <w:left w:val="none" w:sz="0" w:space="0" w:color="auto"/>
                <w:bottom w:val="none" w:sz="0" w:space="0" w:color="auto"/>
                <w:right w:val="none" w:sz="0" w:space="0" w:color="auto"/>
              </w:divBdr>
            </w:div>
            <w:div w:id="399598564">
              <w:marLeft w:val="0"/>
              <w:marRight w:val="0"/>
              <w:marTop w:val="0"/>
              <w:marBottom w:val="0"/>
              <w:divBdr>
                <w:top w:val="none" w:sz="0" w:space="0" w:color="auto"/>
                <w:left w:val="none" w:sz="0" w:space="0" w:color="auto"/>
                <w:bottom w:val="none" w:sz="0" w:space="0" w:color="auto"/>
                <w:right w:val="none" w:sz="0" w:space="0" w:color="auto"/>
              </w:divBdr>
            </w:div>
            <w:div w:id="614948546">
              <w:marLeft w:val="0"/>
              <w:marRight w:val="0"/>
              <w:marTop w:val="0"/>
              <w:marBottom w:val="0"/>
              <w:divBdr>
                <w:top w:val="none" w:sz="0" w:space="0" w:color="auto"/>
                <w:left w:val="none" w:sz="0" w:space="0" w:color="auto"/>
                <w:bottom w:val="none" w:sz="0" w:space="0" w:color="auto"/>
                <w:right w:val="none" w:sz="0" w:space="0" w:color="auto"/>
              </w:divBdr>
            </w:div>
            <w:div w:id="681585822">
              <w:marLeft w:val="0"/>
              <w:marRight w:val="0"/>
              <w:marTop w:val="0"/>
              <w:marBottom w:val="0"/>
              <w:divBdr>
                <w:top w:val="none" w:sz="0" w:space="0" w:color="auto"/>
                <w:left w:val="none" w:sz="0" w:space="0" w:color="auto"/>
                <w:bottom w:val="none" w:sz="0" w:space="0" w:color="auto"/>
                <w:right w:val="none" w:sz="0" w:space="0" w:color="auto"/>
              </w:divBdr>
            </w:div>
            <w:div w:id="725184760">
              <w:marLeft w:val="0"/>
              <w:marRight w:val="0"/>
              <w:marTop w:val="0"/>
              <w:marBottom w:val="0"/>
              <w:divBdr>
                <w:top w:val="none" w:sz="0" w:space="0" w:color="auto"/>
                <w:left w:val="none" w:sz="0" w:space="0" w:color="auto"/>
                <w:bottom w:val="none" w:sz="0" w:space="0" w:color="auto"/>
                <w:right w:val="none" w:sz="0" w:space="0" w:color="auto"/>
              </w:divBdr>
            </w:div>
            <w:div w:id="783765390">
              <w:marLeft w:val="0"/>
              <w:marRight w:val="0"/>
              <w:marTop w:val="0"/>
              <w:marBottom w:val="0"/>
              <w:divBdr>
                <w:top w:val="none" w:sz="0" w:space="0" w:color="auto"/>
                <w:left w:val="none" w:sz="0" w:space="0" w:color="auto"/>
                <w:bottom w:val="none" w:sz="0" w:space="0" w:color="auto"/>
                <w:right w:val="none" w:sz="0" w:space="0" w:color="auto"/>
              </w:divBdr>
            </w:div>
            <w:div w:id="788621380">
              <w:marLeft w:val="0"/>
              <w:marRight w:val="0"/>
              <w:marTop w:val="0"/>
              <w:marBottom w:val="0"/>
              <w:divBdr>
                <w:top w:val="none" w:sz="0" w:space="0" w:color="auto"/>
                <w:left w:val="none" w:sz="0" w:space="0" w:color="auto"/>
                <w:bottom w:val="none" w:sz="0" w:space="0" w:color="auto"/>
                <w:right w:val="none" w:sz="0" w:space="0" w:color="auto"/>
              </w:divBdr>
            </w:div>
            <w:div w:id="960192179">
              <w:marLeft w:val="0"/>
              <w:marRight w:val="0"/>
              <w:marTop w:val="0"/>
              <w:marBottom w:val="0"/>
              <w:divBdr>
                <w:top w:val="none" w:sz="0" w:space="0" w:color="auto"/>
                <w:left w:val="none" w:sz="0" w:space="0" w:color="auto"/>
                <w:bottom w:val="none" w:sz="0" w:space="0" w:color="auto"/>
                <w:right w:val="none" w:sz="0" w:space="0" w:color="auto"/>
              </w:divBdr>
            </w:div>
            <w:div w:id="1443526098">
              <w:marLeft w:val="0"/>
              <w:marRight w:val="0"/>
              <w:marTop w:val="0"/>
              <w:marBottom w:val="0"/>
              <w:divBdr>
                <w:top w:val="none" w:sz="0" w:space="0" w:color="auto"/>
                <w:left w:val="none" w:sz="0" w:space="0" w:color="auto"/>
                <w:bottom w:val="none" w:sz="0" w:space="0" w:color="auto"/>
                <w:right w:val="none" w:sz="0" w:space="0" w:color="auto"/>
              </w:divBdr>
            </w:div>
            <w:div w:id="1471481411">
              <w:marLeft w:val="0"/>
              <w:marRight w:val="0"/>
              <w:marTop w:val="0"/>
              <w:marBottom w:val="0"/>
              <w:divBdr>
                <w:top w:val="none" w:sz="0" w:space="0" w:color="auto"/>
                <w:left w:val="none" w:sz="0" w:space="0" w:color="auto"/>
                <w:bottom w:val="none" w:sz="0" w:space="0" w:color="auto"/>
                <w:right w:val="none" w:sz="0" w:space="0" w:color="auto"/>
              </w:divBdr>
            </w:div>
            <w:div w:id="1479225026">
              <w:marLeft w:val="0"/>
              <w:marRight w:val="0"/>
              <w:marTop w:val="0"/>
              <w:marBottom w:val="0"/>
              <w:divBdr>
                <w:top w:val="none" w:sz="0" w:space="0" w:color="auto"/>
                <w:left w:val="none" w:sz="0" w:space="0" w:color="auto"/>
                <w:bottom w:val="none" w:sz="0" w:space="0" w:color="auto"/>
                <w:right w:val="none" w:sz="0" w:space="0" w:color="auto"/>
              </w:divBdr>
            </w:div>
            <w:div w:id="2105222022">
              <w:marLeft w:val="0"/>
              <w:marRight w:val="0"/>
              <w:marTop w:val="0"/>
              <w:marBottom w:val="0"/>
              <w:divBdr>
                <w:top w:val="none" w:sz="0" w:space="0" w:color="auto"/>
                <w:left w:val="none" w:sz="0" w:space="0" w:color="auto"/>
                <w:bottom w:val="none" w:sz="0" w:space="0" w:color="auto"/>
                <w:right w:val="none" w:sz="0" w:space="0" w:color="auto"/>
              </w:divBdr>
            </w:div>
            <w:div w:id="21286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1314">
      <w:bodyDiv w:val="1"/>
      <w:marLeft w:val="0"/>
      <w:marRight w:val="0"/>
      <w:marTop w:val="0"/>
      <w:marBottom w:val="0"/>
      <w:divBdr>
        <w:top w:val="none" w:sz="0" w:space="0" w:color="auto"/>
        <w:left w:val="none" w:sz="0" w:space="0" w:color="auto"/>
        <w:bottom w:val="none" w:sz="0" w:space="0" w:color="auto"/>
        <w:right w:val="none" w:sz="0" w:space="0" w:color="auto"/>
      </w:divBdr>
    </w:div>
    <w:div w:id="935402164">
      <w:bodyDiv w:val="1"/>
      <w:marLeft w:val="0"/>
      <w:marRight w:val="0"/>
      <w:marTop w:val="0"/>
      <w:marBottom w:val="0"/>
      <w:divBdr>
        <w:top w:val="none" w:sz="0" w:space="0" w:color="auto"/>
        <w:left w:val="none" w:sz="0" w:space="0" w:color="auto"/>
        <w:bottom w:val="none" w:sz="0" w:space="0" w:color="auto"/>
        <w:right w:val="none" w:sz="0" w:space="0" w:color="auto"/>
      </w:divBdr>
    </w:div>
    <w:div w:id="976227447">
      <w:bodyDiv w:val="1"/>
      <w:marLeft w:val="0"/>
      <w:marRight w:val="0"/>
      <w:marTop w:val="0"/>
      <w:marBottom w:val="0"/>
      <w:divBdr>
        <w:top w:val="none" w:sz="0" w:space="0" w:color="auto"/>
        <w:left w:val="none" w:sz="0" w:space="0" w:color="auto"/>
        <w:bottom w:val="none" w:sz="0" w:space="0" w:color="auto"/>
        <w:right w:val="none" w:sz="0" w:space="0" w:color="auto"/>
      </w:divBdr>
    </w:div>
    <w:div w:id="1218587339">
      <w:bodyDiv w:val="1"/>
      <w:marLeft w:val="0"/>
      <w:marRight w:val="0"/>
      <w:marTop w:val="0"/>
      <w:marBottom w:val="0"/>
      <w:divBdr>
        <w:top w:val="none" w:sz="0" w:space="0" w:color="auto"/>
        <w:left w:val="none" w:sz="0" w:space="0" w:color="auto"/>
        <w:bottom w:val="none" w:sz="0" w:space="0" w:color="auto"/>
        <w:right w:val="none" w:sz="0" w:space="0" w:color="auto"/>
      </w:divBdr>
    </w:div>
    <w:div w:id="1249776733">
      <w:bodyDiv w:val="1"/>
      <w:marLeft w:val="0"/>
      <w:marRight w:val="0"/>
      <w:marTop w:val="0"/>
      <w:marBottom w:val="0"/>
      <w:divBdr>
        <w:top w:val="none" w:sz="0" w:space="0" w:color="auto"/>
        <w:left w:val="none" w:sz="0" w:space="0" w:color="auto"/>
        <w:bottom w:val="none" w:sz="0" w:space="0" w:color="auto"/>
        <w:right w:val="none" w:sz="0" w:space="0" w:color="auto"/>
      </w:divBdr>
      <w:divsChild>
        <w:div w:id="271086796">
          <w:marLeft w:val="0"/>
          <w:marRight w:val="0"/>
          <w:marTop w:val="0"/>
          <w:marBottom w:val="0"/>
          <w:divBdr>
            <w:top w:val="none" w:sz="0" w:space="0" w:color="auto"/>
            <w:left w:val="none" w:sz="0" w:space="0" w:color="auto"/>
            <w:bottom w:val="none" w:sz="0" w:space="0" w:color="auto"/>
            <w:right w:val="none" w:sz="0" w:space="0" w:color="auto"/>
          </w:divBdr>
        </w:div>
        <w:div w:id="1320889904">
          <w:marLeft w:val="0"/>
          <w:marRight w:val="0"/>
          <w:marTop w:val="0"/>
          <w:marBottom w:val="0"/>
          <w:divBdr>
            <w:top w:val="none" w:sz="0" w:space="0" w:color="auto"/>
            <w:left w:val="none" w:sz="0" w:space="0" w:color="auto"/>
            <w:bottom w:val="none" w:sz="0" w:space="0" w:color="auto"/>
            <w:right w:val="none" w:sz="0" w:space="0" w:color="auto"/>
          </w:divBdr>
        </w:div>
        <w:div w:id="1381395912">
          <w:marLeft w:val="0"/>
          <w:marRight w:val="0"/>
          <w:marTop w:val="0"/>
          <w:marBottom w:val="0"/>
          <w:divBdr>
            <w:top w:val="none" w:sz="0" w:space="0" w:color="auto"/>
            <w:left w:val="none" w:sz="0" w:space="0" w:color="auto"/>
            <w:bottom w:val="none" w:sz="0" w:space="0" w:color="auto"/>
            <w:right w:val="none" w:sz="0" w:space="0" w:color="auto"/>
          </w:divBdr>
        </w:div>
        <w:div w:id="1895003158">
          <w:marLeft w:val="0"/>
          <w:marRight w:val="0"/>
          <w:marTop w:val="0"/>
          <w:marBottom w:val="0"/>
          <w:divBdr>
            <w:top w:val="none" w:sz="0" w:space="0" w:color="auto"/>
            <w:left w:val="none" w:sz="0" w:space="0" w:color="auto"/>
            <w:bottom w:val="none" w:sz="0" w:space="0" w:color="auto"/>
            <w:right w:val="none" w:sz="0" w:space="0" w:color="auto"/>
          </w:divBdr>
        </w:div>
        <w:div w:id="1998486902">
          <w:marLeft w:val="0"/>
          <w:marRight w:val="0"/>
          <w:marTop w:val="0"/>
          <w:marBottom w:val="0"/>
          <w:divBdr>
            <w:top w:val="none" w:sz="0" w:space="0" w:color="auto"/>
            <w:left w:val="none" w:sz="0" w:space="0" w:color="auto"/>
            <w:bottom w:val="none" w:sz="0" w:space="0" w:color="auto"/>
            <w:right w:val="none" w:sz="0" w:space="0" w:color="auto"/>
          </w:divBdr>
        </w:div>
      </w:divsChild>
    </w:div>
    <w:div w:id="1270433611">
      <w:bodyDiv w:val="1"/>
      <w:marLeft w:val="0"/>
      <w:marRight w:val="0"/>
      <w:marTop w:val="0"/>
      <w:marBottom w:val="0"/>
      <w:divBdr>
        <w:top w:val="none" w:sz="0" w:space="0" w:color="auto"/>
        <w:left w:val="none" w:sz="0" w:space="0" w:color="auto"/>
        <w:bottom w:val="none" w:sz="0" w:space="0" w:color="auto"/>
        <w:right w:val="none" w:sz="0" w:space="0" w:color="auto"/>
      </w:divBdr>
    </w:div>
    <w:div w:id="1504903963">
      <w:bodyDiv w:val="1"/>
      <w:marLeft w:val="0"/>
      <w:marRight w:val="0"/>
      <w:marTop w:val="0"/>
      <w:marBottom w:val="0"/>
      <w:divBdr>
        <w:top w:val="none" w:sz="0" w:space="0" w:color="auto"/>
        <w:left w:val="none" w:sz="0" w:space="0" w:color="auto"/>
        <w:bottom w:val="none" w:sz="0" w:space="0" w:color="auto"/>
        <w:right w:val="none" w:sz="0" w:space="0" w:color="auto"/>
      </w:divBdr>
      <w:divsChild>
        <w:div w:id="455872055">
          <w:marLeft w:val="0"/>
          <w:marRight w:val="0"/>
          <w:marTop w:val="0"/>
          <w:marBottom w:val="0"/>
          <w:divBdr>
            <w:top w:val="none" w:sz="0" w:space="0" w:color="auto"/>
            <w:left w:val="none" w:sz="0" w:space="0" w:color="auto"/>
            <w:bottom w:val="none" w:sz="0" w:space="0" w:color="auto"/>
            <w:right w:val="none" w:sz="0" w:space="0" w:color="auto"/>
          </w:divBdr>
        </w:div>
        <w:div w:id="499809026">
          <w:marLeft w:val="0"/>
          <w:marRight w:val="0"/>
          <w:marTop w:val="0"/>
          <w:marBottom w:val="0"/>
          <w:divBdr>
            <w:top w:val="none" w:sz="0" w:space="0" w:color="auto"/>
            <w:left w:val="none" w:sz="0" w:space="0" w:color="auto"/>
            <w:bottom w:val="none" w:sz="0" w:space="0" w:color="auto"/>
            <w:right w:val="none" w:sz="0" w:space="0" w:color="auto"/>
          </w:divBdr>
        </w:div>
        <w:div w:id="556168455">
          <w:marLeft w:val="0"/>
          <w:marRight w:val="0"/>
          <w:marTop w:val="0"/>
          <w:marBottom w:val="0"/>
          <w:divBdr>
            <w:top w:val="none" w:sz="0" w:space="0" w:color="auto"/>
            <w:left w:val="none" w:sz="0" w:space="0" w:color="auto"/>
            <w:bottom w:val="none" w:sz="0" w:space="0" w:color="auto"/>
            <w:right w:val="none" w:sz="0" w:space="0" w:color="auto"/>
          </w:divBdr>
        </w:div>
        <w:div w:id="866136305">
          <w:marLeft w:val="0"/>
          <w:marRight w:val="0"/>
          <w:marTop w:val="0"/>
          <w:marBottom w:val="0"/>
          <w:divBdr>
            <w:top w:val="none" w:sz="0" w:space="0" w:color="auto"/>
            <w:left w:val="none" w:sz="0" w:space="0" w:color="auto"/>
            <w:bottom w:val="none" w:sz="0" w:space="0" w:color="auto"/>
            <w:right w:val="none" w:sz="0" w:space="0" w:color="auto"/>
          </w:divBdr>
        </w:div>
        <w:div w:id="866211863">
          <w:marLeft w:val="0"/>
          <w:marRight w:val="0"/>
          <w:marTop w:val="0"/>
          <w:marBottom w:val="0"/>
          <w:divBdr>
            <w:top w:val="none" w:sz="0" w:space="0" w:color="auto"/>
            <w:left w:val="none" w:sz="0" w:space="0" w:color="auto"/>
            <w:bottom w:val="none" w:sz="0" w:space="0" w:color="auto"/>
            <w:right w:val="none" w:sz="0" w:space="0" w:color="auto"/>
          </w:divBdr>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761557854">
      <w:bodyDiv w:val="1"/>
      <w:marLeft w:val="0"/>
      <w:marRight w:val="0"/>
      <w:marTop w:val="0"/>
      <w:marBottom w:val="0"/>
      <w:divBdr>
        <w:top w:val="none" w:sz="0" w:space="0" w:color="auto"/>
        <w:left w:val="none" w:sz="0" w:space="0" w:color="auto"/>
        <w:bottom w:val="none" w:sz="0" w:space="0" w:color="auto"/>
        <w:right w:val="none" w:sz="0" w:space="0" w:color="auto"/>
      </w:divBdr>
    </w:div>
    <w:div w:id="1924756056">
      <w:bodyDiv w:val="1"/>
      <w:marLeft w:val="0"/>
      <w:marRight w:val="0"/>
      <w:marTop w:val="0"/>
      <w:marBottom w:val="0"/>
      <w:divBdr>
        <w:top w:val="none" w:sz="0" w:space="0" w:color="auto"/>
        <w:left w:val="none" w:sz="0" w:space="0" w:color="auto"/>
        <w:bottom w:val="none" w:sz="0" w:space="0" w:color="auto"/>
        <w:right w:val="none" w:sz="0" w:space="0" w:color="auto"/>
      </w:divBdr>
      <w:divsChild>
        <w:div w:id="314266304">
          <w:marLeft w:val="0"/>
          <w:marRight w:val="0"/>
          <w:marTop w:val="0"/>
          <w:marBottom w:val="0"/>
          <w:divBdr>
            <w:top w:val="none" w:sz="0" w:space="0" w:color="auto"/>
            <w:left w:val="none" w:sz="0" w:space="0" w:color="auto"/>
            <w:bottom w:val="none" w:sz="0" w:space="0" w:color="auto"/>
            <w:right w:val="none" w:sz="0" w:space="0" w:color="auto"/>
          </w:divBdr>
        </w:div>
        <w:div w:id="481385493">
          <w:marLeft w:val="0"/>
          <w:marRight w:val="0"/>
          <w:marTop w:val="0"/>
          <w:marBottom w:val="0"/>
          <w:divBdr>
            <w:top w:val="none" w:sz="0" w:space="0" w:color="auto"/>
            <w:left w:val="none" w:sz="0" w:space="0" w:color="auto"/>
            <w:bottom w:val="none" w:sz="0" w:space="0" w:color="auto"/>
            <w:right w:val="none" w:sz="0" w:space="0" w:color="auto"/>
          </w:divBdr>
        </w:div>
        <w:div w:id="771778445">
          <w:marLeft w:val="0"/>
          <w:marRight w:val="0"/>
          <w:marTop w:val="0"/>
          <w:marBottom w:val="0"/>
          <w:divBdr>
            <w:top w:val="none" w:sz="0" w:space="0" w:color="auto"/>
            <w:left w:val="none" w:sz="0" w:space="0" w:color="auto"/>
            <w:bottom w:val="none" w:sz="0" w:space="0" w:color="auto"/>
            <w:right w:val="none" w:sz="0" w:space="0" w:color="auto"/>
          </w:divBdr>
        </w:div>
      </w:divsChild>
    </w:div>
    <w:div w:id="2013989017">
      <w:bodyDiv w:val="1"/>
      <w:marLeft w:val="0"/>
      <w:marRight w:val="0"/>
      <w:marTop w:val="0"/>
      <w:marBottom w:val="0"/>
      <w:divBdr>
        <w:top w:val="none" w:sz="0" w:space="0" w:color="auto"/>
        <w:left w:val="none" w:sz="0" w:space="0" w:color="auto"/>
        <w:bottom w:val="none" w:sz="0" w:space="0" w:color="auto"/>
        <w:right w:val="none" w:sz="0" w:space="0" w:color="auto"/>
      </w:divBdr>
      <w:divsChild>
        <w:div w:id="106777854">
          <w:marLeft w:val="0"/>
          <w:marRight w:val="0"/>
          <w:marTop w:val="0"/>
          <w:marBottom w:val="0"/>
          <w:divBdr>
            <w:top w:val="none" w:sz="0" w:space="0" w:color="auto"/>
            <w:left w:val="none" w:sz="0" w:space="0" w:color="auto"/>
            <w:bottom w:val="none" w:sz="0" w:space="0" w:color="auto"/>
            <w:right w:val="none" w:sz="0" w:space="0" w:color="auto"/>
          </w:divBdr>
        </w:div>
        <w:div w:id="1320115746">
          <w:marLeft w:val="0"/>
          <w:marRight w:val="0"/>
          <w:marTop w:val="0"/>
          <w:marBottom w:val="0"/>
          <w:divBdr>
            <w:top w:val="none" w:sz="0" w:space="0" w:color="auto"/>
            <w:left w:val="none" w:sz="0" w:space="0" w:color="auto"/>
            <w:bottom w:val="none" w:sz="0" w:space="0" w:color="auto"/>
            <w:right w:val="none" w:sz="0" w:space="0" w:color="auto"/>
          </w:divBdr>
        </w:div>
        <w:div w:id="1381055010">
          <w:marLeft w:val="0"/>
          <w:marRight w:val="0"/>
          <w:marTop w:val="0"/>
          <w:marBottom w:val="0"/>
          <w:divBdr>
            <w:top w:val="none" w:sz="0" w:space="0" w:color="auto"/>
            <w:left w:val="none" w:sz="0" w:space="0" w:color="auto"/>
            <w:bottom w:val="none" w:sz="0" w:space="0" w:color="auto"/>
            <w:right w:val="none" w:sz="0" w:space="0" w:color="auto"/>
          </w:divBdr>
        </w:div>
        <w:div w:id="1392268984">
          <w:marLeft w:val="0"/>
          <w:marRight w:val="0"/>
          <w:marTop w:val="0"/>
          <w:marBottom w:val="0"/>
          <w:divBdr>
            <w:top w:val="none" w:sz="0" w:space="0" w:color="auto"/>
            <w:left w:val="none" w:sz="0" w:space="0" w:color="auto"/>
            <w:bottom w:val="none" w:sz="0" w:space="0" w:color="auto"/>
            <w:right w:val="none" w:sz="0" w:space="0" w:color="auto"/>
          </w:divBdr>
        </w:div>
        <w:div w:id="1471290093">
          <w:marLeft w:val="0"/>
          <w:marRight w:val="0"/>
          <w:marTop w:val="0"/>
          <w:marBottom w:val="0"/>
          <w:divBdr>
            <w:top w:val="none" w:sz="0" w:space="0" w:color="auto"/>
            <w:left w:val="none" w:sz="0" w:space="0" w:color="auto"/>
            <w:bottom w:val="none" w:sz="0" w:space="0" w:color="auto"/>
            <w:right w:val="none" w:sz="0" w:space="0" w:color="auto"/>
          </w:divBdr>
        </w:div>
      </w:divsChild>
    </w:div>
    <w:div w:id="2033142157">
      <w:bodyDiv w:val="1"/>
      <w:marLeft w:val="0"/>
      <w:marRight w:val="0"/>
      <w:marTop w:val="0"/>
      <w:marBottom w:val="0"/>
      <w:divBdr>
        <w:top w:val="none" w:sz="0" w:space="0" w:color="auto"/>
        <w:left w:val="none" w:sz="0" w:space="0" w:color="auto"/>
        <w:bottom w:val="none" w:sz="0" w:space="0" w:color="auto"/>
        <w:right w:val="none" w:sz="0" w:space="0" w:color="auto"/>
      </w:divBdr>
    </w:div>
    <w:div w:id="2074428437">
      <w:bodyDiv w:val="1"/>
      <w:marLeft w:val="0"/>
      <w:marRight w:val="0"/>
      <w:marTop w:val="0"/>
      <w:marBottom w:val="0"/>
      <w:divBdr>
        <w:top w:val="none" w:sz="0" w:space="0" w:color="auto"/>
        <w:left w:val="none" w:sz="0" w:space="0" w:color="auto"/>
        <w:bottom w:val="none" w:sz="0" w:space="0" w:color="auto"/>
        <w:right w:val="none" w:sz="0" w:space="0" w:color="auto"/>
      </w:divBdr>
      <w:divsChild>
        <w:div w:id="550389642">
          <w:marLeft w:val="0"/>
          <w:marRight w:val="0"/>
          <w:marTop w:val="0"/>
          <w:marBottom w:val="0"/>
          <w:divBdr>
            <w:top w:val="none" w:sz="0" w:space="0" w:color="auto"/>
            <w:left w:val="none" w:sz="0" w:space="0" w:color="auto"/>
            <w:bottom w:val="none" w:sz="0" w:space="0" w:color="auto"/>
            <w:right w:val="none" w:sz="0" w:space="0" w:color="auto"/>
          </w:divBdr>
          <w:divsChild>
            <w:div w:id="316694392">
              <w:marLeft w:val="0"/>
              <w:marRight w:val="0"/>
              <w:marTop w:val="0"/>
              <w:marBottom w:val="0"/>
              <w:divBdr>
                <w:top w:val="none" w:sz="0" w:space="0" w:color="auto"/>
                <w:left w:val="none" w:sz="0" w:space="0" w:color="auto"/>
                <w:bottom w:val="none" w:sz="0" w:space="0" w:color="auto"/>
                <w:right w:val="none" w:sz="0" w:space="0" w:color="auto"/>
              </w:divBdr>
            </w:div>
            <w:div w:id="373773362">
              <w:marLeft w:val="0"/>
              <w:marRight w:val="0"/>
              <w:marTop w:val="0"/>
              <w:marBottom w:val="0"/>
              <w:divBdr>
                <w:top w:val="none" w:sz="0" w:space="0" w:color="auto"/>
                <w:left w:val="none" w:sz="0" w:space="0" w:color="auto"/>
                <w:bottom w:val="none" w:sz="0" w:space="0" w:color="auto"/>
                <w:right w:val="none" w:sz="0" w:space="0" w:color="auto"/>
              </w:divBdr>
            </w:div>
            <w:div w:id="407767910">
              <w:marLeft w:val="0"/>
              <w:marRight w:val="0"/>
              <w:marTop w:val="0"/>
              <w:marBottom w:val="0"/>
              <w:divBdr>
                <w:top w:val="none" w:sz="0" w:space="0" w:color="auto"/>
                <w:left w:val="none" w:sz="0" w:space="0" w:color="auto"/>
                <w:bottom w:val="none" w:sz="0" w:space="0" w:color="auto"/>
                <w:right w:val="none" w:sz="0" w:space="0" w:color="auto"/>
              </w:divBdr>
            </w:div>
            <w:div w:id="439765998">
              <w:marLeft w:val="0"/>
              <w:marRight w:val="0"/>
              <w:marTop w:val="0"/>
              <w:marBottom w:val="0"/>
              <w:divBdr>
                <w:top w:val="none" w:sz="0" w:space="0" w:color="auto"/>
                <w:left w:val="none" w:sz="0" w:space="0" w:color="auto"/>
                <w:bottom w:val="none" w:sz="0" w:space="0" w:color="auto"/>
                <w:right w:val="none" w:sz="0" w:space="0" w:color="auto"/>
              </w:divBdr>
            </w:div>
            <w:div w:id="670764195">
              <w:marLeft w:val="0"/>
              <w:marRight w:val="0"/>
              <w:marTop w:val="0"/>
              <w:marBottom w:val="0"/>
              <w:divBdr>
                <w:top w:val="none" w:sz="0" w:space="0" w:color="auto"/>
                <w:left w:val="none" w:sz="0" w:space="0" w:color="auto"/>
                <w:bottom w:val="none" w:sz="0" w:space="0" w:color="auto"/>
                <w:right w:val="none" w:sz="0" w:space="0" w:color="auto"/>
              </w:divBdr>
            </w:div>
            <w:div w:id="713893184">
              <w:marLeft w:val="0"/>
              <w:marRight w:val="0"/>
              <w:marTop w:val="0"/>
              <w:marBottom w:val="0"/>
              <w:divBdr>
                <w:top w:val="none" w:sz="0" w:space="0" w:color="auto"/>
                <w:left w:val="none" w:sz="0" w:space="0" w:color="auto"/>
                <w:bottom w:val="none" w:sz="0" w:space="0" w:color="auto"/>
                <w:right w:val="none" w:sz="0" w:space="0" w:color="auto"/>
              </w:divBdr>
            </w:div>
            <w:div w:id="717901076">
              <w:marLeft w:val="0"/>
              <w:marRight w:val="0"/>
              <w:marTop w:val="0"/>
              <w:marBottom w:val="0"/>
              <w:divBdr>
                <w:top w:val="none" w:sz="0" w:space="0" w:color="auto"/>
                <w:left w:val="none" w:sz="0" w:space="0" w:color="auto"/>
                <w:bottom w:val="none" w:sz="0" w:space="0" w:color="auto"/>
                <w:right w:val="none" w:sz="0" w:space="0" w:color="auto"/>
              </w:divBdr>
            </w:div>
            <w:div w:id="989288147">
              <w:marLeft w:val="0"/>
              <w:marRight w:val="0"/>
              <w:marTop w:val="0"/>
              <w:marBottom w:val="0"/>
              <w:divBdr>
                <w:top w:val="none" w:sz="0" w:space="0" w:color="auto"/>
                <w:left w:val="none" w:sz="0" w:space="0" w:color="auto"/>
                <w:bottom w:val="none" w:sz="0" w:space="0" w:color="auto"/>
                <w:right w:val="none" w:sz="0" w:space="0" w:color="auto"/>
              </w:divBdr>
            </w:div>
            <w:div w:id="1024402584">
              <w:marLeft w:val="0"/>
              <w:marRight w:val="0"/>
              <w:marTop w:val="0"/>
              <w:marBottom w:val="0"/>
              <w:divBdr>
                <w:top w:val="none" w:sz="0" w:space="0" w:color="auto"/>
                <w:left w:val="none" w:sz="0" w:space="0" w:color="auto"/>
                <w:bottom w:val="none" w:sz="0" w:space="0" w:color="auto"/>
                <w:right w:val="none" w:sz="0" w:space="0" w:color="auto"/>
              </w:divBdr>
            </w:div>
            <w:div w:id="1184593861">
              <w:marLeft w:val="0"/>
              <w:marRight w:val="0"/>
              <w:marTop w:val="0"/>
              <w:marBottom w:val="0"/>
              <w:divBdr>
                <w:top w:val="none" w:sz="0" w:space="0" w:color="auto"/>
                <w:left w:val="none" w:sz="0" w:space="0" w:color="auto"/>
                <w:bottom w:val="none" w:sz="0" w:space="0" w:color="auto"/>
                <w:right w:val="none" w:sz="0" w:space="0" w:color="auto"/>
              </w:divBdr>
            </w:div>
            <w:div w:id="1230575655">
              <w:marLeft w:val="0"/>
              <w:marRight w:val="0"/>
              <w:marTop w:val="0"/>
              <w:marBottom w:val="0"/>
              <w:divBdr>
                <w:top w:val="none" w:sz="0" w:space="0" w:color="auto"/>
                <w:left w:val="none" w:sz="0" w:space="0" w:color="auto"/>
                <w:bottom w:val="none" w:sz="0" w:space="0" w:color="auto"/>
                <w:right w:val="none" w:sz="0" w:space="0" w:color="auto"/>
              </w:divBdr>
            </w:div>
            <w:div w:id="1330717153">
              <w:marLeft w:val="0"/>
              <w:marRight w:val="0"/>
              <w:marTop w:val="0"/>
              <w:marBottom w:val="0"/>
              <w:divBdr>
                <w:top w:val="none" w:sz="0" w:space="0" w:color="auto"/>
                <w:left w:val="none" w:sz="0" w:space="0" w:color="auto"/>
                <w:bottom w:val="none" w:sz="0" w:space="0" w:color="auto"/>
                <w:right w:val="none" w:sz="0" w:space="0" w:color="auto"/>
              </w:divBdr>
            </w:div>
            <w:div w:id="1505898073">
              <w:marLeft w:val="0"/>
              <w:marRight w:val="0"/>
              <w:marTop w:val="0"/>
              <w:marBottom w:val="0"/>
              <w:divBdr>
                <w:top w:val="none" w:sz="0" w:space="0" w:color="auto"/>
                <w:left w:val="none" w:sz="0" w:space="0" w:color="auto"/>
                <w:bottom w:val="none" w:sz="0" w:space="0" w:color="auto"/>
                <w:right w:val="none" w:sz="0" w:space="0" w:color="auto"/>
              </w:divBdr>
            </w:div>
            <w:div w:id="1661618173">
              <w:marLeft w:val="0"/>
              <w:marRight w:val="0"/>
              <w:marTop w:val="0"/>
              <w:marBottom w:val="0"/>
              <w:divBdr>
                <w:top w:val="none" w:sz="0" w:space="0" w:color="auto"/>
                <w:left w:val="none" w:sz="0" w:space="0" w:color="auto"/>
                <w:bottom w:val="none" w:sz="0" w:space="0" w:color="auto"/>
                <w:right w:val="none" w:sz="0" w:space="0" w:color="auto"/>
              </w:divBdr>
            </w:div>
            <w:div w:id="1727798816">
              <w:marLeft w:val="0"/>
              <w:marRight w:val="0"/>
              <w:marTop w:val="0"/>
              <w:marBottom w:val="0"/>
              <w:divBdr>
                <w:top w:val="none" w:sz="0" w:space="0" w:color="auto"/>
                <w:left w:val="none" w:sz="0" w:space="0" w:color="auto"/>
                <w:bottom w:val="none" w:sz="0" w:space="0" w:color="auto"/>
                <w:right w:val="none" w:sz="0" w:space="0" w:color="auto"/>
              </w:divBdr>
            </w:div>
            <w:div w:id="1768185593">
              <w:marLeft w:val="0"/>
              <w:marRight w:val="0"/>
              <w:marTop w:val="0"/>
              <w:marBottom w:val="0"/>
              <w:divBdr>
                <w:top w:val="none" w:sz="0" w:space="0" w:color="auto"/>
                <w:left w:val="none" w:sz="0" w:space="0" w:color="auto"/>
                <w:bottom w:val="none" w:sz="0" w:space="0" w:color="auto"/>
                <w:right w:val="none" w:sz="0" w:space="0" w:color="auto"/>
              </w:divBdr>
            </w:div>
            <w:div w:id="2027051860">
              <w:marLeft w:val="0"/>
              <w:marRight w:val="0"/>
              <w:marTop w:val="0"/>
              <w:marBottom w:val="0"/>
              <w:divBdr>
                <w:top w:val="none" w:sz="0" w:space="0" w:color="auto"/>
                <w:left w:val="none" w:sz="0" w:space="0" w:color="auto"/>
                <w:bottom w:val="none" w:sz="0" w:space="0" w:color="auto"/>
                <w:right w:val="none" w:sz="0" w:space="0" w:color="auto"/>
              </w:divBdr>
            </w:div>
            <w:div w:id="2045128632">
              <w:marLeft w:val="0"/>
              <w:marRight w:val="0"/>
              <w:marTop w:val="0"/>
              <w:marBottom w:val="0"/>
              <w:divBdr>
                <w:top w:val="none" w:sz="0" w:space="0" w:color="auto"/>
                <w:left w:val="none" w:sz="0" w:space="0" w:color="auto"/>
                <w:bottom w:val="none" w:sz="0" w:space="0" w:color="auto"/>
                <w:right w:val="none" w:sz="0" w:space="0" w:color="auto"/>
              </w:divBdr>
            </w:div>
            <w:div w:id="2113743234">
              <w:marLeft w:val="0"/>
              <w:marRight w:val="0"/>
              <w:marTop w:val="0"/>
              <w:marBottom w:val="0"/>
              <w:divBdr>
                <w:top w:val="none" w:sz="0" w:space="0" w:color="auto"/>
                <w:left w:val="none" w:sz="0" w:space="0" w:color="auto"/>
                <w:bottom w:val="none" w:sz="0" w:space="0" w:color="auto"/>
                <w:right w:val="none" w:sz="0" w:space="0" w:color="auto"/>
              </w:divBdr>
            </w:div>
            <w:div w:id="2129933520">
              <w:marLeft w:val="0"/>
              <w:marRight w:val="0"/>
              <w:marTop w:val="0"/>
              <w:marBottom w:val="0"/>
              <w:divBdr>
                <w:top w:val="none" w:sz="0" w:space="0" w:color="auto"/>
                <w:left w:val="none" w:sz="0" w:space="0" w:color="auto"/>
                <w:bottom w:val="none" w:sz="0" w:space="0" w:color="auto"/>
                <w:right w:val="none" w:sz="0" w:space="0" w:color="auto"/>
              </w:divBdr>
            </w:div>
          </w:divsChild>
        </w:div>
        <w:div w:id="1022435128">
          <w:marLeft w:val="0"/>
          <w:marRight w:val="0"/>
          <w:marTop w:val="0"/>
          <w:marBottom w:val="0"/>
          <w:divBdr>
            <w:top w:val="none" w:sz="0" w:space="0" w:color="auto"/>
            <w:left w:val="none" w:sz="0" w:space="0" w:color="auto"/>
            <w:bottom w:val="none" w:sz="0" w:space="0" w:color="auto"/>
            <w:right w:val="none" w:sz="0" w:space="0" w:color="auto"/>
          </w:divBdr>
          <w:divsChild>
            <w:div w:id="193083424">
              <w:marLeft w:val="0"/>
              <w:marRight w:val="0"/>
              <w:marTop w:val="0"/>
              <w:marBottom w:val="0"/>
              <w:divBdr>
                <w:top w:val="none" w:sz="0" w:space="0" w:color="auto"/>
                <w:left w:val="none" w:sz="0" w:space="0" w:color="auto"/>
                <w:bottom w:val="none" w:sz="0" w:space="0" w:color="auto"/>
                <w:right w:val="none" w:sz="0" w:space="0" w:color="auto"/>
              </w:divBdr>
            </w:div>
            <w:div w:id="201871257">
              <w:marLeft w:val="0"/>
              <w:marRight w:val="0"/>
              <w:marTop w:val="0"/>
              <w:marBottom w:val="0"/>
              <w:divBdr>
                <w:top w:val="none" w:sz="0" w:space="0" w:color="auto"/>
                <w:left w:val="none" w:sz="0" w:space="0" w:color="auto"/>
                <w:bottom w:val="none" w:sz="0" w:space="0" w:color="auto"/>
                <w:right w:val="none" w:sz="0" w:space="0" w:color="auto"/>
              </w:divBdr>
            </w:div>
            <w:div w:id="229969737">
              <w:marLeft w:val="0"/>
              <w:marRight w:val="0"/>
              <w:marTop w:val="0"/>
              <w:marBottom w:val="0"/>
              <w:divBdr>
                <w:top w:val="none" w:sz="0" w:space="0" w:color="auto"/>
                <w:left w:val="none" w:sz="0" w:space="0" w:color="auto"/>
                <w:bottom w:val="none" w:sz="0" w:space="0" w:color="auto"/>
                <w:right w:val="none" w:sz="0" w:space="0" w:color="auto"/>
              </w:divBdr>
            </w:div>
            <w:div w:id="319507765">
              <w:marLeft w:val="0"/>
              <w:marRight w:val="0"/>
              <w:marTop w:val="0"/>
              <w:marBottom w:val="0"/>
              <w:divBdr>
                <w:top w:val="none" w:sz="0" w:space="0" w:color="auto"/>
                <w:left w:val="none" w:sz="0" w:space="0" w:color="auto"/>
                <w:bottom w:val="none" w:sz="0" w:space="0" w:color="auto"/>
                <w:right w:val="none" w:sz="0" w:space="0" w:color="auto"/>
              </w:divBdr>
            </w:div>
            <w:div w:id="320162417">
              <w:marLeft w:val="0"/>
              <w:marRight w:val="0"/>
              <w:marTop w:val="0"/>
              <w:marBottom w:val="0"/>
              <w:divBdr>
                <w:top w:val="none" w:sz="0" w:space="0" w:color="auto"/>
                <w:left w:val="none" w:sz="0" w:space="0" w:color="auto"/>
                <w:bottom w:val="none" w:sz="0" w:space="0" w:color="auto"/>
                <w:right w:val="none" w:sz="0" w:space="0" w:color="auto"/>
              </w:divBdr>
            </w:div>
            <w:div w:id="510528275">
              <w:marLeft w:val="0"/>
              <w:marRight w:val="0"/>
              <w:marTop w:val="0"/>
              <w:marBottom w:val="0"/>
              <w:divBdr>
                <w:top w:val="none" w:sz="0" w:space="0" w:color="auto"/>
                <w:left w:val="none" w:sz="0" w:space="0" w:color="auto"/>
                <w:bottom w:val="none" w:sz="0" w:space="0" w:color="auto"/>
                <w:right w:val="none" w:sz="0" w:space="0" w:color="auto"/>
              </w:divBdr>
            </w:div>
            <w:div w:id="722951450">
              <w:marLeft w:val="0"/>
              <w:marRight w:val="0"/>
              <w:marTop w:val="0"/>
              <w:marBottom w:val="0"/>
              <w:divBdr>
                <w:top w:val="none" w:sz="0" w:space="0" w:color="auto"/>
                <w:left w:val="none" w:sz="0" w:space="0" w:color="auto"/>
                <w:bottom w:val="none" w:sz="0" w:space="0" w:color="auto"/>
                <w:right w:val="none" w:sz="0" w:space="0" w:color="auto"/>
              </w:divBdr>
            </w:div>
            <w:div w:id="850486126">
              <w:marLeft w:val="0"/>
              <w:marRight w:val="0"/>
              <w:marTop w:val="0"/>
              <w:marBottom w:val="0"/>
              <w:divBdr>
                <w:top w:val="none" w:sz="0" w:space="0" w:color="auto"/>
                <w:left w:val="none" w:sz="0" w:space="0" w:color="auto"/>
                <w:bottom w:val="none" w:sz="0" w:space="0" w:color="auto"/>
                <w:right w:val="none" w:sz="0" w:space="0" w:color="auto"/>
              </w:divBdr>
            </w:div>
            <w:div w:id="1079401326">
              <w:marLeft w:val="0"/>
              <w:marRight w:val="0"/>
              <w:marTop w:val="0"/>
              <w:marBottom w:val="0"/>
              <w:divBdr>
                <w:top w:val="none" w:sz="0" w:space="0" w:color="auto"/>
                <w:left w:val="none" w:sz="0" w:space="0" w:color="auto"/>
                <w:bottom w:val="none" w:sz="0" w:space="0" w:color="auto"/>
                <w:right w:val="none" w:sz="0" w:space="0" w:color="auto"/>
              </w:divBdr>
            </w:div>
            <w:div w:id="1183057907">
              <w:marLeft w:val="0"/>
              <w:marRight w:val="0"/>
              <w:marTop w:val="0"/>
              <w:marBottom w:val="0"/>
              <w:divBdr>
                <w:top w:val="none" w:sz="0" w:space="0" w:color="auto"/>
                <w:left w:val="none" w:sz="0" w:space="0" w:color="auto"/>
                <w:bottom w:val="none" w:sz="0" w:space="0" w:color="auto"/>
                <w:right w:val="none" w:sz="0" w:space="0" w:color="auto"/>
              </w:divBdr>
            </w:div>
            <w:div w:id="1199123710">
              <w:marLeft w:val="0"/>
              <w:marRight w:val="0"/>
              <w:marTop w:val="0"/>
              <w:marBottom w:val="0"/>
              <w:divBdr>
                <w:top w:val="none" w:sz="0" w:space="0" w:color="auto"/>
                <w:left w:val="none" w:sz="0" w:space="0" w:color="auto"/>
                <w:bottom w:val="none" w:sz="0" w:space="0" w:color="auto"/>
                <w:right w:val="none" w:sz="0" w:space="0" w:color="auto"/>
              </w:divBdr>
            </w:div>
            <w:div w:id="1358655305">
              <w:marLeft w:val="0"/>
              <w:marRight w:val="0"/>
              <w:marTop w:val="0"/>
              <w:marBottom w:val="0"/>
              <w:divBdr>
                <w:top w:val="none" w:sz="0" w:space="0" w:color="auto"/>
                <w:left w:val="none" w:sz="0" w:space="0" w:color="auto"/>
                <w:bottom w:val="none" w:sz="0" w:space="0" w:color="auto"/>
                <w:right w:val="none" w:sz="0" w:space="0" w:color="auto"/>
              </w:divBdr>
            </w:div>
            <w:div w:id="1601328882">
              <w:marLeft w:val="0"/>
              <w:marRight w:val="0"/>
              <w:marTop w:val="0"/>
              <w:marBottom w:val="0"/>
              <w:divBdr>
                <w:top w:val="none" w:sz="0" w:space="0" w:color="auto"/>
                <w:left w:val="none" w:sz="0" w:space="0" w:color="auto"/>
                <w:bottom w:val="none" w:sz="0" w:space="0" w:color="auto"/>
                <w:right w:val="none" w:sz="0" w:space="0" w:color="auto"/>
              </w:divBdr>
            </w:div>
            <w:div w:id="1633828787">
              <w:marLeft w:val="0"/>
              <w:marRight w:val="0"/>
              <w:marTop w:val="0"/>
              <w:marBottom w:val="0"/>
              <w:divBdr>
                <w:top w:val="none" w:sz="0" w:space="0" w:color="auto"/>
                <w:left w:val="none" w:sz="0" w:space="0" w:color="auto"/>
                <w:bottom w:val="none" w:sz="0" w:space="0" w:color="auto"/>
                <w:right w:val="none" w:sz="0" w:space="0" w:color="auto"/>
              </w:divBdr>
            </w:div>
            <w:div w:id="1771386708">
              <w:marLeft w:val="0"/>
              <w:marRight w:val="0"/>
              <w:marTop w:val="0"/>
              <w:marBottom w:val="0"/>
              <w:divBdr>
                <w:top w:val="none" w:sz="0" w:space="0" w:color="auto"/>
                <w:left w:val="none" w:sz="0" w:space="0" w:color="auto"/>
                <w:bottom w:val="none" w:sz="0" w:space="0" w:color="auto"/>
                <w:right w:val="none" w:sz="0" w:space="0" w:color="auto"/>
              </w:divBdr>
            </w:div>
            <w:div w:id="1931966836">
              <w:marLeft w:val="0"/>
              <w:marRight w:val="0"/>
              <w:marTop w:val="0"/>
              <w:marBottom w:val="0"/>
              <w:divBdr>
                <w:top w:val="none" w:sz="0" w:space="0" w:color="auto"/>
                <w:left w:val="none" w:sz="0" w:space="0" w:color="auto"/>
                <w:bottom w:val="none" w:sz="0" w:space="0" w:color="auto"/>
                <w:right w:val="none" w:sz="0" w:space="0" w:color="auto"/>
              </w:divBdr>
            </w:div>
            <w:div w:id="1969388678">
              <w:marLeft w:val="0"/>
              <w:marRight w:val="0"/>
              <w:marTop w:val="0"/>
              <w:marBottom w:val="0"/>
              <w:divBdr>
                <w:top w:val="none" w:sz="0" w:space="0" w:color="auto"/>
                <w:left w:val="none" w:sz="0" w:space="0" w:color="auto"/>
                <w:bottom w:val="none" w:sz="0" w:space="0" w:color="auto"/>
                <w:right w:val="none" w:sz="0" w:space="0" w:color="auto"/>
              </w:divBdr>
            </w:div>
            <w:div w:id="1975677749">
              <w:marLeft w:val="0"/>
              <w:marRight w:val="0"/>
              <w:marTop w:val="0"/>
              <w:marBottom w:val="0"/>
              <w:divBdr>
                <w:top w:val="none" w:sz="0" w:space="0" w:color="auto"/>
                <w:left w:val="none" w:sz="0" w:space="0" w:color="auto"/>
                <w:bottom w:val="none" w:sz="0" w:space="0" w:color="auto"/>
                <w:right w:val="none" w:sz="0" w:space="0" w:color="auto"/>
              </w:divBdr>
            </w:div>
            <w:div w:id="2001764062">
              <w:marLeft w:val="0"/>
              <w:marRight w:val="0"/>
              <w:marTop w:val="0"/>
              <w:marBottom w:val="0"/>
              <w:divBdr>
                <w:top w:val="none" w:sz="0" w:space="0" w:color="auto"/>
                <w:left w:val="none" w:sz="0" w:space="0" w:color="auto"/>
                <w:bottom w:val="none" w:sz="0" w:space="0" w:color="auto"/>
                <w:right w:val="none" w:sz="0" w:space="0" w:color="auto"/>
              </w:divBdr>
            </w:div>
            <w:div w:id="2041777924">
              <w:marLeft w:val="0"/>
              <w:marRight w:val="0"/>
              <w:marTop w:val="0"/>
              <w:marBottom w:val="0"/>
              <w:divBdr>
                <w:top w:val="none" w:sz="0" w:space="0" w:color="auto"/>
                <w:left w:val="none" w:sz="0" w:space="0" w:color="auto"/>
                <w:bottom w:val="none" w:sz="0" w:space="0" w:color="auto"/>
                <w:right w:val="none" w:sz="0" w:space="0" w:color="auto"/>
              </w:divBdr>
            </w:div>
          </w:divsChild>
        </w:div>
        <w:div w:id="1304697866">
          <w:marLeft w:val="0"/>
          <w:marRight w:val="0"/>
          <w:marTop w:val="0"/>
          <w:marBottom w:val="0"/>
          <w:divBdr>
            <w:top w:val="none" w:sz="0" w:space="0" w:color="auto"/>
            <w:left w:val="none" w:sz="0" w:space="0" w:color="auto"/>
            <w:bottom w:val="none" w:sz="0" w:space="0" w:color="auto"/>
            <w:right w:val="none" w:sz="0" w:space="0" w:color="auto"/>
          </w:divBdr>
          <w:divsChild>
            <w:div w:id="131563221">
              <w:marLeft w:val="0"/>
              <w:marRight w:val="0"/>
              <w:marTop w:val="0"/>
              <w:marBottom w:val="0"/>
              <w:divBdr>
                <w:top w:val="none" w:sz="0" w:space="0" w:color="auto"/>
                <w:left w:val="none" w:sz="0" w:space="0" w:color="auto"/>
                <w:bottom w:val="none" w:sz="0" w:space="0" w:color="auto"/>
                <w:right w:val="none" w:sz="0" w:space="0" w:color="auto"/>
              </w:divBdr>
            </w:div>
            <w:div w:id="157352261">
              <w:marLeft w:val="0"/>
              <w:marRight w:val="0"/>
              <w:marTop w:val="0"/>
              <w:marBottom w:val="0"/>
              <w:divBdr>
                <w:top w:val="none" w:sz="0" w:space="0" w:color="auto"/>
                <w:left w:val="none" w:sz="0" w:space="0" w:color="auto"/>
                <w:bottom w:val="none" w:sz="0" w:space="0" w:color="auto"/>
                <w:right w:val="none" w:sz="0" w:space="0" w:color="auto"/>
              </w:divBdr>
            </w:div>
            <w:div w:id="280572740">
              <w:marLeft w:val="0"/>
              <w:marRight w:val="0"/>
              <w:marTop w:val="0"/>
              <w:marBottom w:val="0"/>
              <w:divBdr>
                <w:top w:val="none" w:sz="0" w:space="0" w:color="auto"/>
                <w:left w:val="none" w:sz="0" w:space="0" w:color="auto"/>
                <w:bottom w:val="none" w:sz="0" w:space="0" w:color="auto"/>
                <w:right w:val="none" w:sz="0" w:space="0" w:color="auto"/>
              </w:divBdr>
            </w:div>
            <w:div w:id="447164747">
              <w:marLeft w:val="0"/>
              <w:marRight w:val="0"/>
              <w:marTop w:val="0"/>
              <w:marBottom w:val="0"/>
              <w:divBdr>
                <w:top w:val="none" w:sz="0" w:space="0" w:color="auto"/>
                <w:left w:val="none" w:sz="0" w:space="0" w:color="auto"/>
                <w:bottom w:val="none" w:sz="0" w:space="0" w:color="auto"/>
                <w:right w:val="none" w:sz="0" w:space="0" w:color="auto"/>
              </w:divBdr>
            </w:div>
            <w:div w:id="451168825">
              <w:marLeft w:val="0"/>
              <w:marRight w:val="0"/>
              <w:marTop w:val="0"/>
              <w:marBottom w:val="0"/>
              <w:divBdr>
                <w:top w:val="none" w:sz="0" w:space="0" w:color="auto"/>
                <w:left w:val="none" w:sz="0" w:space="0" w:color="auto"/>
                <w:bottom w:val="none" w:sz="0" w:space="0" w:color="auto"/>
                <w:right w:val="none" w:sz="0" w:space="0" w:color="auto"/>
              </w:divBdr>
            </w:div>
            <w:div w:id="466239123">
              <w:marLeft w:val="0"/>
              <w:marRight w:val="0"/>
              <w:marTop w:val="0"/>
              <w:marBottom w:val="0"/>
              <w:divBdr>
                <w:top w:val="none" w:sz="0" w:space="0" w:color="auto"/>
                <w:left w:val="none" w:sz="0" w:space="0" w:color="auto"/>
                <w:bottom w:val="none" w:sz="0" w:space="0" w:color="auto"/>
                <w:right w:val="none" w:sz="0" w:space="0" w:color="auto"/>
              </w:divBdr>
            </w:div>
            <w:div w:id="600181077">
              <w:marLeft w:val="0"/>
              <w:marRight w:val="0"/>
              <w:marTop w:val="0"/>
              <w:marBottom w:val="0"/>
              <w:divBdr>
                <w:top w:val="none" w:sz="0" w:space="0" w:color="auto"/>
                <w:left w:val="none" w:sz="0" w:space="0" w:color="auto"/>
                <w:bottom w:val="none" w:sz="0" w:space="0" w:color="auto"/>
                <w:right w:val="none" w:sz="0" w:space="0" w:color="auto"/>
              </w:divBdr>
            </w:div>
            <w:div w:id="774251244">
              <w:marLeft w:val="0"/>
              <w:marRight w:val="0"/>
              <w:marTop w:val="0"/>
              <w:marBottom w:val="0"/>
              <w:divBdr>
                <w:top w:val="none" w:sz="0" w:space="0" w:color="auto"/>
                <w:left w:val="none" w:sz="0" w:space="0" w:color="auto"/>
                <w:bottom w:val="none" w:sz="0" w:space="0" w:color="auto"/>
                <w:right w:val="none" w:sz="0" w:space="0" w:color="auto"/>
              </w:divBdr>
            </w:div>
            <w:div w:id="951739947">
              <w:marLeft w:val="0"/>
              <w:marRight w:val="0"/>
              <w:marTop w:val="0"/>
              <w:marBottom w:val="0"/>
              <w:divBdr>
                <w:top w:val="none" w:sz="0" w:space="0" w:color="auto"/>
                <w:left w:val="none" w:sz="0" w:space="0" w:color="auto"/>
                <w:bottom w:val="none" w:sz="0" w:space="0" w:color="auto"/>
                <w:right w:val="none" w:sz="0" w:space="0" w:color="auto"/>
              </w:divBdr>
            </w:div>
            <w:div w:id="1965576785">
              <w:marLeft w:val="0"/>
              <w:marRight w:val="0"/>
              <w:marTop w:val="0"/>
              <w:marBottom w:val="0"/>
              <w:divBdr>
                <w:top w:val="none" w:sz="0" w:space="0" w:color="auto"/>
                <w:left w:val="none" w:sz="0" w:space="0" w:color="auto"/>
                <w:bottom w:val="none" w:sz="0" w:space="0" w:color="auto"/>
                <w:right w:val="none" w:sz="0" w:space="0" w:color="auto"/>
              </w:divBdr>
            </w:div>
            <w:div w:id="2009558448">
              <w:marLeft w:val="0"/>
              <w:marRight w:val="0"/>
              <w:marTop w:val="0"/>
              <w:marBottom w:val="0"/>
              <w:divBdr>
                <w:top w:val="none" w:sz="0" w:space="0" w:color="auto"/>
                <w:left w:val="none" w:sz="0" w:space="0" w:color="auto"/>
                <w:bottom w:val="none" w:sz="0" w:space="0" w:color="auto"/>
                <w:right w:val="none" w:sz="0" w:space="0" w:color="auto"/>
              </w:divBdr>
            </w:div>
            <w:div w:id="2059738550">
              <w:marLeft w:val="0"/>
              <w:marRight w:val="0"/>
              <w:marTop w:val="0"/>
              <w:marBottom w:val="0"/>
              <w:divBdr>
                <w:top w:val="none" w:sz="0" w:space="0" w:color="auto"/>
                <w:left w:val="none" w:sz="0" w:space="0" w:color="auto"/>
                <w:bottom w:val="none" w:sz="0" w:space="0" w:color="auto"/>
                <w:right w:val="none" w:sz="0" w:space="0" w:color="auto"/>
              </w:divBdr>
            </w:div>
          </w:divsChild>
        </w:div>
        <w:div w:id="1552883631">
          <w:marLeft w:val="0"/>
          <w:marRight w:val="0"/>
          <w:marTop w:val="0"/>
          <w:marBottom w:val="0"/>
          <w:divBdr>
            <w:top w:val="none" w:sz="0" w:space="0" w:color="auto"/>
            <w:left w:val="none" w:sz="0" w:space="0" w:color="auto"/>
            <w:bottom w:val="none" w:sz="0" w:space="0" w:color="auto"/>
            <w:right w:val="none" w:sz="0" w:space="0" w:color="auto"/>
          </w:divBdr>
          <w:divsChild>
            <w:div w:id="109672130">
              <w:marLeft w:val="0"/>
              <w:marRight w:val="0"/>
              <w:marTop w:val="0"/>
              <w:marBottom w:val="0"/>
              <w:divBdr>
                <w:top w:val="none" w:sz="0" w:space="0" w:color="auto"/>
                <w:left w:val="none" w:sz="0" w:space="0" w:color="auto"/>
                <w:bottom w:val="none" w:sz="0" w:space="0" w:color="auto"/>
                <w:right w:val="none" w:sz="0" w:space="0" w:color="auto"/>
              </w:divBdr>
            </w:div>
            <w:div w:id="138764809">
              <w:marLeft w:val="0"/>
              <w:marRight w:val="0"/>
              <w:marTop w:val="0"/>
              <w:marBottom w:val="0"/>
              <w:divBdr>
                <w:top w:val="none" w:sz="0" w:space="0" w:color="auto"/>
                <w:left w:val="none" w:sz="0" w:space="0" w:color="auto"/>
                <w:bottom w:val="none" w:sz="0" w:space="0" w:color="auto"/>
                <w:right w:val="none" w:sz="0" w:space="0" w:color="auto"/>
              </w:divBdr>
            </w:div>
            <w:div w:id="152338103">
              <w:marLeft w:val="0"/>
              <w:marRight w:val="0"/>
              <w:marTop w:val="0"/>
              <w:marBottom w:val="0"/>
              <w:divBdr>
                <w:top w:val="none" w:sz="0" w:space="0" w:color="auto"/>
                <w:left w:val="none" w:sz="0" w:space="0" w:color="auto"/>
                <w:bottom w:val="none" w:sz="0" w:space="0" w:color="auto"/>
                <w:right w:val="none" w:sz="0" w:space="0" w:color="auto"/>
              </w:divBdr>
            </w:div>
            <w:div w:id="281348351">
              <w:marLeft w:val="0"/>
              <w:marRight w:val="0"/>
              <w:marTop w:val="0"/>
              <w:marBottom w:val="0"/>
              <w:divBdr>
                <w:top w:val="none" w:sz="0" w:space="0" w:color="auto"/>
                <w:left w:val="none" w:sz="0" w:space="0" w:color="auto"/>
                <w:bottom w:val="none" w:sz="0" w:space="0" w:color="auto"/>
                <w:right w:val="none" w:sz="0" w:space="0" w:color="auto"/>
              </w:divBdr>
            </w:div>
            <w:div w:id="542789604">
              <w:marLeft w:val="0"/>
              <w:marRight w:val="0"/>
              <w:marTop w:val="0"/>
              <w:marBottom w:val="0"/>
              <w:divBdr>
                <w:top w:val="none" w:sz="0" w:space="0" w:color="auto"/>
                <w:left w:val="none" w:sz="0" w:space="0" w:color="auto"/>
                <w:bottom w:val="none" w:sz="0" w:space="0" w:color="auto"/>
                <w:right w:val="none" w:sz="0" w:space="0" w:color="auto"/>
              </w:divBdr>
            </w:div>
            <w:div w:id="788426837">
              <w:marLeft w:val="0"/>
              <w:marRight w:val="0"/>
              <w:marTop w:val="0"/>
              <w:marBottom w:val="0"/>
              <w:divBdr>
                <w:top w:val="none" w:sz="0" w:space="0" w:color="auto"/>
                <w:left w:val="none" w:sz="0" w:space="0" w:color="auto"/>
                <w:bottom w:val="none" w:sz="0" w:space="0" w:color="auto"/>
                <w:right w:val="none" w:sz="0" w:space="0" w:color="auto"/>
              </w:divBdr>
            </w:div>
            <w:div w:id="1225489039">
              <w:marLeft w:val="0"/>
              <w:marRight w:val="0"/>
              <w:marTop w:val="0"/>
              <w:marBottom w:val="0"/>
              <w:divBdr>
                <w:top w:val="none" w:sz="0" w:space="0" w:color="auto"/>
                <w:left w:val="none" w:sz="0" w:space="0" w:color="auto"/>
                <w:bottom w:val="none" w:sz="0" w:space="0" w:color="auto"/>
                <w:right w:val="none" w:sz="0" w:space="0" w:color="auto"/>
              </w:divBdr>
            </w:div>
            <w:div w:id="1767850093">
              <w:marLeft w:val="0"/>
              <w:marRight w:val="0"/>
              <w:marTop w:val="0"/>
              <w:marBottom w:val="0"/>
              <w:divBdr>
                <w:top w:val="none" w:sz="0" w:space="0" w:color="auto"/>
                <w:left w:val="none" w:sz="0" w:space="0" w:color="auto"/>
                <w:bottom w:val="none" w:sz="0" w:space="0" w:color="auto"/>
                <w:right w:val="none" w:sz="0" w:space="0" w:color="auto"/>
              </w:divBdr>
            </w:div>
            <w:div w:id="1818568390">
              <w:marLeft w:val="0"/>
              <w:marRight w:val="0"/>
              <w:marTop w:val="0"/>
              <w:marBottom w:val="0"/>
              <w:divBdr>
                <w:top w:val="none" w:sz="0" w:space="0" w:color="auto"/>
                <w:left w:val="none" w:sz="0" w:space="0" w:color="auto"/>
                <w:bottom w:val="none" w:sz="0" w:space="0" w:color="auto"/>
                <w:right w:val="none" w:sz="0" w:space="0" w:color="auto"/>
              </w:divBdr>
            </w:div>
            <w:div w:id="2029863599">
              <w:marLeft w:val="0"/>
              <w:marRight w:val="0"/>
              <w:marTop w:val="0"/>
              <w:marBottom w:val="0"/>
              <w:divBdr>
                <w:top w:val="none" w:sz="0" w:space="0" w:color="auto"/>
                <w:left w:val="none" w:sz="0" w:space="0" w:color="auto"/>
                <w:bottom w:val="none" w:sz="0" w:space="0" w:color="auto"/>
                <w:right w:val="none" w:sz="0" w:space="0" w:color="auto"/>
              </w:divBdr>
            </w:div>
            <w:div w:id="2030594178">
              <w:marLeft w:val="0"/>
              <w:marRight w:val="0"/>
              <w:marTop w:val="0"/>
              <w:marBottom w:val="0"/>
              <w:divBdr>
                <w:top w:val="none" w:sz="0" w:space="0" w:color="auto"/>
                <w:left w:val="none" w:sz="0" w:space="0" w:color="auto"/>
                <w:bottom w:val="none" w:sz="0" w:space="0" w:color="auto"/>
                <w:right w:val="none" w:sz="0" w:space="0" w:color="auto"/>
              </w:divBdr>
            </w:div>
            <w:div w:id="2054960431">
              <w:marLeft w:val="0"/>
              <w:marRight w:val="0"/>
              <w:marTop w:val="0"/>
              <w:marBottom w:val="0"/>
              <w:divBdr>
                <w:top w:val="none" w:sz="0" w:space="0" w:color="auto"/>
                <w:left w:val="none" w:sz="0" w:space="0" w:color="auto"/>
                <w:bottom w:val="none" w:sz="0" w:space="0" w:color="auto"/>
                <w:right w:val="none" w:sz="0" w:space="0" w:color="auto"/>
              </w:divBdr>
            </w:div>
            <w:div w:id="2129928482">
              <w:marLeft w:val="0"/>
              <w:marRight w:val="0"/>
              <w:marTop w:val="0"/>
              <w:marBottom w:val="0"/>
              <w:divBdr>
                <w:top w:val="none" w:sz="0" w:space="0" w:color="auto"/>
                <w:left w:val="none" w:sz="0" w:space="0" w:color="auto"/>
                <w:bottom w:val="none" w:sz="0" w:space="0" w:color="auto"/>
                <w:right w:val="none" w:sz="0" w:space="0" w:color="auto"/>
              </w:divBdr>
            </w:div>
          </w:divsChild>
        </w:div>
        <w:div w:id="1909420060">
          <w:marLeft w:val="0"/>
          <w:marRight w:val="0"/>
          <w:marTop w:val="0"/>
          <w:marBottom w:val="0"/>
          <w:divBdr>
            <w:top w:val="none" w:sz="0" w:space="0" w:color="auto"/>
            <w:left w:val="none" w:sz="0" w:space="0" w:color="auto"/>
            <w:bottom w:val="none" w:sz="0" w:space="0" w:color="auto"/>
            <w:right w:val="none" w:sz="0" w:space="0" w:color="auto"/>
          </w:divBdr>
          <w:divsChild>
            <w:div w:id="63721410">
              <w:marLeft w:val="0"/>
              <w:marRight w:val="0"/>
              <w:marTop w:val="0"/>
              <w:marBottom w:val="0"/>
              <w:divBdr>
                <w:top w:val="none" w:sz="0" w:space="0" w:color="auto"/>
                <w:left w:val="none" w:sz="0" w:space="0" w:color="auto"/>
                <w:bottom w:val="none" w:sz="0" w:space="0" w:color="auto"/>
                <w:right w:val="none" w:sz="0" w:space="0" w:color="auto"/>
              </w:divBdr>
            </w:div>
            <w:div w:id="91560199">
              <w:marLeft w:val="0"/>
              <w:marRight w:val="0"/>
              <w:marTop w:val="0"/>
              <w:marBottom w:val="0"/>
              <w:divBdr>
                <w:top w:val="none" w:sz="0" w:space="0" w:color="auto"/>
                <w:left w:val="none" w:sz="0" w:space="0" w:color="auto"/>
                <w:bottom w:val="none" w:sz="0" w:space="0" w:color="auto"/>
                <w:right w:val="none" w:sz="0" w:space="0" w:color="auto"/>
              </w:divBdr>
            </w:div>
            <w:div w:id="118230289">
              <w:marLeft w:val="0"/>
              <w:marRight w:val="0"/>
              <w:marTop w:val="0"/>
              <w:marBottom w:val="0"/>
              <w:divBdr>
                <w:top w:val="none" w:sz="0" w:space="0" w:color="auto"/>
                <w:left w:val="none" w:sz="0" w:space="0" w:color="auto"/>
                <w:bottom w:val="none" w:sz="0" w:space="0" w:color="auto"/>
                <w:right w:val="none" w:sz="0" w:space="0" w:color="auto"/>
              </w:divBdr>
            </w:div>
            <w:div w:id="229002712">
              <w:marLeft w:val="0"/>
              <w:marRight w:val="0"/>
              <w:marTop w:val="0"/>
              <w:marBottom w:val="0"/>
              <w:divBdr>
                <w:top w:val="none" w:sz="0" w:space="0" w:color="auto"/>
                <w:left w:val="none" w:sz="0" w:space="0" w:color="auto"/>
                <w:bottom w:val="none" w:sz="0" w:space="0" w:color="auto"/>
                <w:right w:val="none" w:sz="0" w:space="0" w:color="auto"/>
              </w:divBdr>
            </w:div>
            <w:div w:id="268701877">
              <w:marLeft w:val="0"/>
              <w:marRight w:val="0"/>
              <w:marTop w:val="0"/>
              <w:marBottom w:val="0"/>
              <w:divBdr>
                <w:top w:val="none" w:sz="0" w:space="0" w:color="auto"/>
                <w:left w:val="none" w:sz="0" w:space="0" w:color="auto"/>
                <w:bottom w:val="none" w:sz="0" w:space="0" w:color="auto"/>
                <w:right w:val="none" w:sz="0" w:space="0" w:color="auto"/>
              </w:divBdr>
            </w:div>
            <w:div w:id="359016203">
              <w:marLeft w:val="0"/>
              <w:marRight w:val="0"/>
              <w:marTop w:val="0"/>
              <w:marBottom w:val="0"/>
              <w:divBdr>
                <w:top w:val="none" w:sz="0" w:space="0" w:color="auto"/>
                <w:left w:val="none" w:sz="0" w:space="0" w:color="auto"/>
                <w:bottom w:val="none" w:sz="0" w:space="0" w:color="auto"/>
                <w:right w:val="none" w:sz="0" w:space="0" w:color="auto"/>
              </w:divBdr>
            </w:div>
            <w:div w:id="436020694">
              <w:marLeft w:val="0"/>
              <w:marRight w:val="0"/>
              <w:marTop w:val="0"/>
              <w:marBottom w:val="0"/>
              <w:divBdr>
                <w:top w:val="none" w:sz="0" w:space="0" w:color="auto"/>
                <w:left w:val="none" w:sz="0" w:space="0" w:color="auto"/>
                <w:bottom w:val="none" w:sz="0" w:space="0" w:color="auto"/>
                <w:right w:val="none" w:sz="0" w:space="0" w:color="auto"/>
              </w:divBdr>
            </w:div>
            <w:div w:id="746804409">
              <w:marLeft w:val="0"/>
              <w:marRight w:val="0"/>
              <w:marTop w:val="0"/>
              <w:marBottom w:val="0"/>
              <w:divBdr>
                <w:top w:val="none" w:sz="0" w:space="0" w:color="auto"/>
                <w:left w:val="none" w:sz="0" w:space="0" w:color="auto"/>
                <w:bottom w:val="none" w:sz="0" w:space="0" w:color="auto"/>
                <w:right w:val="none" w:sz="0" w:space="0" w:color="auto"/>
              </w:divBdr>
            </w:div>
            <w:div w:id="930699420">
              <w:marLeft w:val="0"/>
              <w:marRight w:val="0"/>
              <w:marTop w:val="0"/>
              <w:marBottom w:val="0"/>
              <w:divBdr>
                <w:top w:val="none" w:sz="0" w:space="0" w:color="auto"/>
                <w:left w:val="none" w:sz="0" w:space="0" w:color="auto"/>
                <w:bottom w:val="none" w:sz="0" w:space="0" w:color="auto"/>
                <w:right w:val="none" w:sz="0" w:space="0" w:color="auto"/>
              </w:divBdr>
            </w:div>
            <w:div w:id="975141102">
              <w:marLeft w:val="0"/>
              <w:marRight w:val="0"/>
              <w:marTop w:val="0"/>
              <w:marBottom w:val="0"/>
              <w:divBdr>
                <w:top w:val="none" w:sz="0" w:space="0" w:color="auto"/>
                <w:left w:val="none" w:sz="0" w:space="0" w:color="auto"/>
                <w:bottom w:val="none" w:sz="0" w:space="0" w:color="auto"/>
                <w:right w:val="none" w:sz="0" w:space="0" w:color="auto"/>
              </w:divBdr>
            </w:div>
            <w:div w:id="1069116841">
              <w:marLeft w:val="0"/>
              <w:marRight w:val="0"/>
              <w:marTop w:val="0"/>
              <w:marBottom w:val="0"/>
              <w:divBdr>
                <w:top w:val="none" w:sz="0" w:space="0" w:color="auto"/>
                <w:left w:val="none" w:sz="0" w:space="0" w:color="auto"/>
                <w:bottom w:val="none" w:sz="0" w:space="0" w:color="auto"/>
                <w:right w:val="none" w:sz="0" w:space="0" w:color="auto"/>
              </w:divBdr>
            </w:div>
            <w:div w:id="1330059889">
              <w:marLeft w:val="0"/>
              <w:marRight w:val="0"/>
              <w:marTop w:val="0"/>
              <w:marBottom w:val="0"/>
              <w:divBdr>
                <w:top w:val="none" w:sz="0" w:space="0" w:color="auto"/>
                <w:left w:val="none" w:sz="0" w:space="0" w:color="auto"/>
                <w:bottom w:val="none" w:sz="0" w:space="0" w:color="auto"/>
                <w:right w:val="none" w:sz="0" w:space="0" w:color="auto"/>
              </w:divBdr>
            </w:div>
            <w:div w:id="1450853937">
              <w:marLeft w:val="0"/>
              <w:marRight w:val="0"/>
              <w:marTop w:val="0"/>
              <w:marBottom w:val="0"/>
              <w:divBdr>
                <w:top w:val="none" w:sz="0" w:space="0" w:color="auto"/>
                <w:left w:val="none" w:sz="0" w:space="0" w:color="auto"/>
                <w:bottom w:val="none" w:sz="0" w:space="0" w:color="auto"/>
                <w:right w:val="none" w:sz="0" w:space="0" w:color="auto"/>
              </w:divBdr>
            </w:div>
            <w:div w:id="1700937445">
              <w:marLeft w:val="0"/>
              <w:marRight w:val="0"/>
              <w:marTop w:val="0"/>
              <w:marBottom w:val="0"/>
              <w:divBdr>
                <w:top w:val="none" w:sz="0" w:space="0" w:color="auto"/>
                <w:left w:val="none" w:sz="0" w:space="0" w:color="auto"/>
                <w:bottom w:val="none" w:sz="0" w:space="0" w:color="auto"/>
                <w:right w:val="none" w:sz="0" w:space="0" w:color="auto"/>
              </w:divBdr>
            </w:div>
            <w:div w:id="1724015603">
              <w:marLeft w:val="0"/>
              <w:marRight w:val="0"/>
              <w:marTop w:val="0"/>
              <w:marBottom w:val="0"/>
              <w:divBdr>
                <w:top w:val="none" w:sz="0" w:space="0" w:color="auto"/>
                <w:left w:val="none" w:sz="0" w:space="0" w:color="auto"/>
                <w:bottom w:val="none" w:sz="0" w:space="0" w:color="auto"/>
                <w:right w:val="none" w:sz="0" w:space="0" w:color="auto"/>
              </w:divBdr>
            </w:div>
            <w:div w:id="1871650683">
              <w:marLeft w:val="0"/>
              <w:marRight w:val="0"/>
              <w:marTop w:val="0"/>
              <w:marBottom w:val="0"/>
              <w:divBdr>
                <w:top w:val="none" w:sz="0" w:space="0" w:color="auto"/>
                <w:left w:val="none" w:sz="0" w:space="0" w:color="auto"/>
                <w:bottom w:val="none" w:sz="0" w:space="0" w:color="auto"/>
                <w:right w:val="none" w:sz="0" w:space="0" w:color="auto"/>
              </w:divBdr>
            </w:div>
            <w:div w:id="1894384938">
              <w:marLeft w:val="0"/>
              <w:marRight w:val="0"/>
              <w:marTop w:val="0"/>
              <w:marBottom w:val="0"/>
              <w:divBdr>
                <w:top w:val="none" w:sz="0" w:space="0" w:color="auto"/>
                <w:left w:val="none" w:sz="0" w:space="0" w:color="auto"/>
                <w:bottom w:val="none" w:sz="0" w:space="0" w:color="auto"/>
                <w:right w:val="none" w:sz="0" w:space="0" w:color="auto"/>
              </w:divBdr>
            </w:div>
            <w:div w:id="1941251325">
              <w:marLeft w:val="0"/>
              <w:marRight w:val="0"/>
              <w:marTop w:val="0"/>
              <w:marBottom w:val="0"/>
              <w:divBdr>
                <w:top w:val="none" w:sz="0" w:space="0" w:color="auto"/>
                <w:left w:val="none" w:sz="0" w:space="0" w:color="auto"/>
                <w:bottom w:val="none" w:sz="0" w:space="0" w:color="auto"/>
                <w:right w:val="none" w:sz="0" w:space="0" w:color="auto"/>
              </w:divBdr>
            </w:div>
            <w:div w:id="1985503265">
              <w:marLeft w:val="0"/>
              <w:marRight w:val="0"/>
              <w:marTop w:val="0"/>
              <w:marBottom w:val="0"/>
              <w:divBdr>
                <w:top w:val="none" w:sz="0" w:space="0" w:color="auto"/>
                <w:left w:val="none" w:sz="0" w:space="0" w:color="auto"/>
                <w:bottom w:val="none" w:sz="0" w:space="0" w:color="auto"/>
                <w:right w:val="none" w:sz="0" w:space="0" w:color="auto"/>
              </w:divBdr>
            </w:div>
            <w:div w:id="2004814666">
              <w:marLeft w:val="0"/>
              <w:marRight w:val="0"/>
              <w:marTop w:val="0"/>
              <w:marBottom w:val="0"/>
              <w:divBdr>
                <w:top w:val="none" w:sz="0" w:space="0" w:color="auto"/>
                <w:left w:val="none" w:sz="0" w:space="0" w:color="auto"/>
                <w:bottom w:val="none" w:sz="0" w:space="0" w:color="auto"/>
                <w:right w:val="none" w:sz="0" w:space="0" w:color="auto"/>
              </w:divBdr>
            </w:div>
          </w:divsChild>
        </w:div>
        <w:div w:id="2139909912">
          <w:marLeft w:val="0"/>
          <w:marRight w:val="0"/>
          <w:marTop w:val="0"/>
          <w:marBottom w:val="0"/>
          <w:divBdr>
            <w:top w:val="none" w:sz="0" w:space="0" w:color="auto"/>
            <w:left w:val="none" w:sz="0" w:space="0" w:color="auto"/>
            <w:bottom w:val="none" w:sz="0" w:space="0" w:color="auto"/>
            <w:right w:val="none" w:sz="0" w:space="0" w:color="auto"/>
          </w:divBdr>
          <w:divsChild>
            <w:div w:id="119420028">
              <w:marLeft w:val="0"/>
              <w:marRight w:val="0"/>
              <w:marTop w:val="0"/>
              <w:marBottom w:val="0"/>
              <w:divBdr>
                <w:top w:val="none" w:sz="0" w:space="0" w:color="auto"/>
                <w:left w:val="none" w:sz="0" w:space="0" w:color="auto"/>
                <w:bottom w:val="none" w:sz="0" w:space="0" w:color="auto"/>
                <w:right w:val="none" w:sz="0" w:space="0" w:color="auto"/>
              </w:divBdr>
            </w:div>
            <w:div w:id="139924402">
              <w:marLeft w:val="0"/>
              <w:marRight w:val="0"/>
              <w:marTop w:val="0"/>
              <w:marBottom w:val="0"/>
              <w:divBdr>
                <w:top w:val="none" w:sz="0" w:space="0" w:color="auto"/>
                <w:left w:val="none" w:sz="0" w:space="0" w:color="auto"/>
                <w:bottom w:val="none" w:sz="0" w:space="0" w:color="auto"/>
                <w:right w:val="none" w:sz="0" w:space="0" w:color="auto"/>
              </w:divBdr>
            </w:div>
            <w:div w:id="140195306">
              <w:marLeft w:val="0"/>
              <w:marRight w:val="0"/>
              <w:marTop w:val="0"/>
              <w:marBottom w:val="0"/>
              <w:divBdr>
                <w:top w:val="none" w:sz="0" w:space="0" w:color="auto"/>
                <w:left w:val="none" w:sz="0" w:space="0" w:color="auto"/>
                <w:bottom w:val="none" w:sz="0" w:space="0" w:color="auto"/>
                <w:right w:val="none" w:sz="0" w:space="0" w:color="auto"/>
              </w:divBdr>
            </w:div>
            <w:div w:id="212230301">
              <w:marLeft w:val="0"/>
              <w:marRight w:val="0"/>
              <w:marTop w:val="0"/>
              <w:marBottom w:val="0"/>
              <w:divBdr>
                <w:top w:val="none" w:sz="0" w:space="0" w:color="auto"/>
                <w:left w:val="none" w:sz="0" w:space="0" w:color="auto"/>
                <w:bottom w:val="none" w:sz="0" w:space="0" w:color="auto"/>
                <w:right w:val="none" w:sz="0" w:space="0" w:color="auto"/>
              </w:divBdr>
            </w:div>
            <w:div w:id="382020465">
              <w:marLeft w:val="0"/>
              <w:marRight w:val="0"/>
              <w:marTop w:val="0"/>
              <w:marBottom w:val="0"/>
              <w:divBdr>
                <w:top w:val="none" w:sz="0" w:space="0" w:color="auto"/>
                <w:left w:val="none" w:sz="0" w:space="0" w:color="auto"/>
                <w:bottom w:val="none" w:sz="0" w:space="0" w:color="auto"/>
                <w:right w:val="none" w:sz="0" w:space="0" w:color="auto"/>
              </w:divBdr>
            </w:div>
            <w:div w:id="486017334">
              <w:marLeft w:val="0"/>
              <w:marRight w:val="0"/>
              <w:marTop w:val="0"/>
              <w:marBottom w:val="0"/>
              <w:divBdr>
                <w:top w:val="none" w:sz="0" w:space="0" w:color="auto"/>
                <w:left w:val="none" w:sz="0" w:space="0" w:color="auto"/>
                <w:bottom w:val="none" w:sz="0" w:space="0" w:color="auto"/>
                <w:right w:val="none" w:sz="0" w:space="0" w:color="auto"/>
              </w:divBdr>
            </w:div>
            <w:div w:id="499809969">
              <w:marLeft w:val="0"/>
              <w:marRight w:val="0"/>
              <w:marTop w:val="0"/>
              <w:marBottom w:val="0"/>
              <w:divBdr>
                <w:top w:val="none" w:sz="0" w:space="0" w:color="auto"/>
                <w:left w:val="none" w:sz="0" w:space="0" w:color="auto"/>
                <w:bottom w:val="none" w:sz="0" w:space="0" w:color="auto"/>
                <w:right w:val="none" w:sz="0" w:space="0" w:color="auto"/>
              </w:divBdr>
            </w:div>
            <w:div w:id="549271366">
              <w:marLeft w:val="0"/>
              <w:marRight w:val="0"/>
              <w:marTop w:val="0"/>
              <w:marBottom w:val="0"/>
              <w:divBdr>
                <w:top w:val="none" w:sz="0" w:space="0" w:color="auto"/>
                <w:left w:val="none" w:sz="0" w:space="0" w:color="auto"/>
                <w:bottom w:val="none" w:sz="0" w:space="0" w:color="auto"/>
                <w:right w:val="none" w:sz="0" w:space="0" w:color="auto"/>
              </w:divBdr>
            </w:div>
            <w:div w:id="909580618">
              <w:marLeft w:val="0"/>
              <w:marRight w:val="0"/>
              <w:marTop w:val="0"/>
              <w:marBottom w:val="0"/>
              <w:divBdr>
                <w:top w:val="none" w:sz="0" w:space="0" w:color="auto"/>
                <w:left w:val="none" w:sz="0" w:space="0" w:color="auto"/>
                <w:bottom w:val="none" w:sz="0" w:space="0" w:color="auto"/>
                <w:right w:val="none" w:sz="0" w:space="0" w:color="auto"/>
              </w:divBdr>
            </w:div>
            <w:div w:id="1000473077">
              <w:marLeft w:val="0"/>
              <w:marRight w:val="0"/>
              <w:marTop w:val="0"/>
              <w:marBottom w:val="0"/>
              <w:divBdr>
                <w:top w:val="none" w:sz="0" w:space="0" w:color="auto"/>
                <w:left w:val="none" w:sz="0" w:space="0" w:color="auto"/>
                <w:bottom w:val="none" w:sz="0" w:space="0" w:color="auto"/>
                <w:right w:val="none" w:sz="0" w:space="0" w:color="auto"/>
              </w:divBdr>
            </w:div>
            <w:div w:id="1013921679">
              <w:marLeft w:val="0"/>
              <w:marRight w:val="0"/>
              <w:marTop w:val="0"/>
              <w:marBottom w:val="0"/>
              <w:divBdr>
                <w:top w:val="none" w:sz="0" w:space="0" w:color="auto"/>
                <w:left w:val="none" w:sz="0" w:space="0" w:color="auto"/>
                <w:bottom w:val="none" w:sz="0" w:space="0" w:color="auto"/>
                <w:right w:val="none" w:sz="0" w:space="0" w:color="auto"/>
              </w:divBdr>
            </w:div>
            <w:div w:id="1040931334">
              <w:marLeft w:val="0"/>
              <w:marRight w:val="0"/>
              <w:marTop w:val="0"/>
              <w:marBottom w:val="0"/>
              <w:divBdr>
                <w:top w:val="none" w:sz="0" w:space="0" w:color="auto"/>
                <w:left w:val="none" w:sz="0" w:space="0" w:color="auto"/>
                <w:bottom w:val="none" w:sz="0" w:space="0" w:color="auto"/>
                <w:right w:val="none" w:sz="0" w:space="0" w:color="auto"/>
              </w:divBdr>
            </w:div>
            <w:div w:id="1174764454">
              <w:marLeft w:val="0"/>
              <w:marRight w:val="0"/>
              <w:marTop w:val="0"/>
              <w:marBottom w:val="0"/>
              <w:divBdr>
                <w:top w:val="none" w:sz="0" w:space="0" w:color="auto"/>
                <w:left w:val="none" w:sz="0" w:space="0" w:color="auto"/>
                <w:bottom w:val="none" w:sz="0" w:space="0" w:color="auto"/>
                <w:right w:val="none" w:sz="0" w:space="0" w:color="auto"/>
              </w:divBdr>
            </w:div>
            <w:div w:id="1233002660">
              <w:marLeft w:val="0"/>
              <w:marRight w:val="0"/>
              <w:marTop w:val="0"/>
              <w:marBottom w:val="0"/>
              <w:divBdr>
                <w:top w:val="none" w:sz="0" w:space="0" w:color="auto"/>
                <w:left w:val="none" w:sz="0" w:space="0" w:color="auto"/>
                <w:bottom w:val="none" w:sz="0" w:space="0" w:color="auto"/>
                <w:right w:val="none" w:sz="0" w:space="0" w:color="auto"/>
              </w:divBdr>
            </w:div>
            <w:div w:id="1308586933">
              <w:marLeft w:val="0"/>
              <w:marRight w:val="0"/>
              <w:marTop w:val="0"/>
              <w:marBottom w:val="0"/>
              <w:divBdr>
                <w:top w:val="none" w:sz="0" w:space="0" w:color="auto"/>
                <w:left w:val="none" w:sz="0" w:space="0" w:color="auto"/>
                <w:bottom w:val="none" w:sz="0" w:space="0" w:color="auto"/>
                <w:right w:val="none" w:sz="0" w:space="0" w:color="auto"/>
              </w:divBdr>
            </w:div>
            <w:div w:id="1602683852">
              <w:marLeft w:val="0"/>
              <w:marRight w:val="0"/>
              <w:marTop w:val="0"/>
              <w:marBottom w:val="0"/>
              <w:divBdr>
                <w:top w:val="none" w:sz="0" w:space="0" w:color="auto"/>
                <w:left w:val="none" w:sz="0" w:space="0" w:color="auto"/>
                <w:bottom w:val="none" w:sz="0" w:space="0" w:color="auto"/>
                <w:right w:val="none" w:sz="0" w:space="0" w:color="auto"/>
              </w:divBdr>
            </w:div>
            <w:div w:id="1709603934">
              <w:marLeft w:val="0"/>
              <w:marRight w:val="0"/>
              <w:marTop w:val="0"/>
              <w:marBottom w:val="0"/>
              <w:divBdr>
                <w:top w:val="none" w:sz="0" w:space="0" w:color="auto"/>
                <w:left w:val="none" w:sz="0" w:space="0" w:color="auto"/>
                <w:bottom w:val="none" w:sz="0" w:space="0" w:color="auto"/>
                <w:right w:val="none" w:sz="0" w:space="0" w:color="auto"/>
              </w:divBdr>
            </w:div>
            <w:div w:id="1823305552">
              <w:marLeft w:val="0"/>
              <w:marRight w:val="0"/>
              <w:marTop w:val="0"/>
              <w:marBottom w:val="0"/>
              <w:divBdr>
                <w:top w:val="none" w:sz="0" w:space="0" w:color="auto"/>
                <w:left w:val="none" w:sz="0" w:space="0" w:color="auto"/>
                <w:bottom w:val="none" w:sz="0" w:space="0" w:color="auto"/>
                <w:right w:val="none" w:sz="0" w:space="0" w:color="auto"/>
              </w:divBdr>
            </w:div>
            <w:div w:id="1855414786">
              <w:marLeft w:val="0"/>
              <w:marRight w:val="0"/>
              <w:marTop w:val="0"/>
              <w:marBottom w:val="0"/>
              <w:divBdr>
                <w:top w:val="none" w:sz="0" w:space="0" w:color="auto"/>
                <w:left w:val="none" w:sz="0" w:space="0" w:color="auto"/>
                <w:bottom w:val="none" w:sz="0" w:space="0" w:color="auto"/>
                <w:right w:val="none" w:sz="0" w:space="0" w:color="auto"/>
              </w:divBdr>
            </w:div>
            <w:div w:id="19028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hwc.govt.nz/news-and-resources/youth-wellbeing-insigh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hwc.govt.nz/news-and-resources/voices-repor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hwc.govt.nz/news-and-resources/covid-19-insights-series-wellbeing-impacts-of-the-covid-19-pandemi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sabilitystrategy@whaikaha.govt.nz" TargetMode="External"/><Relationship Id="rId5" Type="http://schemas.openxmlformats.org/officeDocument/2006/relationships/numbering" Target="numbering.xml"/><Relationship Id="rId15" Type="http://schemas.openxmlformats.org/officeDocument/2006/relationships/hyperlink" Target="https://www.mhwc.govt.nz/our-work/wellbeing/youth-rangatahi-wellbeing-assessment/infographic/"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hwc.govt.nz/news-and-resources/te-rau-tira-wellbeing-outcomes-report/"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yannaLingley\Downloads\Letterhead_Template.dotx" TargetMode="External"/></Relationships>
</file>

<file path=word/theme/theme1.xml><?xml version="1.0" encoding="utf-8"?>
<a:theme xmlns:a="http://schemas.openxmlformats.org/drawingml/2006/main" name="Office Theme">
  <a:themeElements>
    <a:clrScheme name="Te Hiringa Mahara Brand Colours">
      <a:dk1>
        <a:srgbClr val="000000"/>
      </a:dk1>
      <a:lt1>
        <a:srgbClr val="FFFFFF"/>
      </a:lt1>
      <a:dk2>
        <a:srgbClr val="2B5161"/>
      </a:dk2>
      <a:lt2>
        <a:srgbClr val="F0EAD8"/>
      </a:lt2>
      <a:accent1>
        <a:srgbClr val="005E85"/>
      </a:accent1>
      <a:accent2>
        <a:srgbClr val="618CAB"/>
      </a:accent2>
      <a:accent3>
        <a:srgbClr val="8096A1"/>
      </a:accent3>
      <a:accent4>
        <a:srgbClr val="0DB1CA"/>
      </a:accent4>
      <a:accent5>
        <a:srgbClr val="EE9183"/>
      </a:accent5>
      <a:accent6>
        <a:srgbClr val="F7DDBF"/>
      </a:accent6>
      <a:hlink>
        <a:srgbClr val="0DB1CA"/>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332b1b-253f-4cd9-9fdf-d5b224c83223">
      <Value>9</Value>
      <Value>38</Value>
      <Value>3</Value>
      <Value>2</Value>
      <Value>15</Value>
    </TaxCatchAll>
    <ed7259c8c7a84836b13e058694334509 xmlns="41332b1b-253f-4cd9-9fdf-d5b224c83223">
      <Terms xmlns="http://schemas.microsoft.com/office/infopath/2007/PartnerControls">
        <TermInfo xmlns="http://schemas.microsoft.com/office/infopath/2007/PartnerControls">
          <TermName xmlns="http://schemas.microsoft.com/office/infopath/2007/PartnerControls">Resource</TermName>
          <TermId xmlns="http://schemas.microsoft.com/office/infopath/2007/PartnerControls">aba9d7a0-af31-4ec2-98c5-a2bb793408f1</TermId>
        </TermInfo>
      </Terms>
    </ed7259c8c7a84836b13e058694334509>
    <pf82fd6c81564106b04af034a0e3c312 xmlns="41332b1b-253f-4cd9-9fdf-d5b224c83223">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1ba76b7a-1274-4784-836f-02a82ffd065a</TermId>
        </TermInfo>
      </Terms>
    </pf82fd6c81564106b04af034a0e3c312>
    <pab234ef54f94045874eaf07e6e78b5f xmlns="41332b1b-253f-4cd9-9fdf-d5b224c83223">
      <Terms xmlns="http://schemas.microsoft.com/office/infopath/2007/PartnerControls"/>
    </pab234ef54f94045874eaf07e6e78b5f>
    <i3991ec8af1b40e4a452cb347094829e xmlns="41332b1b-253f-4cd9-9fdf-d5b224c83223">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97c852d7-1e47-4c1c-ae94-2634b2fa2735</TermId>
        </TermInfo>
      </Terms>
    </i3991ec8af1b40e4a452cb347094829e>
    <f723ce2dd342457ba48a69f4a959fe40 xmlns="41332b1b-253f-4cd9-9fdf-d5b224c83223">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0a098a12-498e-4155-97c3-4afb26ce6515</TermId>
        </TermInfo>
      </Terms>
    </f723ce2dd342457ba48a69f4a959fe40>
    <m298369ab44543d5ab2312266c58ffd2 xmlns="41332b1b-253f-4cd9-9fdf-d5b224c83223">
      <Terms xmlns="http://schemas.microsoft.com/office/infopath/2007/PartnerControls">
        <TermInfo xmlns="http://schemas.microsoft.com/office/infopath/2007/PartnerControls">
          <TermName xmlns="http://schemas.microsoft.com/office/infopath/2007/PartnerControls">Internal Resources</TermName>
          <TermId xmlns="http://schemas.microsoft.com/office/infopath/2007/PartnerControls">2badfd99-b5e7-43eb-a5fc-1a0b591693f9</TermId>
        </TermInfo>
      </Terms>
    </m298369ab44543d5ab2312266c58ffd2>
    <lcf76f155ced4ddcb4097134ff3c332f xmlns="512f6eb4-97c0-4856-9bbf-5f084368bd3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F2B0D9213AAA43B92912852FD90FC0" ma:contentTypeVersion="23" ma:contentTypeDescription="Create a new document." ma:contentTypeScope="" ma:versionID="edd94b389570a9d99a37cb28aa59f8ed">
  <xsd:schema xmlns:xsd="http://www.w3.org/2001/XMLSchema" xmlns:xs="http://www.w3.org/2001/XMLSchema" xmlns:p="http://schemas.microsoft.com/office/2006/metadata/properties" xmlns:ns2="41332b1b-253f-4cd9-9fdf-d5b224c83223" xmlns:ns3="512f6eb4-97c0-4856-9bbf-5f084368bd33" targetNamespace="http://schemas.microsoft.com/office/2006/metadata/properties" ma:root="true" ma:fieldsID="c667b46211cdea7af00b5af84e62737a" ns2:_="" ns3:_="">
    <xsd:import namespace="41332b1b-253f-4cd9-9fdf-d5b224c83223"/>
    <xsd:import namespace="512f6eb4-97c0-4856-9bbf-5f084368bd33"/>
    <xsd:element name="properties">
      <xsd:complexType>
        <xsd:sequence>
          <xsd:element name="documentManagement">
            <xsd:complexType>
              <xsd:all>
                <xsd:element ref="ns2:ed7259c8c7a84836b13e058694334509" minOccurs="0"/>
                <xsd:element ref="ns2:TaxCatchAll" minOccurs="0"/>
                <xsd:element ref="ns2:pf82fd6c81564106b04af034a0e3c312" minOccurs="0"/>
                <xsd:element ref="ns2:pab234ef54f94045874eaf07e6e78b5f" minOccurs="0"/>
                <xsd:element ref="ns2:m298369ab44543d5ab2312266c58ffd2" minOccurs="0"/>
                <xsd:element ref="ns2:f723ce2dd342457ba48a69f4a959fe40" minOccurs="0"/>
                <xsd:element ref="ns2:i3991ec8af1b40e4a452cb347094829e"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32b1b-253f-4cd9-9fdf-d5b224c83223" elementFormDefault="qualified">
    <xsd:import namespace="http://schemas.microsoft.com/office/2006/documentManagement/types"/>
    <xsd:import namespace="http://schemas.microsoft.com/office/infopath/2007/PartnerControls"/>
    <xsd:element name="ed7259c8c7a84836b13e058694334509" ma:index="9" nillable="true" ma:taxonomy="true" ma:internalName="ed7259c8c7a84836b13e058694334509" ma:taxonomyFieldName="Site_Tag" ma:displayName="Site_Tag" ma:default="" ma:fieldId="{ed7259c8-c7a8-4836-b13e-058694334509}" ma:sspId="e2423f7d-70e1-4bc9-b0ec-1093942dc6c6" ma:termSetId="f8c57079-07f3-4cb6-aff3-edd02a7e038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9885c6f-0549-43cd-9926-035a635f3c01}" ma:internalName="TaxCatchAll" ma:showField="CatchAllData" ma:web="41332b1b-253f-4cd9-9fdf-d5b224c83223">
      <xsd:complexType>
        <xsd:complexContent>
          <xsd:extension base="dms:MultiChoiceLookup">
            <xsd:sequence>
              <xsd:element name="Value" type="dms:Lookup" maxOccurs="unbounded" minOccurs="0" nillable="true"/>
            </xsd:sequence>
          </xsd:extension>
        </xsd:complexContent>
      </xsd:complexType>
    </xsd:element>
    <xsd:element name="pf82fd6c81564106b04af034a0e3c312" ma:index="12" nillable="true" ma:taxonomy="true" ma:internalName="pf82fd6c81564106b04af034a0e3c312" ma:taxonomyFieldName="Team_Tag" ma:displayName="Team_Tag" ma:default="" ma:fieldId="{9f82fd6c-8156-4106-b04a-f034a0e3c312}" ma:sspId="e2423f7d-70e1-4bc9-b0ec-1093942dc6c6" ma:termSetId="1fc1512b-c3e7-4d0e-a084-9f93e8dac37c" ma:anchorId="00000000-0000-0000-0000-000000000000" ma:open="false" ma:isKeyword="false">
      <xsd:complexType>
        <xsd:sequence>
          <xsd:element ref="pc:Terms" minOccurs="0" maxOccurs="1"/>
        </xsd:sequence>
      </xsd:complexType>
    </xsd:element>
    <xsd:element name="pab234ef54f94045874eaf07e6e78b5f" ma:index="14" nillable="true" ma:taxonomy="true" ma:internalName="pab234ef54f94045874eaf07e6e78b5f" ma:taxonomyFieldName="Year_Tag" ma:displayName="Year_Tag" ma:default="" ma:fieldId="{9ab234ef-54f9-4045-874e-af07e6e78b5f}" ma:sspId="e2423f7d-70e1-4bc9-b0ec-1093942dc6c6" ma:termSetId="7a2c6c82-7673-4d81-9b0a-4b2d484068ea" ma:anchorId="00000000-0000-0000-0000-000000000000" ma:open="false" ma:isKeyword="false">
      <xsd:complexType>
        <xsd:sequence>
          <xsd:element ref="pc:Terms" minOccurs="0" maxOccurs="1"/>
        </xsd:sequence>
      </xsd:complexType>
    </xsd:element>
    <xsd:element name="m298369ab44543d5ab2312266c58ffd2" ma:index="16" nillable="true" ma:taxonomy="true" ma:internalName="m298369ab44543d5ab2312266c58ffd2" ma:taxonomyFieldName="Category_Tag" ma:displayName="Category_Tag" ma:default="" ma:fieldId="{6298369a-b445-43d5-ab23-12266c58ffd2}" ma:sspId="e2423f7d-70e1-4bc9-b0ec-1093942dc6c6" ma:termSetId="3168d103-b135-4077-bd9b-0ca5a3208a4b" ma:anchorId="00000000-0000-0000-0000-000000000000" ma:open="false" ma:isKeyword="false">
      <xsd:complexType>
        <xsd:sequence>
          <xsd:element ref="pc:Terms" minOccurs="0" maxOccurs="1"/>
        </xsd:sequence>
      </xsd:complexType>
    </xsd:element>
    <xsd:element name="f723ce2dd342457ba48a69f4a959fe40" ma:index="18" nillable="true" ma:taxonomy="true" ma:internalName="f723ce2dd342457ba48a69f4a959fe40" ma:taxonomyFieldName="Sub_Category_Tag" ma:displayName="Sub_Category_Tag" ma:default="" ma:fieldId="{f723ce2d-d342-457b-a48a-69f4a959fe40}" ma:sspId="e2423f7d-70e1-4bc9-b0ec-1093942dc6c6" ma:termSetId="3168d103-b135-4077-bd9b-0ca5a3208a4b" ma:anchorId="00000000-0000-0000-0000-000000000000" ma:open="false" ma:isKeyword="false">
      <xsd:complexType>
        <xsd:sequence>
          <xsd:element ref="pc:Terms" minOccurs="0" maxOccurs="1"/>
        </xsd:sequence>
      </xsd:complexType>
    </xsd:element>
    <xsd:element name="i3991ec8af1b40e4a452cb347094829e" ma:index="20" nillable="true" ma:taxonomy="true" ma:internalName="i3991ec8af1b40e4a452cb347094829e" ma:taxonomyFieldName="Item_Tag" ma:displayName="Item_Tag" ma:default="" ma:fieldId="{23991ec8-af1b-40e4-a452-cb347094829e}" ma:sspId="e2423f7d-70e1-4bc9-b0ec-1093942dc6c6" ma:termSetId="3168d103-b135-4077-bd9b-0ca5a3208a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2f6eb4-97c0-4856-9bbf-5f084368bd33"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e2423f7d-70e1-4bc9-b0ec-1093942dc6c6"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C48BE-9D93-485C-93F8-35D7F63BE429}">
  <ds:schemaRefs>
    <ds:schemaRef ds:uri="http://schemas.openxmlformats.org/officeDocument/2006/bibliography"/>
  </ds:schemaRefs>
</ds:datastoreItem>
</file>

<file path=customXml/itemProps2.xml><?xml version="1.0" encoding="utf-8"?>
<ds:datastoreItem xmlns:ds="http://schemas.openxmlformats.org/officeDocument/2006/customXml" ds:itemID="{683E7C9D-29F9-44E3-93D7-5D63760ABA56}">
  <ds:schemaRefs>
    <ds:schemaRef ds:uri="http://schemas.microsoft.com/sharepoint/v3/contenttype/forms"/>
  </ds:schemaRefs>
</ds:datastoreItem>
</file>

<file path=customXml/itemProps3.xml><?xml version="1.0" encoding="utf-8"?>
<ds:datastoreItem xmlns:ds="http://schemas.openxmlformats.org/officeDocument/2006/customXml" ds:itemID="{80181938-7B96-4FF7-993E-F3A43D057593}">
  <ds:schemaRefs>
    <ds:schemaRef ds:uri="http://www.w3.org/XML/1998/namespace"/>
    <ds:schemaRef ds:uri="512f6eb4-97c0-4856-9bbf-5f084368bd33"/>
    <ds:schemaRef ds:uri="http://purl.org/dc/terms/"/>
    <ds:schemaRef ds:uri="41332b1b-253f-4cd9-9fdf-d5b224c83223"/>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ACF78C3-D23D-49B0-9E71-770EB06A4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32b1b-253f-4cd9-9fdf-d5b224c83223"/>
    <ds:schemaRef ds:uri="512f6eb4-97c0-4856-9bbf-5f084368b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Letterhead_Template</Template>
  <TotalTime>30</TotalTime>
  <Pages>9</Pages>
  <Words>2804</Words>
  <Characters>15986</Characters>
  <Application>Microsoft Office Word</Application>
  <DocSecurity>0</DocSecurity>
  <Lines>133</Lines>
  <Paragraphs>37</Paragraphs>
  <ScaleCrop>false</ScaleCrop>
  <Company>Ministry of Health</Company>
  <LinksUpToDate>false</LinksUpToDate>
  <CharactersWithSpaces>18753</CharactersWithSpaces>
  <SharedDoc>false</SharedDoc>
  <HLinks>
    <vt:vector size="36" baseType="variant">
      <vt:variant>
        <vt:i4>6029322</vt:i4>
      </vt:variant>
      <vt:variant>
        <vt:i4>15</vt:i4>
      </vt:variant>
      <vt:variant>
        <vt:i4>0</vt:i4>
      </vt:variant>
      <vt:variant>
        <vt:i4>5</vt:i4>
      </vt:variant>
      <vt:variant>
        <vt:lpwstr>https://www.mhwc.govt.nz/news-and-resources/covid-19-insights-series-wellbeing-impacts-of-the-covid-19-pandemic/</vt:lpwstr>
      </vt:variant>
      <vt:variant>
        <vt:lpwstr/>
      </vt:variant>
      <vt:variant>
        <vt:i4>4456516</vt:i4>
      </vt:variant>
      <vt:variant>
        <vt:i4>12</vt:i4>
      </vt:variant>
      <vt:variant>
        <vt:i4>0</vt:i4>
      </vt:variant>
      <vt:variant>
        <vt:i4>5</vt:i4>
      </vt:variant>
      <vt:variant>
        <vt:lpwstr>https://www.mhwc.govt.nz/our-work/wellbeing/youth-rangatahi-wellbeing-assessment/infographic/</vt:lpwstr>
      </vt:variant>
      <vt:variant>
        <vt:lpwstr/>
      </vt:variant>
      <vt:variant>
        <vt:i4>7471217</vt:i4>
      </vt:variant>
      <vt:variant>
        <vt:i4>9</vt:i4>
      </vt:variant>
      <vt:variant>
        <vt:i4>0</vt:i4>
      </vt:variant>
      <vt:variant>
        <vt:i4>5</vt:i4>
      </vt:variant>
      <vt:variant>
        <vt:lpwstr>https://www.mhwc.govt.nz/news-and-resources/te-rau-tira-wellbeing-outcomes-report/</vt:lpwstr>
      </vt:variant>
      <vt:variant>
        <vt:lpwstr/>
      </vt:variant>
      <vt:variant>
        <vt:i4>4587587</vt:i4>
      </vt:variant>
      <vt:variant>
        <vt:i4>6</vt:i4>
      </vt:variant>
      <vt:variant>
        <vt:i4>0</vt:i4>
      </vt:variant>
      <vt:variant>
        <vt:i4>5</vt:i4>
      </vt:variant>
      <vt:variant>
        <vt:lpwstr>https://www.mhwc.govt.nz/news-and-resources/youth-wellbeing-insights/</vt:lpwstr>
      </vt:variant>
      <vt:variant>
        <vt:lpwstr/>
      </vt:variant>
      <vt:variant>
        <vt:i4>6488176</vt:i4>
      </vt:variant>
      <vt:variant>
        <vt:i4>3</vt:i4>
      </vt:variant>
      <vt:variant>
        <vt:i4>0</vt:i4>
      </vt:variant>
      <vt:variant>
        <vt:i4>5</vt:i4>
      </vt:variant>
      <vt:variant>
        <vt:lpwstr>https://www.mhwc.govt.nz/news-and-resources/voices-report/</vt:lpwstr>
      </vt:variant>
      <vt:variant>
        <vt:lpwstr/>
      </vt:variant>
      <vt:variant>
        <vt:i4>1638524</vt:i4>
      </vt:variant>
      <vt:variant>
        <vt:i4>0</vt:i4>
      </vt:variant>
      <vt:variant>
        <vt:i4>0</vt:i4>
      </vt:variant>
      <vt:variant>
        <vt:i4>5</vt:i4>
      </vt:variant>
      <vt:variant>
        <vt:lpwstr>mailto:disabilitystrategy@whaikaha.govt.nz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Bryanna Lingley</dc:creator>
  <cp:keywords/>
  <dc:description/>
  <cp:lastModifiedBy>Katie Sherriff</cp:lastModifiedBy>
  <cp:revision>3451</cp:revision>
  <cp:lastPrinted>2024-12-20T14:34:00Z</cp:lastPrinted>
  <dcterms:created xsi:type="dcterms:W3CDTF">2024-12-07T22:37:00Z</dcterms:created>
  <dcterms:modified xsi:type="dcterms:W3CDTF">2025-09-26T03:14:00Z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0x0101004FF2B0D9213AAA43B92912852FD90FC0</vt:lpwstr>
  </property>
  <property fmtid="{D5CDD505-2E9C-101B-9397-08002B2CF9AE}" pid="3" name="Order">
    <vt:r8>43200</vt:r8>
  </property>
  <property fmtid="{D5CDD505-2E9C-101B-9397-08002B2CF9AE}" pid="4" name="_dlc_DocIdItemGuid">
    <vt:lpwstr>c7566bab-911a-46cb-9831-a5e8d1dcf77a</vt:lpwstr>
  </property>
  <property fmtid="{D5CDD505-2E9C-101B-9397-08002B2CF9AE}" pid="5" name="BusinessFunction">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d3ca96af58218aaf21d9ac33d901b9966c53121c40818e65d2b0af372d1cde73</vt:lpwstr>
  </property>
  <property fmtid="{D5CDD505-2E9C-101B-9397-08002B2CF9AE}" pid="14" name="EmSubject">
    <vt:lpwstr/>
  </property>
  <property fmtid="{D5CDD505-2E9C-101B-9397-08002B2CF9AE}" pid="15" name="ReportedinAnnualReport">
    <vt:bool>true</vt:bool>
  </property>
  <property fmtid="{D5CDD505-2E9C-101B-9397-08002B2CF9AE}" pid="16" name="EmHasAttachments">
    <vt:bool>false</vt:bool>
  </property>
  <property fmtid="{D5CDD505-2E9C-101B-9397-08002B2CF9AE}" pid="17" name="EmFromName">
    <vt:lpwstr/>
  </property>
  <property fmtid="{D5CDD505-2E9C-101B-9397-08002B2CF9AE}" pid="18" name="EmAttachmentNames">
    <vt:lpwstr/>
  </property>
  <property fmtid="{D5CDD505-2E9C-101B-9397-08002B2CF9AE}" pid="19" name="EmTo">
    <vt:lpwstr/>
  </property>
  <property fmtid="{D5CDD505-2E9C-101B-9397-08002B2CF9AE}" pid="20" name="SharedWithUsers">
    <vt:lpwstr/>
  </property>
  <property fmtid="{D5CDD505-2E9C-101B-9397-08002B2CF9AE}" pid="21" name="FinancialYear">
    <vt:lpwstr>2021 - 2022</vt:lpwstr>
  </property>
  <property fmtid="{D5CDD505-2E9C-101B-9397-08002B2CF9AE}" pid="22" name="MaoriData">
    <vt:lpwstr>No</vt:lpwstr>
  </property>
  <property fmtid="{D5CDD505-2E9C-101B-9397-08002B2CF9AE}" pid="23" name="Team_Tag">
    <vt:lpwstr>2;#Corporate Services|1ba76b7a-1274-4784-836f-02a82ffd065a</vt:lpwstr>
  </property>
  <property fmtid="{D5CDD505-2E9C-101B-9397-08002B2CF9AE}" pid="24" name="Year_Tag">
    <vt:lpwstr/>
  </property>
  <property fmtid="{D5CDD505-2E9C-101B-9397-08002B2CF9AE}" pid="25" name="Category_Tag">
    <vt:lpwstr>9;#Internal Resources|2badfd99-b5e7-43eb-a5fc-1a0b591693f9</vt:lpwstr>
  </property>
  <property fmtid="{D5CDD505-2E9C-101B-9397-08002B2CF9AE}" pid="26" name="Sub_Category_Tag">
    <vt:lpwstr>15;#Templates|0a098a12-498e-4155-97c3-4afb26ce6515</vt:lpwstr>
  </property>
  <property fmtid="{D5CDD505-2E9C-101B-9397-08002B2CF9AE}" pid="27" name="Item_Tag">
    <vt:lpwstr>38;#General|97c852d7-1e47-4c1c-ae94-2634b2fa2735</vt:lpwstr>
  </property>
  <property fmtid="{D5CDD505-2E9C-101B-9397-08002B2CF9AE}" pid="28" name="Site_Tag">
    <vt:lpwstr>3;#Resource|aba9d7a0-af31-4ec2-98c5-a2bb793408f1</vt:lpwstr>
  </property>
</Properties>
</file>