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FA37" w14:textId="39317D56" w:rsidR="004201A4" w:rsidRPr="004201A4" w:rsidRDefault="004201A4" w:rsidP="004201A4">
      <w:pPr>
        <w:pStyle w:val="Heading1"/>
        <w:rPr>
          <w:rFonts w:cs="Segoe UI"/>
          <w:bCs w:val="0"/>
          <w:kern w:val="0"/>
          <w:sz w:val="56"/>
          <w:lang w:val="en-NZ" w:bidi="ar-SA"/>
          <w14:ligatures w14:val="none"/>
        </w:rPr>
      </w:pPr>
      <w:proofErr w:type="spellStart"/>
      <w:r w:rsidRPr="004201A4">
        <w:rPr>
          <w:rFonts w:cs="Segoe UI"/>
          <w:bCs w:val="0"/>
          <w:kern w:val="0"/>
          <w:sz w:val="56"/>
          <w:lang w:val="en-NZ" w:bidi="ar-SA"/>
          <w14:ligatures w14:val="none"/>
        </w:rPr>
        <w:t>Whakamōhiotanga</w:t>
      </w:r>
      <w:proofErr w:type="spellEnd"/>
      <w:r w:rsidRPr="004201A4">
        <w:rPr>
          <w:rFonts w:cs="Segoe UI"/>
          <w:bCs w:val="0"/>
          <w:kern w:val="0"/>
          <w:sz w:val="56"/>
          <w:lang w:val="en-NZ" w:bidi="ar-SA"/>
          <w14:ligatures w14:val="none"/>
        </w:rPr>
        <w:t xml:space="preserve"> </w:t>
      </w:r>
      <w:proofErr w:type="spellStart"/>
      <w:r w:rsidRPr="004201A4">
        <w:rPr>
          <w:rFonts w:cs="Segoe UI"/>
          <w:bCs w:val="0"/>
          <w:kern w:val="0"/>
          <w:sz w:val="56"/>
          <w:lang w:val="en-NZ" w:bidi="ar-SA"/>
          <w14:ligatures w14:val="none"/>
        </w:rPr>
        <w:t>whānui</w:t>
      </w:r>
      <w:proofErr w:type="spellEnd"/>
      <w:r w:rsidRPr="004201A4">
        <w:rPr>
          <w:rFonts w:cs="Segoe UI"/>
          <w:bCs w:val="0"/>
          <w:kern w:val="0"/>
          <w:sz w:val="56"/>
          <w:lang w:val="en-NZ" w:bidi="ar-SA"/>
          <w14:ligatures w14:val="none"/>
        </w:rPr>
        <w:t xml:space="preserve"> | Overall summary</w:t>
      </w:r>
    </w:p>
    <w:p w14:paraId="09B905FF" w14:textId="77777777" w:rsidR="004201A4" w:rsidRPr="004201A4" w:rsidRDefault="004201A4" w:rsidP="004201A4">
      <w:pPr>
        <w:pStyle w:val="Heading3"/>
        <w:rPr>
          <w:kern w:val="0"/>
          <w:shd w:val="clear" w:color="auto" w:fill="FFFFFF"/>
          <w14:ligatures w14:val="none"/>
        </w:rPr>
      </w:pPr>
      <w:r w:rsidRPr="004201A4">
        <w:rPr>
          <w:kern w:val="0"/>
          <w:shd w:val="clear" w:color="auto" w:fill="FFFFFF"/>
          <w14:ligatures w14:val="none"/>
        </w:rPr>
        <w:t>Purpose and context</w:t>
      </w:r>
    </w:p>
    <w:p w14:paraId="1A27BE56" w14:textId="77777777" w:rsidR="004201A4" w:rsidRPr="004201A4" w:rsidRDefault="004201A4" w:rsidP="004201A4">
      <w:pPr>
        <w:pStyle w:val="BodyText"/>
      </w:pPr>
      <w:r w:rsidRPr="004201A4">
        <w:t xml:space="preserve">This purpose of this paper is to examine equity issues in the provision of </w:t>
      </w:r>
      <w:proofErr w:type="spellStart"/>
      <w:r w:rsidRPr="004201A4">
        <w:t>kaupapa</w:t>
      </w:r>
      <w:proofErr w:type="spellEnd"/>
      <w:r w:rsidRPr="004201A4">
        <w:t xml:space="preserve"> Māori mental health and addiction services. We do this through presenting Māori perspectives on the current landscape of </w:t>
      </w:r>
      <w:proofErr w:type="spellStart"/>
      <w:r w:rsidRPr="004201A4">
        <w:t>kaupapa</w:t>
      </w:r>
      <w:proofErr w:type="spellEnd"/>
      <w:r w:rsidRPr="004201A4">
        <w:t xml:space="preserve"> Māori services and on what equitable services would look like. We also give an overview of the investment in and access to </w:t>
      </w:r>
      <w:proofErr w:type="spellStart"/>
      <w:r w:rsidRPr="004201A4">
        <w:t>kaupapa</w:t>
      </w:r>
      <w:proofErr w:type="spellEnd"/>
      <w:r w:rsidRPr="004201A4">
        <w:t xml:space="preserve"> Māori mental health and addiction services. </w:t>
      </w:r>
    </w:p>
    <w:p w14:paraId="01BDB3A6" w14:textId="77777777" w:rsidR="004201A4" w:rsidRPr="004201A4" w:rsidRDefault="004201A4" w:rsidP="004201A4">
      <w:pPr>
        <w:pStyle w:val="BodyText"/>
      </w:pPr>
      <w:r w:rsidRPr="004201A4">
        <w:t>The context for this paper is the higher prevalence of Māori mental health needs relative to other ethnic groups and the Crown failure to address Māori health inequities. While the Government has made commitments to address Māori health inequities and there have been shifts towards equity, much more needs to be done.</w:t>
      </w:r>
    </w:p>
    <w:p w14:paraId="65A1A8F1" w14:textId="77777777" w:rsidR="004201A4" w:rsidRPr="004201A4" w:rsidRDefault="004201A4" w:rsidP="004201A4">
      <w:pPr>
        <w:pStyle w:val="Heading3"/>
        <w:rPr>
          <w:lang w:val="en-NZ"/>
        </w:rPr>
      </w:pPr>
      <w:r w:rsidRPr="004201A4">
        <w:rPr>
          <w:lang w:val="en-NZ"/>
        </w:rPr>
        <w:t xml:space="preserve">The current landscape </w:t>
      </w:r>
    </w:p>
    <w:p w14:paraId="05DB03E4" w14:textId="77777777" w:rsidR="004201A4" w:rsidRPr="004201A4" w:rsidRDefault="004201A4" w:rsidP="004201A4">
      <w:pPr>
        <w:pStyle w:val="BodyText"/>
      </w:pPr>
      <w:r w:rsidRPr="004201A4">
        <w:t xml:space="preserve">We heard of a persistent lack of recognition and respect for </w:t>
      </w:r>
      <w:proofErr w:type="spellStart"/>
      <w:r w:rsidRPr="004201A4">
        <w:t>mātauranga</w:t>
      </w:r>
      <w:proofErr w:type="spellEnd"/>
      <w:r w:rsidRPr="004201A4">
        <w:t xml:space="preserve"> Māori. This was reflected in the funding and contracting of </w:t>
      </w:r>
      <w:proofErr w:type="spellStart"/>
      <w:r w:rsidRPr="004201A4">
        <w:t>kaupapa</w:t>
      </w:r>
      <w:proofErr w:type="spellEnd"/>
      <w:r w:rsidRPr="004201A4">
        <w:t xml:space="preserve"> Māori services which were commonly considered to restrict referral pathways and services offered. </w:t>
      </w:r>
    </w:p>
    <w:p w14:paraId="3E31003E" w14:textId="77777777" w:rsidR="004201A4" w:rsidRPr="004201A4" w:rsidRDefault="004201A4" w:rsidP="004201A4">
      <w:pPr>
        <w:pStyle w:val="Heading3"/>
        <w:rPr>
          <w:lang w:val="en-NZ"/>
        </w:rPr>
      </w:pPr>
      <w:r w:rsidRPr="004201A4">
        <w:rPr>
          <w:lang w:val="en-NZ"/>
        </w:rPr>
        <w:t xml:space="preserve">Changes to achieve </w:t>
      </w:r>
      <w:proofErr w:type="gramStart"/>
      <w:r w:rsidRPr="004201A4">
        <w:rPr>
          <w:lang w:val="en-NZ"/>
        </w:rPr>
        <w:t>equity</w:t>
      </w:r>
      <w:proofErr w:type="gramEnd"/>
    </w:p>
    <w:p w14:paraId="78E33020" w14:textId="77777777" w:rsidR="004201A4" w:rsidRPr="004201A4" w:rsidRDefault="004201A4" w:rsidP="004201A4">
      <w:pPr>
        <w:pStyle w:val="BodyText"/>
      </w:pPr>
      <w:r w:rsidRPr="004201A4">
        <w:t xml:space="preserve">We heard – again – that whānau must determine and lead their own pathways to </w:t>
      </w:r>
      <w:proofErr w:type="spellStart"/>
      <w:r w:rsidRPr="004201A4">
        <w:t>pae</w:t>
      </w:r>
      <w:proofErr w:type="spellEnd"/>
      <w:r w:rsidRPr="004201A4">
        <w:t xml:space="preserve"> </w:t>
      </w:r>
      <w:proofErr w:type="spellStart"/>
      <w:r w:rsidRPr="004201A4">
        <w:t>ora</w:t>
      </w:r>
      <w:proofErr w:type="spellEnd"/>
      <w:r w:rsidRPr="004201A4">
        <w:t xml:space="preserve">, mauri </w:t>
      </w:r>
      <w:proofErr w:type="spellStart"/>
      <w:r w:rsidRPr="004201A4">
        <w:t>ora</w:t>
      </w:r>
      <w:proofErr w:type="spellEnd"/>
      <w:r w:rsidRPr="004201A4">
        <w:t xml:space="preserve">, and whānau </w:t>
      </w:r>
      <w:proofErr w:type="spellStart"/>
      <w:r w:rsidRPr="004201A4">
        <w:t>ora</w:t>
      </w:r>
      <w:proofErr w:type="spellEnd"/>
      <w:r w:rsidRPr="004201A4">
        <w:t xml:space="preserve">. Contracts can and must enable </w:t>
      </w:r>
      <w:proofErr w:type="spellStart"/>
      <w:r w:rsidRPr="004201A4">
        <w:t>kaupapa</w:t>
      </w:r>
      <w:proofErr w:type="spellEnd"/>
      <w:r w:rsidRPr="004201A4">
        <w:t xml:space="preserve"> Māori services to work in </w:t>
      </w:r>
      <w:proofErr w:type="spellStart"/>
      <w:r w:rsidRPr="004201A4">
        <w:t>kaupapa</w:t>
      </w:r>
      <w:proofErr w:type="spellEnd"/>
      <w:r w:rsidRPr="004201A4">
        <w:t xml:space="preserve"> Māori ways. Further improvement within the current system includes monitoring service delivery for Māori with a focus on progress towards equity. More widely, systemic change is required to address structural factors that contribute to inequity.</w:t>
      </w:r>
    </w:p>
    <w:p w14:paraId="3EBA2127" w14:textId="77777777" w:rsidR="004201A4" w:rsidRPr="004201A4" w:rsidRDefault="004201A4" w:rsidP="004201A4">
      <w:pPr>
        <w:pStyle w:val="Heading3"/>
        <w:rPr>
          <w:lang w:val="en-NZ"/>
        </w:rPr>
      </w:pPr>
      <w:r w:rsidRPr="004201A4">
        <w:rPr>
          <w:lang w:val="en-NZ"/>
        </w:rPr>
        <w:t>Investment and access</w:t>
      </w:r>
    </w:p>
    <w:p w14:paraId="0596B3CE" w14:textId="77777777" w:rsidR="004201A4" w:rsidRPr="004201A4" w:rsidRDefault="004201A4" w:rsidP="004201A4">
      <w:pPr>
        <w:pStyle w:val="BodyText"/>
      </w:pPr>
      <w:r w:rsidRPr="004201A4">
        <w:t xml:space="preserve">Over the last five years (2017/18 to 2021/22) there has been an increase in the total investment in mental health and addiction services and in </w:t>
      </w:r>
      <w:proofErr w:type="spellStart"/>
      <w:r w:rsidRPr="004201A4">
        <w:t>kaupapa</w:t>
      </w:r>
      <w:proofErr w:type="spellEnd"/>
      <w:r w:rsidRPr="004201A4">
        <w:t xml:space="preserve"> Māori mental health and addiction services. However, the annual proportion of the total mental health and addiction spending going to </w:t>
      </w:r>
      <w:proofErr w:type="spellStart"/>
      <w:r w:rsidRPr="004201A4">
        <w:t>kaupapa</w:t>
      </w:r>
      <w:proofErr w:type="spellEnd"/>
      <w:r w:rsidRPr="004201A4">
        <w:t xml:space="preserve"> Māori services has stayed at around 10 to 11 per cent over the last 5 years. Each year over the last five years, less than a third of Māori who access specialist mental health and addiction services have had access to </w:t>
      </w:r>
      <w:proofErr w:type="spellStart"/>
      <w:r w:rsidRPr="004201A4">
        <w:t>kaupapa</w:t>
      </w:r>
      <w:proofErr w:type="spellEnd"/>
      <w:r w:rsidRPr="004201A4">
        <w:t xml:space="preserve"> Māori services. </w:t>
      </w:r>
    </w:p>
    <w:p w14:paraId="017CA920" w14:textId="77777777" w:rsidR="004201A4" w:rsidRPr="004201A4" w:rsidRDefault="004201A4" w:rsidP="004201A4">
      <w:pPr>
        <w:pStyle w:val="BodyText"/>
      </w:pPr>
      <w:r w:rsidRPr="004201A4">
        <w:t xml:space="preserve">The Government’s recent decision to commit 20 per cent of the Access and Choice </w:t>
      </w:r>
      <w:r w:rsidRPr="004201A4">
        <w:lastRenderedPageBreak/>
        <w:t xml:space="preserve">programme’s funding to </w:t>
      </w:r>
      <w:proofErr w:type="spellStart"/>
      <w:r w:rsidRPr="004201A4">
        <w:t>kaupapa</w:t>
      </w:r>
      <w:proofErr w:type="spellEnd"/>
      <w:r w:rsidRPr="004201A4">
        <w:t xml:space="preserve"> Māori services is a positive step forward. However, more investment is needed in </w:t>
      </w:r>
      <w:proofErr w:type="spellStart"/>
      <w:r w:rsidRPr="004201A4">
        <w:t>kaupapa</w:t>
      </w:r>
      <w:proofErr w:type="spellEnd"/>
      <w:r w:rsidRPr="004201A4">
        <w:t xml:space="preserve"> Māori services to lift the annual proportion of spending from 11 per cent, and closer to the level invested through the Access and Choice programme. This would contribute to all Māori having the choice of accessing </w:t>
      </w:r>
      <w:proofErr w:type="spellStart"/>
      <w:r w:rsidRPr="004201A4">
        <w:t>kaupapa</w:t>
      </w:r>
      <w:proofErr w:type="spellEnd"/>
      <w:r w:rsidRPr="004201A4">
        <w:t xml:space="preserve"> Māori services.</w:t>
      </w:r>
    </w:p>
    <w:p w14:paraId="2670E873" w14:textId="77777777" w:rsidR="004201A4" w:rsidRPr="004201A4" w:rsidRDefault="004201A4" w:rsidP="004201A4">
      <w:pPr>
        <w:pStyle w:val="Heading3"/>
        <w:rPr>
          <w:lang w:val="en-NZ"/>
        </w:rPr>
      </w:pPr>
      <w:r w:rsidRPr="004201A4">
        <w:rPr>
          <w:lang w:val="en-NZ"/>
        </w:rPr>
        <w:t xml:space="preserve">The changes we want to </w:t>
      </w:r>
      <w:proofErr w:type="gramStart"/>
      <w:r w:rsidRPr="004201A4">
        <w:rPr>
          <w:lang w:val="en-NZ"/>
        </w:rPr>
        <w:t>see</w:t>
      </w:r>
      <w:proofErr w:type="gramEnd"/>
    </w:p>
    <w:p w14:paraId="5492439E" w14:textId="6B4793D4" w:rsidR="004201A4" w:rsidRPr="004201A4" w:rsidRDefault="004201A4" w:rsidP="004201A4">
      <w:pPr>
        <w:pStyle w:val="Numberedbulletpoint"/>
        <w:numPr>
          <w:ilvl w:val="0"/>
          <w:numId w:val="23"/>
        </w:numPr>
      </w:pPr>
      <w:r w:rsidRPr="004201A4">
        <w:t xml:space="preserve">Increased investment in </w:t>
      </w:r>
      <w:proofErr w:type="spellStart"/>
      <w:r w:rsidRPr="004201A4">
        <w:t>kaupapa</w:t>
      </w:r>
      <w:proofErr w:type="spellEnd"/>
      <w:r w:rsidRPr="004201A4">
        <w:t xml:space="preserve"> Māori services to address inequities in the funding model, including an equitable allocation of any new mental health and addictions investment to </w:t>
      </w:r>
      <w:proofErr w:type="spellStart"/>
      <w:r w:rsidRPr="004201A4">
        <w:t>kaupapa</w:t>
      </w:r>
      <w:proofErr w:type="spellEnd"/>
      <w:r w:rsidRPr="004201A4">
        <w:t xml:space="preserve"> Māori services.</w:t>
      </w:r>
    </w:p>
    <w:p w14:paraId="0A38E074" w14:textId="727FD27D" w:rsidR="004201A4" w:rsidRPr="004201A4" w:rsidRDefault="004201A4" w:rsidP="004201A4">
      <w:pPr>
        <w:pStyle w:val="Numberedbulletpoint"/>
        <w:numPr>
          <w:ilvl w:val="0"/>
          <w:numId w:val="23"/>
        </w:numPr>
      </w:pPr>
      <w:r w:rsidRPr="004201A4">
        <w:t xml:space="preserve">The use of commissioning approaches that recognise mana </w:t>
      </w:r>
      <w:proofErr w:type="spellStart"/>
      <w:r w:rsidRPr="004201A4">
        <w:t>motuhake</w:t>
      </w:r>
      <w:proofErr w:type="spellEnd"/>
      <w:r w:rsidRPr="004201A4">
        <w:t xml:space="preserve"> and </w:t>
      </w:r>
      <w:proofErr w:type="spellStart"/>
      <w:r w:rsidRPr="004201A4">
        <w:t>tino</w:t>
      </w:r>
      <w:proofErr w:type="spellEnd"/>
      <w:r w:rsidRPr="004201A4">
        <w:t xml:space="preserve"> rangatiratanga and enable Māori providers to design and provide services appropriate to their communities.</w:t>
      </w:r>
    </w:p>
    <w:p w14:paraId="37BE5E3E" w14:textId="2CBAFB6C" w:rsidR="009C7BCE" w:rsidRPr="00E77184" w:rsidRDefault="004201A4" w:rsidP="004201A4">
      <w:pPr>
        <w:pStyle w:val="Numberedbulletpoint"/>
        <w:numPr>
          <w:ilvl w:val="0"/>
          <w:numId w:val="23"/>
        </w:numPr>
      </w:pPr>
      <w:r w:rsidRPr="004201A4">
        <w:t>Priority given to commissioning a comprehensive mental health and addiction prevalence survey.</w:t>
      </w:r>
    </w:p>
    <w:sectPr w:rsidR="009C7BCE" w:rsidRPr="00E77184" w:rsidSect="004F63A4">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A4FD" w14:textId="77777777" w:rsidR="00207F9F" w:rsidRDefault="00207F9F" w:rsidP="009A07E8">
      <w:pPr>
        <w:spacing w:after="0" w:line="240" w:lineRule="auto"/>
      </w:pPr>
      <w:r>
        <w:separator/>
      </w:r>
    </w:p>
  </w:endnote>
  <w:endnote w:type="continuationSeparator" w:id="0">
    <w:p w14:paraId="451F5BCE" w14:textId="77777777" w:rsidR="00207F9F" w:rsidRDefault="00207F9F" w:rsidP="009A07E8">
      <w:pPr>
        <w:spacing w:after="0" w:line="240" w:lineRule="auto"/>
      </w:pPr>
      <w:r>
        <w:continuationSeparator/>
      </w:r>
    </w:p>
  </w:endnote>
  <w:endnote w:type="continuationNotice" w:id="1">
    <w:p w14:paraId="4A3CB177" w14:textId="77777777" w:rsidR="00207F9F" w:rsidRDefault="00207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323E6EBB-D063-46B7-BDD2-D004EC5794D7}"/>
  </w:font>
  <w:font w:name="BasicSans-Light">
    <w:altName w:val="Cambria"/>
    <w:panose1 w:val="00000400000000000000"/>
    <w:charset w:val="00"/>
    <w:family w:val="roman"/>
    <w:pitch w:val="variable"/>
  </w:font>
  <w:font w:name="Basic Sans Light">
    <w:altName w:val="Calibri"/>
    <w:panose1 w:val="00000400000000000000"/>
    <w:charset w:val="00"/>
    <w:family w:val="modern"/>
    <w:notTrueType/>
    <w:pitch w:val="variable"/>
    <w:sig w:usb0="00000007" w:usb1="00000000" w:usb2="00000000" w:usb3="00000000" w:csb0="00000093" w:csb1="00000000"/>
  </w:font>
  <w:font w:name="Basic Sans">
    <w:altName w:val="Calibri"/>
    <w:panose1 w:val="00000500000000000000"/>
    <w:charset w:val="00"/>
    <w:family w:val="modern"/>
    <w:notTrueType/>
    <w:pitch w:val="variable"/>
    <w:sig w:usb0="00000007" w:usb1="00000000" w:usb2="00000000" w:usb3="00000000" w:csb0="00000093" w:csb1="00000000"/>
  </w:font>
  <w:font w:name="BasicSans-Thin">
    <w:altName w:val="Cambria"/>
    <w:panose1 w:val="000003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Basic Sans Bold">
    <w:altName w:val="Calibri"/>
    <w:panose1 w:val="00000800000000000000"/>
    <w:charset w:val="00"/>
    <w:family w:val="modern"/>
    <w:notTrueType/>
    <w:pitch w:val="variable"/>
    <w:sig w:usb0="00000007" w:usb1="00000000" w:usb2="00000000" w:usb3="00000000" w:csb0="00000093" w:csb1="00000000"/>
  </w:font>
  <w:font w:name="Arial Maori">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2" w:fontKey="{7FA1A48F-68EC-4F97-9FBB-21692863DC0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29A2" w14:textId="77777777" w:rsidR="009A07E8" w:rsidRPr="00320AE3" w:rsidRDefault="009A07E8" w:rsidP="00320AE3">
    <w:pPr>
      <w:pStyle w:val="Footer"/>
      <w:spacing w:line="276"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6C3B" w14:textId="77777777" w:rsidR="00207F9F" w:rsidRDefault="00207F9F" w:rsidP="009A07E8">
      <w:pPr>
        <w:spacing w:after="0" w:line="240" w:lineRule="auto"/>
      </w:pPr>
      <w:r>
        <w:separator/>
      </w:r>
    </w:p>
  </w:footnote>
  <w:footnote w:type="continuationSeparator" w:id="0">
    <w:p w14:paraId="016980F0" w14:textId="77777777" w:rsidR="00207F9F" w:rsidRDefault="00207F9F" w:rsidP="009A07E8">
      <w:pPr>
        <w:spacing w:after="0" w:line="240" w:lineRule="auto"/>
      </w:pPr>
      <w:r>
        <w:continuationSeparator/>
      </w:r>
    </w:p>
  </w:footnote>
  <w:footnote w:type="continuationNotice" w:id="1">
    <w:p w14:paraId="322C670A" w14:textId="77777777" w:rsidR="00207F9F" w:rsidRDefault="00207F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3015" w14:textId="77777777" w:rsidR="009A07E8" w:rsidRPr="009A07E8" w:rsidRDefault="009A07E8" w:rsidP="00526BBC">
    <w:pPr>
      <w:pStyle w:val="Header"/>
      <w:spacing w:line="276" w:lineRule="auto"/>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3F1C" w14:textId="17380DD3" w:rsidR="004201A4" w:rsidRDefault="004201A4" w:rsidP="004201A4">
    <w:pPr>
      <w:pStyle w:val="Header"/>
      <w:jc w:val="right"/>
    </w:pPr>
    <w:r w:rsidRPr="009A72ED">
      <w:rPr>
        <w:rFonts w:ascii="Basic Sans" w:hAnsi="Basic Sans"/>
        <w:noProof/>
        <w:color w:val="618CAB" w:themeColor="accent2"/>
        <w:sz w:val="72"/>
        <w:szCs w:val="72"/>
        <w:lang w:val="en-NZ"/>
      </w:rPr>
      <w:drawing>
        <wp:inline distT="0" distB="0" distL="0" distR="0" wp14:anchorId="5C771624" wp14:editId="5D850A07">
          <wp:extent cx="1799590"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2193"/>
    <w:multiLevelType w:val="hybridMultilevel"/>
    <w:tmpl w:val="840EA51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78860D3"/>
    <w:multiLevelType w:val="hybridMultilevel"/>
    <w:tmpl w:val="4E66F9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BE6CFF"/>
    <w:multiLevelType w:val="hybridMultilevel"/>
    <w:tmpl w:val="5D420E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2749D3"/>
    <w:multiLevelType w:val="hybridMultilevel"/>
    <w:tmpl w:val="BDC0E97E"/>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20B5687D"/>
    <w:multiLevelType w:val="hybridMultilevel"/>
    <w:tmpl w:val="72A0BF86"/>
    <w:lvl w:ilvl="0" w:tplc="FA3A2B98">
      <w:start w:val="1"/>
      <w:numFmt w:val="bullet"/>
      <w:pStyle w:val="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766F9"/>
    <w:multiLevelType w:val="multilevel"/>
    <w:tmpl w:val="5A1C643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7593BDA"/>
    <w:multiLevelType w:val="hybridMultilevel"/>
    <w:tmpl w:val="D270D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F24AD7"/>
    <w:multiLevelType w:val="hybridMultilevel"/>
    <w:tmpl w:val="CD90902C"/>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2C8F3864"/>
    <w:multiLevelType w:val="hybridMultilevel"/>
    <w:tmpl w:val="D13699CE"/>
    <w:lvl w:ilvl="0" w:tplc="DDF6CE8E">
      <w:numFmt w:val="bullet"/>
      <w:lvlText w:val="-"/>
      <w:lvlJc w:val="left"/>
      <w:pPr>
        <w:ind w:left="360" w:hanging="360"/>
      </w:pPr>
      <w:rPr>
        <w:rFonts w:ascii="Century Gothic" w:eastAsia="Times New Roman" w:hAnsi="Century Gothic"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1E143AC"/>
    <w:multiLevelType w:val="hybridMultilevel"/>
    <w:tmpl w:val="39FCD5F0"/>
    <w:lvl w:ilvl="0" w:tplc="37FE9C9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32245255"/>
    <w:multiLevelType w:val="multilevel"/>
    <w:tmpl w:val="5A1C643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113D79"/>
    <w:multiLevelType w:val="hybridMultilevel"/>
    <w:tmpl w:val="4920D812"/>
    <w:lvl w:ilvl="0" w:tplc="0C2AF6BC">
      <w:numFmt w:val="bullet"/>
      <w:lvlText w:val="•"/>
      <w:lvlJc w:val="left"/>
      <w:pPr>
        <w:ind w:left="1080" w:hanging="720"/>
      </w:pPr>
      <w:rPr>
        <w:rFonts w:ascii="BasicSans-Light" w:eastAsia="BasicSans-Light" w:hAnsi="BasicSans-Light" w:cs="BasicSans-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74C64"/>
    <w:multiLevelType w:val="hybridMultilevel"/>
    <w:tmpl w:val="D2C436DC"/>
    <w:lvl w:ilvl="0" w:tplc="0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3FE6118E"/>
    <w:multiLevelType w:val="hybridMultilevel"/>
    <w:tmpl w:val="27BA9638"/>
    <w:lvl w:ilvl="0" w:tplc="A61C125A">
      <w:start w:val="1"/>
      <w:numFmt w:val="decimal"/>
      <w:pStyle w:val="Numberedbulletpoin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5441B"/>
    <w:multiLevelType w:val="hybridMultilevel"/>
    <w:tmpl w:val="EF88BFC4"/>
    <w:lvl w:ilvl="0" w:tplc="0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49EA5800"/>
    <w:multiLevelType w:val="hybridMultilevel"/>
    <w:tmpl w:val="788E40B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4CAE7ADB"/>
    <w:multiLevelType w:val="hybridMultilevel"/>
    <w:tmpl w:val="EAF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12B63"/>
    <w:multiLevelType w:val="hybridMultilevel"/>
    <w:tmpl w:val="44668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8305F"/>
    <w:multiLevelType w:val="hybridMultilevel"/>
    <w:tmpl w:val="BDC0E97E"/>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54EB0E65"/>
    <w:multiLevelType w:val="hybridMultilevel"/>
    <w:tmpl w:val="D89EB924"/>
    <w:lvl w:ilvl="0" w:tplc="0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61D14E1E"/>
    <w:multiLevelType w:val="hybridMultilevel"/>
    <w:tmpl w:val="46A8091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453DDA"/>
    <w:multiLevelType w:val="hybridMultilevel"/>
    <w:tmpl w:val="78408FB0"/>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7803318"/>
    <w:multiLevelType w:val="hybridMultilevel"/>
    <w:tmpl w:val="BC9E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576212">
    <w:abstractNumId w:val="10"/>
  </w:num>
  <w:num w:numId="2" w16cid:durableId="2070690303">
    <w:abstractNumId w:val="5"/>
  </w:num>
  <w:num w:numId="3" w16cid:durableId="1970548851">
    <w:abstractNumId w:val="2"/>
  </w:num>
  <w:num w:numId="4" w16cid:durableId="371728115">
    <w:abstractNumId w:val="4"/>
  </w:num>
  <w:num w:numId="5" w16cid:durableId="1181313864">
    <w:abstractNumId w:val="17"/>
  </w:num>
  <w:num w:numId="6" w16cid:durableId="1071580247">
    <w:abstractNumId w:val="15"/>
  </w:num>
  <w:num w:numId="7" w16cid:durableId="906301514">
    <w:abstractNumId w:val="13"/>
  </w:num>
  <w:num w:numId="8" w16cid:durableId="2088454075">
    <w:abstractNumId w:val="0"/>
  </w:num>
  <w:num w:numId="9" w16cid:durableId="486870260">
    <w:abstractNumId w:val="16"/>
  </w:num>
  <w:num w:numId="10" w16cid:durableId="665935072">
    <w:abstractNumId w:val="6"/>
  </w:num>
  <w:num w:numId="11" w16cid:durableId="804465534">
    <w:abstractNumId w:val="7"/>
  </w:num>
  <w:num w:numId="12" w16cid:durableId="1813867177">
    <w:abstractNumId w:val="8"/>
  </w:num>
  <w:num w:numId="13" w16cid:durableId="517546562">
    <w:abstractNumId w:val="3"/>
  </w:num>
  <w:num w:numId="14" w16cid:durableId="1516579476">
    <w:abstractNumId w:val="18"/>
  </w:num>
  <w:num w:numId="15" w16cid:durableId="1099526312">
    <w:abstractNumId w:val="9"/>
  </w:num>
  <w:num w:numId="16" w16cid:durableId="90318811">
    <w:abstractNumId w:val="12"/>
  </w:num>
  <w:num w:numId="17" w16cid:durableId="1784153813">
    <w:abstractNumId w:val="14"/>
  </w:num>
  <w:num w:numId="18" w16cid:durableId="149564449">
    <w:abstractNumId w:val="19"/>
  </w:num>
  <w:num w:numId="19" w16cid:durableId="982126061">
    <w:abstractNumId w:val="1"/>
  </w:num>
  <w:num w:numId="20" w16cid:durableId="1459647318">
    <w:abstractNumId w:val="22"/>
  </w:num>
  <w:num w:numId="21" w16cid:durableId="219218006">
    <w:abstractNumId w:val="11"/>
  </w:num>
  <w:num w:numId="22" w16cid:durableId="267469906">
    <w:abstractNumId w:val="21"/>
  </w:num>
  <w:num w:numId="23" w16cid:durableId="7208327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201A4"/>
    <w:rsid w:val="00003C36"/>
    <w:rsid w:val="00004C81"/>
    <w:rsid w:val="000059E1"/>
    <w:rsid w:val="00013523"/>
    <w:rsid w:val="00023EBC"/>
    <w:rsid w:val="00032EC2"/>
    <w:rsid w:val="0004274C"/>
    <w:rsid w:val="00043A3E"/>
    <w:rsid w:val="00053289"/>
    <w:rsid w:val="00053704"/>
    <w:rsid w:val="0005420E"/>
    <w:rsid w:val="000601F6"/>
    <w:rsid w:val="000708B9"/>
    <w:rsid w:val="000765B9"/>
    <w:rsid w:val="00084905"/>
    <w:rsid w:val="00085089"/>
    <w:rsid w:val="000947E6"/>
    <w:rsid w:val="0009659C"/>
    <w:rsid w:val="000C1032"/>
    <w:rsid w:val="000C33BB"/>
    <w:rsid w:val="000D0939"/>
    <w:rsid w:val="000F0D41"/>
    <w:rsid w:val="00106219"/>
    <w:rsid w:val="001062EF"/>
    <w:rsid w:val="00115C29"/>
    <w:rsid w:val="00117024"/>
    <w:rsid w:val="00130BEA"/>
    <w:rsid w:val="00134060"/>
    <w:rsid w:val="00137B3C"/>
    <w:rsid w:val="0014017B"/>
    <w:rsid w:val="0014055C"/>
    <w:rsid w:val="00161772"/>
    <w:rsid w:val="00161DDA"/>
    <w:rsid w:val="00163207"/>
    <w:rsid w:val="00167662"/>
    <w:rsid w:val="00175985"/>
    <w:rsid w:val="00183D2F"/>
    <w:rsid w:val="00190247"/>
    <w:rsid w:val="001914C5"/>
    <w:rsid w:val="001A1C15"/>
    <w:rsid w:val="001A2159"/>
    <w:rsid w:val="001A5CA8"/>
    <w:rsid w:val="001B286E"/>
    <w:rsid w:val="001B7C47"/>
    <w:rsid w:val="001C24C6"/>
    <w:rsid w:val="001D4352"/>
    <w:rsid w:val="001E2199"/>
    <w:rsid w:val="001E43A2"/>
    <w:rsid w:val="00207223"/>
    <w:rsid w:val="00207F9F"/>
    <w:rsid w:val="002105A3"/>
    <w:rsid w:val="00220BFB"/>
    <w:rsid w:val="00225B62"/>
    <w:rsid w:val="00230634"/>
    <w:rsid w:val="0023101F"/>
    <w:rsid w:val="00231BC1"/>
    <w:rsid w:val="00246308"/>
    <w:rsid w:val="002633B6"/>
    <w:rsid w:val="00267A58"/>
    <w:rsid w:val="00273553"/>
    <w:rsid w:val="00277565"/>
    <w:rsid w:val="0028560B"/>
    <w:rsid w:val="0029654B"/>
    <w:rsid w:val="002A0D01"/>
    <w:rsid w:val="002B3016"/>
    <w:rsid w:val="002B5EDB"/>
    <w:rsid w:val="002B5FA7"/>
    <w:rsid w:val="002D2C40"/>
    <w:rsid w:val="002F621A"/>
    <w:rsid w:val="00306B82"/>
    <w:rsid w:val="0031112A"/>
    <w:rsid w:val="00320AE3"/>
    <w:rsid w:val="003211BE"/>
    <w:rsid w:val="00322526"/>
    <w:rsid w:val="003316DC"/>
    <w:rsid w:val="00346CB9"/>
    <w:rsid w:val="00346E24"/>
    <w:rsid w:val="00352F39"/>
    <w:rsid w:val="00354160"/>
    <w:rsid w:val="003649AE"/>
    <w:rsid w:val="00384CE4"/>
    <w:rsid w:val="003867C0"/>
    <w:rsid w:val="003A38BC"/>
    <w:rsid w:val="003A7C6F"/>
    <w:rsid w:val="003B08CA"/>
    <w:rsid w:val="003C4C5D"/>
    <w:rsid w:val="003D0C16"/>
    <w:rsid w:val="003D6D5A"/>
    <w:rsid w:val="003F26B3"/>
    <w:rsid w:val="004137E5"/>
    <w:rsid w:val="004150BE"/>
    <w:rsid w:val="00415AA5"/>
    <w:rsid w:val="004201A4"/>
    <w:rsid w:val="00424BA3"/>
    <w:rsid w:val="00432480"/>
    <w:rsid w:val="00441F6F"/>
    <w:rsid w:val="00454024"/>
    <w:rsid w:val="00456E63"/>
    <w:rsid w:val="00466742"/>
    <w:rsid w:val="00481A96"/>
    <w:rsid w:val="00486064"/>
    <w:rsid w:val="00491ACA"/>
    <w:rsid w:val="004A4769"/>
    <w:rsid w:val="004B24F2"/>
    <w:rsid w:val="004C1A1A"/>
    <w:rsid w:val="004C5F91"/>
    <w:rsid w:val="004D2796"/>
    <w:rsid w:val="004F2DB5"/>
    <w:rsid w:val="004F63A4"/>
    <w:rsid w:val="004F6892"/>
    <w:rsid w:val="0050713E"/>
    <w:rsid w:val="0051545B"/>
    <w:rsid w:val="0052373D"/>
    <w:rsid w:val="00525952"/>
    <w:rsid w:val="00526BBC"/>
    <w:rsid w:val="00543B5D"/>
    <w:rsid w:val="005550FE"/>
    <w:rsid w:val="0055535F"/>
    <w:rsid w:val="00567F07"/>
    <w:rsid w:val="005B0D8F"/>
    <w:rsid w:val="005B3C40"/>
    <w:rsid w:val="005E4052"/>
    <w:rsid w:val="005F0038"/>
    <w:rsid w:val="005F16C5"/>
    <w:rsid w:val="005F5B2A"/>
    <w:rsid w:val="00601BB9"/>
    <w:rsid w:val="006044CB"/>
    <w:rsid w:val="0061324D"/>
    <w:rsid w:val="00614F1B"/>
    <w:rsid w:val="00616F9C"/>
    <w:rsid w:val="00631CB0"/>
    <w:rsid w:val="0064794A"/>
    <w:rsid w:val="00650A83"/>
    <w:rsid w:val="00650F06"/>
    <w:rsid w:val="00654C1C"/>
    <w:rsid w:val="00657EDE"/>
    <w:rsid w:val="00670D80"/>
    <w:rsid w:val="00673347"/>
    <w:rsid w:val="0069199D"/>
    <w:rsid w:val="006A63AF"/>
    <w:rsid w:val="006A7137"/>
    <w:rsid w:val="006B134F"/>
    <w:rsid w:val="006D4DB4"/>
    <w:rsid w:val="006E2FFC"/>
    <w:rsid w:val="00700131"/>
    <w:rsid w:val="007059CC"/>
    <w:rsid w:val="00715662"/>
    <w:rsid w:val="007321F6"/>
    <w:rsid w:val="00734E2F"/>
    <w:rsid w:val="007472A1"/>
    <w:rsid w:val="00753933"/>
    <w:rsid w:val="0076530A"/>
    <w:rsid w:val="007665C8"/>
    <w:rsid w:val="0077578A"/>
    <w:rsid w:val="00781AC0"/>
    <w:rsid w:val="00785638"/>
    <w:rsid w:val="007A7E8F"/>
    <w:rsid w:val="007C07F9"/>
    <w:rsid w:val="007E6EA6"/>
    <w:rsid w:val="007E730C"/>
    <w:rsid w:val="0080063B"/>
    <w:rsid w:val="008029D3"/>
    <w:rsid w:val="00812691"/>
    <w:rsid w:val="00817700"/>
    <w:rsid w:val="00836DE7"/>
    <w:rsid w:val="008401E2"/>
    <w:rsid w:val="00843197"/>
    <w:rsid w:val="0085124B"/>
    <w:rsid w:val="00855D7E"/>
    <w:rsid w:val="008733C3"/>
    <w:rsid w:val="00883706"/>
    <w:rsid w:val="008849AA"/>
    <w:rsid w:val="008905D2"/>
    <w:rsid w:val="00891D33"/>
    <w:rsid w:val="00893E7D"/>
    <w:rsid w:val="008A0732"/>
    <w:rsid w:val="008A5CD9"/>
    <w:rsid w:val="008B3A26"/>
    <w:rsid w:val="008D389A"/>
    <w:rsid w:val="008D51AE"/>
    <w:rsid w:val="008E052D"/>
    <w:rsid w:val="008F5BDC"/>
    <w:rsid w:val="00904E6F"/>
    <w:rsid w:val="00912046"/>
    <w:rsid w:val="009276CE"/>
    <w:rsid w:val="0093092E"/>
    <w:rsid w:val="00930F20"/>
    <w:rsid w:val="00941D76"/>
    <w:rsid w:val="00947AD4"/>
    <w:rsid w:val="00960016"/>
    <w:rsid w:val="009604D0"/>
    <w:rsid w:val="009662FE"/>
    <w:rsid w:val="00974ABB"/>
    <w:rsid w:val="00993372"/>
    <w:rsid w:val="0099456D"/>
    <w:rsid w:val="00994FEE"/>
    <w:rsid w:val="00997945"/>
    <w:rsid w:val="009A07E8"/>
    <w:rsid w:val="009B0A58"/>
    <w:rsid w:val="009B13A5"/>
    <w:rsid w:val="009B15C3"/>
    <w:rsid w:val="009C0C1C"/>
    <w:rsid w:val="009C63F5"/>
    <w:rsid w:val="009C7BCE"/>
    <w:rsid w:val="009E1E5F"/>
    <w:rsid w:val="00A009AA"/>
    <w:rsid w:val="00A05D47"/>
    <w:rsid w:val="00A12EE0"/>
    <w:rsid w:val="00A179F5"/>
    <w:rsid w:val="00A21E0A"/>
    <w:rsid w:val="00A21E6C"/>
    <w:rsid w:val="00A26A35"/>
    <w:rsid w:val="00A3281A"/>
    <w:rsid w:val="00A56DA1"/>
    <w:rsid w:val="00A64855"/>
    <w:rsid w:val="00A674FD"/>
    <w:rsid w:val="00A76B21"/>
    <w:rsid w:val="00A82FCD"/>
    <w:rsid w:val="00A837D0"/>
    <w:rsid w:val="00A83D59"/>
    <w:rsid w:val="00A878F5"/>
    <w:rsid w:val="00A951C0"/>
    <w:rsid w:val="00AA658F"/>
    <w:rsid w:val="00AA7159"/>
    <w:rsid w:val="00AB0552"/>
    <w:rsid w:val="00AC006C"/>
    <w:rsid w:val="00AC2E9F"/>
    <w:rsid w:val="00AC50D8"/>
    <w:rsid w:val="00B05BEE"/>
    <w:rsid w:val="00B15559"/>
    <w:rsid w:val="00B17679"/>
    <w:rsid w:val="00B179B1"/>
    <w:rsid w:val="00B21B80"/>
    <w:rsid w:val="00B81E82"/>
    <w:rsid w:val="00B91C18"/>
    <w:rsid w:val="00B91F35"/>
    <w:rsid w:val="00B933D0"/>
    <w:rsid w:val="00B971B7"/>
    <w:rsid w:val="00BA45CE"/>
    <w:rsid w:val="00BA5F55"/>
    <w:rsid w:val="00BB06ED"/>
    <w:rsid w:val="00BB68EB"/>
    <w:rsid w:val="00BE3373"/>
    <w:rsid w:val="00BF4EAD"/>
    <w:rsid w:val="00BF7FF4"/>
    <w:rsid w:val="00C104A8"/>
    <w:rsid w:val="00C12BB7"/>
    <w:rsid w:val="00C227A6"/>
    <w:rsid w:val="00C36E3E"/>
    <w:rsid w:val="00C41E23"/>
    <w:rsid w:val="00C5560B"/>
    <w:rsid w:val="00C661A7"/>
    <w:rsid w:val="00C70B33"/>
    <w:rsid w:val="00C72649"/>
    <w:rsid w:val="00C802EA"/>
    <w:rsid w:val="00C831EA"/>
    <w:rsid w:val="00C87F17"/>
    <w:rsid w:val="00CC03C8"/>
    <w:rsid w:val="00CC0CF4"/>
    <w:rsid w:val="00CC2AF6"/>
    <w:rsid w:val="00CD331C"/>
    <w:rsid w:val="00CD3656"/>
    <w:rsid w:val="00CD52EE"/>
    <w:rsid w:val="00CE6789"/>
    <w:rsid w:val="00CF746E"/>
    <w:rsid w:val="00D01AB7"/>
    <w:rsid w:val="00D03F88"/>
    <w:rsid w:val="00D041CC"/>
    <w:rsid w:val="00D1333D"/>
    <w:rsid w:val="00D21249"/>
    <w:rsid w:val="00D2223D"/>
    <w:rsid w:val="00D22AFE"/>
    <w:rsid w:val="00D23D9B"/>
    <w:rsid w:val="00D436E8"/>
    <w:rsid w:val="00D479BF"/>
    <w:rsid w:val="00D54F45"/>
    <w:rsid w:val="00D70AF7"/>
    <w:rsid w:val="00D74C48"/>
    <w:rsid w:val="00D925EF"/>
    <w:rsid w:val="00D92A94"/>
    <w:rsid w:val="00DA03FD"/>
    <w:rsid w:val="00DA164C"/>
    <w:rsid w:val="00DA23A1"/>
    <w:rsid w:val="00DB1DAB"/>
    <w:rsid w:val="00DB2D37"/>
    <w:rsid w:val="00DC7294"/>
    <w:rsid w:val="00DD012A"/>
    <w:rsid w:val="00DD469D"/>
    <w:rsid w:val="00DF210D"/>
    <w:rsid w:val="00E134C4"/>
    <w:rsid w:val="00E218CD"/>
    <w:rsid w:val="00E34491"/>
    <w:rsid w:val="00E34B50"/>
    <w:rsid w:val="00E40C01"/>
    <w:rsid w:val="00E42533"/>
    <w:rsid w:val="00E56F8C"/>
    <w:rsid w:val="00E67057"/>
    <w:rsid w:val="00E77184"/>
    <w:rsid w:val="00E771BA"/>
    <w:rsid w:val="00E95614"/>
    <w:rsid w:val="00EA641E"/>
    <w:rsid w:val="00EB3D13"/>
    <w:rsid w:val="00EC0397"/>
    <w:rsid w:val="00EE339F"/>
    <w:rsid w:val="00EE4617"/>
    <w:rsid w:val="00EE6B82"/>
    <w:rsid w:val="00F0478F"/>
    <w:rsid w:val="00F17880"/>
    <w:rsid w:val="00F25ECD"/>
    <w:rsid w:val="00F31485"/>
    <w:rsid w:val="00F478E6"/>
    <w:rsid w:val="00F503F0"/>
    <w:rsid w:val="00F52BC9"/>
    <w:rsid w:val="00F539F9"/>
    <w:rsid w:val="00F53DD8"/>
    <w:rsid w:val="00F5633A"/>
    <w:rsid w:val="00F67046"/>
    <w:rsid w:val="00F72564"/>
    <w:rsid w:val="00F81B57"/>
    <w:rsid w:val="00F86F93"/>
    <w:rsid w:val="00F912EF"/>
    <w:rsid w:val="00FA1668"/>
    <w:rsid w:val="00FA5643"/>
    <w:rsid w:val="00FC624B"/>
    <w:rsid w:val="00FD4A26"/>
    <w:rsid w:val="00FD7AF3"/>
    <w:rsid w:val="00FE2F4F"/>
    <w:rsid w:val="00FF2319"/>
    <w:rsid w:val="00FF38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BE399"/>
  <w15:chartTrackingRefBased/>
  <w15:docId w15:val="{E5A4E315-8AB1-449B-9399-FDDAB557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ic Sans Light" w:eastAsiaTheme="minorHAnsi" w:hAnsi="Basic Sans Light" w:cstheme="minorBidi"/>
        <w:kern w:val="2"/>
        <w:sz w:val="24"/>
        <w:szCs w:val="24"/>
        <w:lang w:val="en-US" w:eastAsia="en-US" w:bidi="th-TH"/>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7FF4"/>
  </w:style>
  <w:style w:type="paragraph" w:styleId="Heading1">
    <w:name w:val="heading 1"/>
    <w:basedOn w:val="Normal"/>
    <w:next w:val="Normal"/>
    <w:link w:val="Heading1Char"/>
    <w:autoRedefine/>
    <w:uiPriority w:val="2"/>
    <w:qFormat/>
    <w:rsid w:val="00DB1DAB"/>
    <w:pPr>
      <w:keepNext/>
      <w:keepLines/>
      <w:outlineLvl w:val="0"/>
    </w:pPr>
    <w:rPr>
      <w:rFonts w:ascii="Basic Sans" w:eastAsia="BasicSans-Thin" w:hAnsi="Basic Sans" w:cs="Arial"/>
      <w:bCs/>
      <w:color w:val="005E85" w:themeColor="text2"/>
      <w:sz w:val="40"/>
      <w:szCs w:val="56"/>
      <w:lang w:val="en-GB"/>
    </w:rPr>
  </w:style>
  <w:style w:type="paragraph" w:styleId="Heading2">
    <w:name w:val="heading 2"/>
    <w:basedOn w:val="Normal"/>
    <w:next w:val="Normal"/>
    <w:link w:val="Heading2Char"/>
    <w:autoRedefine/>
    <w:uiPriority w:val="2"/>
    <w:qFormat/>
    <w:rsid w:val="00AC2E9F"/>
    <w:pPr>
      <w:keepNext/>
      <w:outlineLvl w:val="1"/>
    </w:pPr>
    <w:rPr>
      <w:rFonts w:ascii="Basic Sans" w:eastAsiaTheme="majorEastAsia" w:hAnsi="Basic Sans" w:cs="Arial"/>
      <w:bCs/>
      <w:iCs/>
      <w:color w:val="005E85" w:themeColor="text2"/>
      <w:sz w:val="32"/>
      <w:szCs w:val="28"/>
      <w:lang w:eastAsia="en-NZ"/>
    </w:rPr>
  </w:style>
  <w:style w:type="paragraph" w:styleId="Heading3">
    <w:name w:val="heading 3"/>
    <w:basedOn w:val="Normal"/>
    <w:next w:val="Normal"/>
    <w:link w:val="Heading3Char"/>
    <w:uiPriority w:val="2"/>
    <w:unhideWhenUsed/>
    <w:qFormat/>
    <w:rsid w:val="00AC2E9F"/>
    <w:pPr>
      <w:keepNext/>
      <w:keepLines/>
      <w:outlineLvl w:val="2"/>
    </w:pPr>
    <w:rPr>
      <w:rFonts w:ascii="Basic Sans" w:eastAsiaTheme="majorEastAsia" w:hAnsi="Basic Sans" w:cstheme="majorBidi"/>
      <w:color w:val="005E85" w:themeColor="text2"/>
      <w:sz w:val="28"/>
    </w:rPr>
  </w:style>
  <w:style w:type="paragraph" w:styleId="Heading4">
    <w:name w:val="heading 4"/>
    <w:basedOn w:val="Normal"/>
    <w:next w:val="Normal"/>
    <w:link w:val="Heading4Char"/>
    <w:autoRedefine/>
    <w:uiPriority w:val="2"/>
    <w:unhideWhenUsed/>
    <w:qFormat/>
    <w:rsid w:val="00AC2E9F"/>
    <w:pPr>
      <w:keepNext/>
      <w:keepLines/>
      <w:outlineLvl w:val="3"/>
    </w:pPr>
    <w:rPr>
      <w:rFonts w:ascii="Basic Sans" w:eastAsiaTheme="majorEastAsia" w:hAnsi="Basic Sans" w:cstheme="majorBidi"/>
      <w:iCs/>
      <w:color w:val="005E85" w:themeColor="text2"/>
    </w:rPr>
  </w:style>
  <w:style w:type="paragraph" w:styleId="Heading5">
    <w:name w:val="heading 5"/>
    <w:basedOn w:val="Normal"/>
    <w:next w:val="Normal"/>
    <w:link w:val="Heading5Char"/>
    <w:autoRedefine/>
    <w:uiPriority w:val="4"/>
    <w:unhideWhenUsed/>
    <w:rsid w:val="003867C0"/>
    <w:pPr>
      <w:keepNext/>
      <w:keepLines/>
      <w:outlineLvl w:val="4"/>
    </w:pPr>
    <w:rPr>
      <w:rFonts w:eastAsiaTheme="majorEastAsia" w:cstheme="majorBidi"/>
      <w:color w:val="618CAB"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B1DAB"/>
    <w:rPr>
      <w:rFonts w:ascii="Basic Sans" w:eastAsia="BasicSans-Thin" w:hAnsi="Basic Sans" w:cs="Arial"/>
      <w:bCs/>
      <w:color w:val="005E85" w:themeColor="text2"/>
      <w:sz w:val="40"/>
      <w:szCs w:val="56"/>
      <w:lang w:val="en-GB"/>
    </w:rPr>
  </w:style>
  <w:style w:type="paragraph" w:styleId="Title">
    <w:name w:val="Title"/>
    <w:aliases w:val="Title of Report"/>
    <w:basedOn w:val="Normal"/>
    <w:next w:val="Normal"/>
    <w:link w:val="TitleChar"/>
    <w:autoRedefine/>
    <w:uiPriority w:val="10"/>
    <w:rsid w:val="00CE6789"/>
    <w:pPr>
      <w:contextualSpacing/>
    </w:pPr>
    <w:rPr>
      <w:rFonts w:ascii="Basic Sans" w:eastAsiaTheme="majorEastAsia" w:hAnsi="Basic Sans" w:cstheme="majorBidi"/>
      <w:spacing w:val="-10"/>
      <w:kern w:val="28"/>
      <w:sz w:val="56"/>
      <w:szCs w:val="56"/>
    </w:rPr>
  </w:style>
  <w:style w:type="character" w:customStyle="1" w:styleId="TitleChar">
    <w:name w:val="Title Char"/>
    <w:aliases w:val="Title of Report Char"/>
    <w:basedOn w:val="DefaultParagraphFont"/>
    <w:link w:val="Title"/>
    <w:uiPriority w:val="10"/>
    <w:rsid w:val="00CE6789"/>
    <w:rPr>
      <w:rFonts w:ascii="Basic Sans" w:eastAsiaTheme="majorEastAsia" w:hAnsi="Basic Sans" w:cstheme="majorBidi"/>
      <w:spacing w:val="-10"/>
      <w:kern w:val="28"/>
      <w:sz w:val="56"/>
      <w:szCs w:val="56"/>
    </w:rPr>
  </w:style>
  <w:style w:type="character" w:customStyle="1" w:styleId="Heading4Char">
    <w:name w:val="Heading 4 Char"/>
    <w:basedOn w:val="DefaultParagraphFont"/>
    <w:link w:val="Heading4"/>
    <w:uiPriority w:val="2"/>
    <w:rsid w:val="00AC2E9F"/>
    <w:rPr>
      <w:rFonts w:ascii="Basic Sans" w:eastAsiaTheme="majorEastAsia" w:hAnsi="Basic Sans" w:cstheme="majorBidi"/>
      <w:iCs/>
      <w:color w:val="005E85" w:themeColor="text2"/>
    </w:rPr>
  </w:style>
  <w:style w:type="character" w:customStyle="1" w:styleId="Heading2Char">
    <w:name w:val="Heading 2 Char"/>
    <w:basedOn w:val="DefaultParagraphFont"/>
    <w:link w:val="Heading2"/>
    <w:uiPriority w:val="2"/>
    <w:rsid w:val="00AC2E9F"/>
    <w:rPr>
      <w:rFonts w:ascii="Basic Sans" w:eastAsiaTheme="majorEastAsia" w:hAnsi="Basic Sans" w:cs="Arial"/>
      <w:bCs/>
      <w:iCs/>
      <w:color w:val="005E85" w:themeColor="text2"/>
      <w:sz w:val="32"/>
      <w:szCs w:val="28"/>
      <w:lang w:eastAsia="en-NZ"/>
    </w:rPr>
  </w:style>
  <w:style w:type="paragraph" w:styleId="NoSpacing">
    <w:name w:val="No Spacing"/>
    <w:aliases w:val="Text No Spacing"/>
    <w:link w:val="NoSpacingChar"/>
    <w:autoRedefine/>
    <w:uiPriority w:val="1"/>
    <w:qFormat/>
    <w:rsid w:val="00AC2E9F"/>
    <w:pPr>
      <w:spacing w:after="0"/>
    </w:pPr>
  </w:style>
  <w:style w:type="character" w:customStyle="1" w:styleId="Heading3Char">
    <w:name w:val="Heading 3 Char"/>
    <w:basedOn w:val="DefaultParagraphFont"/>
    <w:link w:val="Heading3"/>
    <w:uiPriority w:val="2"/>
    <w:rsid w:val="00AC2E9F"/>
    <w:rPr>
      <w:rFonts w:ascii="Basic Sans" w:eastAsiaTheme="majorEastAsia" w:hAnsi="Basic Sans" w:cstheme="majorBidi"/>
      <w:color w:val="005E85" w:themeColor="text2"/>
      <w:sz w:val="28"/>
    </w:rPr>
  </w:style>
  <w:style w:type="paragraph" w:styleId="Subtitle">
    <w:name w:val="Subtitle"/>
    <w:aliases w:val="Subtitle of Report"/>
    <w:basedOn w:val="Normal"/>
    <w:next w:val="Normal"/>
    <w:link w:val="SubtitleChar"/>
    <w:uiPriority w:val="11"/>
    <w:rsid w:val="002633B6"/>
    <w:pPr>
      <w:numPr>
        <w:ilvl w:val="1"/>
      </w:numPr>
      <w:contextualSpacing/>
    </w:pPr>
    <w:rPr>
      <w:rFonts w:eastAsiaTheme="minorEastAsia"/>
      <w:color w:val="005E85" w:themeColor="text2"/>
      <w:spacing w:val="15"/>
      <w:sz w:val="56"/>
    </w:rPr>
  </w:style>
  <w:style w:type="character" w:customStyle="1" w:styleId="SubtitleChar">
    <w:name w:val="Subtitle Char"/>
    <w:aliases w:val="Subtitle of Report Char"/>
    <w:basedOn w:val="DefaultParagraphFont"/>
    <w:link w:val="Subtitle"/>
    <w:uiPriority w:val="11"/>
    <w:rsid w:val="002633B6"/>
    <w:rPr>
      <w:rFonts w:ascii="Basic Sans Light" w:eastAsiaTheme="minorEastAsia" w:hAnsi="Basic Sans Light"/>
      <w:color w:val="005E85" w:themeColor="text2"/>
      <w:spacing w:val="15"/>
      <w:sz w:val="56"/>
    </w:rPr>
  </w:style>
  <w:style w:type="character" w:styleId="SubtleEmphasis">
    <w:name w:val="Subtle Emphasis"/>
    <w:aliases w:val="Heading in Text"/>
    <w:basedOn w:val="DefaultParagraphFont"/>
    <w:uiPriority w:val="19"/>
    <w:qFormat/>
    <w:rsid w:val="002633B6"/>
    <w:rPr>
      <w:rFonts w:ascii="Basic Sans" w:hAnsi="Basic Sans"/>
      <w:b w:val="0"/>
      <w:i w:val="0"/>
      <w:iCs/>
      <w:color w:val="auto"/>
      <w:sz w:val="24"/>
    </w:rPr>
  </w:style>
  <w:style w:type="character" w:styleId="Emphasis">
    <w:name w:val="Emphasis"/>
    <w:aliases w:val="Emphasis on word"/>
    <w:basedOn w:val="DefaultParagraphFont"/>
    <w:uiPriority w:val="20"/>
    <w:qFormat/>
    <w:rsid w:val="003A7C6F"/>
    <w:rPr>
      <w:rFonts w:ascii="Basic Sans" w:hAnsi="Basic Sans"/>
      <w:b w:val="0"/>
      <w:i w:val="0"/>
      <w:iCs/>
      <w:color w:val="618CAB" w:themeColor="accent2"/>
      <w:sz w:val="24"/>
    </w:rPr>
  </w:style>
  <w:style w:type="character" w:styleId="IntenseEmphasis">
    <w:name w:val="Intense Emphasis"/>
    <w:basedOn w:val="DefaultParagraphFont"/>
    <w:uiPriority w:val="21"/>
    <w:rsid w:val="005F5B2A"/>
    <w:rPr>
      <w:rFonts w:ascii="Arial" w:hAnsi="Arial"/>
      <w:i w:val="0"/>
      <w:iCs/>
      <w:color w:val="0064B4"/>
      <w:sz w:val="24"/>
    </w:rPr>
  </w:style>
  <w:style w:type="character" w:styleId="Strong">
    <w:name w:val="Strong"/>
    <w:aliases w:val="Strong emphasis on word"/>
    <w:basedOn w:val="DefaultParagraphFont"/>
    <w:uiPriority w:val="22"/>
    <w:rsid w:val="00947AD4"/>
    <w:rPr>
      <w:rFonts w:ascii="Basic Sans" w:hAnsi="Basic Sans"/>
      <w:b w:val="0"/>
      <w:bCs/>
      <w:color w:val="2B5262" w:themeColor="accent1"/>
      <w:sz w:val="24"/>
    </w:rPr>
  </w:style>
  <w:style w:type="paragraph" w:styleId="Quote">
    <w:name w:val="Quote"/>
    <w:basedOn w:val="Normal"/>
    <w:next w:val="Normal"/>
    <w:link w:val="QuoteChar"/>
    <w:uiPriority w:val="29"/>
    <w:qFormat/>
    <w:rsid w:val="003A7C6F"/>
    <w:pPr>
      <w:ind w:left="862" w:right="862"/>
    </w:pPr>
    <w:rPr>
      <w:rFonts w:ascii="Basic Sans" w:hAnsi="Basic Sans"/>
      <w:iCs/>
      <w:color w:val="618CAB" w:themeColor="accent2"/>
      <w:sz w:val="28"/>
    </w:rPr>
  </w:style>
  <w:style w:type="character" w:customStyle="1" w:styleId="QuoteChar">
    <w:name w:val="Quote Char"/>
    <w:basedOn w:val="DefaultParagraphFont"/>
    <w:link w:val="Quote"/>
    <w:uiPriority w:val="29"/>
    <w:rsid w:val="003A7C6F"/>
    <w:rPr>
      <w:rFonts w:ascii="Basic Sans" w:hAnsi="Basic Sans"/>
      <w:iCs/>
      <w:color w:val="618CAB" w:themeColor="accent2"/>
      <w:sz w:val="28"/>
    </w:rPr>
  </w:style>
  <w:style w:type="paragraph" w:styleId="IntenseQuote">
    <w:name w:val="Intense Quote"/>
    <w:basedOn w:val="Normal"/>
    <w:next w:val="Normal"/>
    <w:link w:val="IntenseQuoteChar"/>
    <w:uiPriority w:val="30"/>
    <w:qFormat/>
    <w:rsid w:val="00947AD4"/>
    <w:pPr>
      <w:pBdr>
        <w:top w:val="single" w:sz="4" w:space="10" w:color="2B5262" w:themeColor="accent1"/>
        <w:bottom w:val="single" w:sz="4" w:space="10" w:color="2B5262" w:themeColor="accent1"/>
      </w:pBdr>
      <w:spacing w:before="360" w:after="360"/>
      <w:ind w:left="862" w:right="862"/>
    </w:pPr>
    <w:rPr>
      <w:rFonts w:ascii="Basic Sans" w:hAnsi="Basic Sans"/>
      <w:iCs/>
      <w:color w:val="618CAB" w:themeColor="accent2"/>
    </w:rPr>
  </w:style>
  <w:style w:type="character" w:customStyle="1" w:styleId="IntenseQuoteChar">
    <w:name w:val="Intense Quote Char"/>
    <w:basedOn w:val="DefaultParagraphFont"/>
    <w:link w:val="IntenseQuote"/>
    <w:uiPriority w:val="30"/>
    <w:rsid w:val="00947AD4"/>
    <w:rPr>
      <w:rFonts w:ascii="Basic Sans" w:hAnsi="Basic Sans"/>
      <w:iCs/>
      <w:color w:val="618CAB" w:themeColor="accent2"/>
    </w:rPr>
  </w:style>
  <w:style w:type="character" w:styleId="SubtleReference">
    <w:name w:val="Subtle Reference"/>
    <w:basedOn w:val="DefaultParagraphFont"/>
    <w:uiPriority w:val="31"/>
    <w:rsid w:val="005B3C40"/>
    <w:rPr>
      <w:rFonts w:ascii="Arial" w:hAnsi="Arial"/>
      <w:caps w:val="0"/>
      <w:smallCaps w:val="0"/>
      <w:color w:val="618CAB" w:themeColor="accent2"/>
      <w:sz w:val="24"/>
    </w:rPr>
  </w:style>
  <w:style w:type="character" w:styleId="BookTitle">
    <w:name w:val="Book Title"/>
    <w:basedOn w:val="DefaultParagraphFont"/>
    <w:uiPriority w:val="33"/>
    <w:rsid w:val="005F5B2A"/>
    <w:rPr>
      <w:rFonts w:ascii="Arial" w:hAnsi="Arial"/>
      <w:b/>
      <w:bCs/>
      <w:i w:val="0"/>
      <w:iCs/>
      <w:spacing w:val="5"/>
      <w:sz w:val="24"/>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rsid w:val="005F5B2A"/>
    <w:pPr>
      <w:ind w:left="720"/>
      <w:contextualSpacing/>
    </w:pPr>
  </w:style>
  <w:style w:type="paragraph" w:styleId="Header">
    <w:name w:val="header"/>
    <w:basedOn w:val="Normal"/>
    <w:link w:val="HeaderChar"/>
    <w:uiPriority w:val="99"/>
    <w:unhideWhenUsed/>
    <w:rsid w:val="005F5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EAD"/>
  </w:style>
  <w:style w:type="paragraph" w:styleId="Footer">
    <w:name w:val="footer"/>
    <w:basedOn w:val="Normal"/>
    <w:link w:val="FooterChar"/>
    <w:uiPriority w:val="99"/>
    <w:unhideWhenUsed/>
    <w:rsid w:val="005F5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B2A"/>
    <w:rPr>
      <w:rFonts w:ascii="Arial" w:hAnsi="Arial"/>
    </w:rPr>
  </w:style>
  <w:style w:type="table" w:styleId="TableGrid">
    <w:name w:val="Table Grid"/>
    <w:basedOn w:val="TableNormal"/>
    <w:uiPriority w:val="59"/>
    <w:rsid w:val="005F5B2A"/>
    <w:pPr>
      <w:spacing w:before="60" w:after="60"/>
      <w:ind w:left="57" w:right="57"/>
    </w:pPr>
    <w:tblPr>
      <w:tblBorders>
        <w:top w:val="single" w:sz="2" w:space="0" w:color="auto"/>
        <w:bottom w:val="single" w:sz="2" w:space="0" w:color="auto"/>
        <w:insideH w:val="single" w:sz="2" w:space="0" w:color="auto"/>
        <w:insideV w:val="single" w:sz="2" w:space="0" w:color="auto"/>
      </w:tblBorders>
    </w:tblPr>
    <w:tcPr>
      <w:vAlign w:val="center"/>
    </w:tcPr>
  </w:style>
  <w:style w:type="table" w:styleId="GridTable4">
    <w:name w:val="Grid Table 4"/>
    <w:basedOn w:val="TableNormal"/>
    <w:uiPriority w:val="49"/>
    <w:rsid w:val="005F5B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ntroduction">
    <w:name w:val="Introduction"/>
    <w:basedOn w:val="Normal"/>
    <w:next w:val="Normal"/>
    <w:link w:val="IntroductionChar"/>
    <w:autoRedefine/>
    <w:qFormat/>
    <w:rsid w:val="00AC2E9F"/>
    <w:rPr>
      <w:rFonts w:ascii="Basic Sans Bold" w:hAnsi="Basic Sans Bold"/>
      <w:color w:val="005E85" w:themeColor="text2"/>
      <w:sz w:val="28"/>
    </w:rPr>
  </w:style>
  <w:style w:type="character" w:customStyle="1" w:styleId="Heading5Char">
    <w:name w:val="Heading 5 Char"/>
    <w:basedOn w:val="DefaultParagraphFont"/>
    <w:link w:val="Heading5"/>
    <w:uiPriority w:val="4"/>
    <w:rsid w:val="00486064"/>
    <w:rPr>
      <w:rFonts w:eastAsiaTheme="majorEastAsia" w:cstheme="majorBidi"/>
      <w:color w:val="618CAB" w:themeColor="accent2"/>
    </w:rPr>
  </w:style>
  <w:style w:type="paragraph" w:customStyle="1" w:styleId="Figureortableorbookheading">
    <w:name w:val="Figure or table or book heading"/>
    <w:basedOn w:val="Introduction"/>
    <w:link w:val="FigureortableorbookheadingChar"/>
    <w:autoRedefine/>
    <w:uiPriority w:val="6"/>
    <w:qFormat/>
    <w:rsid w:val="00AC2E9F"/>
    <w:rPr>
      <w:sz w:val="24"/>
    </w:rPr>
  </w:style>
  <w:style w:type="paragraph" w:customStyle="1" w:styleId="Note">
    <w:name w:val="Note"/>
    <w:basedOn w:val="Figureortableorbookheading"/>
    <w:link w:val="NoteChar"/>
    <w:autoRedefine/>
    <w:qFormat/>
    <w:rsid w:val="00B179B1"/>
    <w:pPr>
      <w:numPr>
        <w:numId w:val="4"/>
      </w:numPr>
    </w:pPr>
    <w:rPr>
      <w:rFonts w:ascii="Basic Sans" w:hAnsi="Basic Sans"/>
      <w:color w:val="auto"/>
      <w:sz w:val="20"/>
    </w:rPr>
  </w:style>
  <w:style w:type="character" w:customStyle="1" w:styleId="IntroductionChar">
    <w:name w:val="Introduction Char"/>
    <w:basedOn w:val="DefaultParagraphFont"/>
    <w:link w:val="Introduction"/>
    <w:rsid w:val="00AC2E9F"/>
    <w:rPr>
      <w:rFonts w:ascii="Basic Sans Bold" w:hAnsi="Basic Sans Bold"/>
      <w:color w:val="005E85" w:themeColor="text2"/>
      <w:sz w:val="28"/>
    </w:rPr>
  </w:style>
  <w:style w:type="character" w:customStyle="1" w:styleId="FigureortableorbookheadingChar">
    <w:name w:val="Figure or table or book heading Char"/>
    <w:basedOn w:val="IntroductionChar"/>
    <w:link w:val="Figureortableorbookheading"/>
    <w:uiPriority w:val="6"/>
    <w:rsid w:val="00AC2E9F"/>
    <w:rPr>
      <w:rFonts w:ascii="Basic Sans Bold" w:hAnsi="Basic Sans Bold"/>
      <w:color w:val="005E85" w:themeColor="text2"/>
      <w:sz w:val="28"/>
    </w:rPr>
  </w:style>
  <w:style w:type="character" w:customStyle="1" w:styleId="NoteChar">
    <w:name w:val="Note Char"/>
    <w:basedOn w:val="FigureortableorbookheadingChar"/>
    <w:link w:val="Note"/>
    <w:rsid w:val="00B179B1"/>
    <w:rPr>
      <w:rFonts w:ascii="Basic Sans" w:hAnsi="Basic Sans"/>
      <w:color w:val="005E85" w:themeColor="text2"/>
      <w:sz w:val="20"/>
    </w:rPr>
  </w:style>
  <w:style w:type="paragraph" w:styleId="TOCHeading">
    <w:name w:val="TOC Heading"/>
    <w:basedOn w:val="Heading1"/>
    <w:next w:val="Normal"/>
    <w:uiPriority w:val="39"/>
    <w:unhideWhenUsed/>
    <w:qFormat/>
    <w:rsid w:val="00F5633A"/>
    <w:pPr>
      <w:spacing w:before="240" w:after="0" w:line="259" w:lineRule="auto"/>
      <w:outlineLvl w:val="9"/>
    </w:pPr>
  </w:style>
  <w:style w:type="paragraph" w:styleId="TOC1">
    <w:name w:val="toc 1"/>
    <w:basedOn w:val="Normal"/>
    <w:next w:val="Normal"/>
    <w:autoRedefine/>
    <w:uiPriority w:val="39"/>
    <w:unhideWhenUsed/>
    <w:rsid w:val="00DB1DAB"/>
    <w:pPr>
      <w:tabs>
        <w:tab w:val="right" w:leader="dot" w:pos="9016"/>
      </w:tabs>
      <w:spacing w:after="100"/>
    </w:pPr>
  </w:style>
  <w:style w:type="paragraph" w:styleId="TOC2">
    <w:name w:val="toc 2"/>
    <w:basedOn w:val="Normal"/>
    <w:next w:val="Normal"/>
    <w:autoRedefine/>
    <w:uiPriority w:val="39"/>
    <w:unhideWhenUsed/>
    <w:rsid w:val="00F17880"/>
    <w:pPr>
      <w:spacing w:after="100"/>
      <w:ind w:left="240"/>
    </w:pPr>
  </w:style>
  <w:style w:type="paragraph" w:styleId="TOC3">
    <w:name w:val="toc 3"/>
    <w:basedOn w:val="Normal"/>
    <w:next w:val="Normal"/>
    <w:autoRedefine/>
    <w:uiPriority w:val="39"/>
    <w:unhideWhenUsed/>
    <w:rsid w:val="00F17880"/>
    <w:pPr>
      <w:spacing w:after="100"/>
      <w:ind w:left="480"/>
    </w:pPr>
  </w:style>
  <w:style w:type="character" w:styleId="Hyperlink">
    <w:name w:val="Hyperlink"/>
    <w:basedOn w:val="DefaultParagraphFont"/>
    <w:uiPriority w:val="99"/>
    <w:unhideWhenUsed/>
    <w:rsid w:val="00F17880"/>
    <w:rPr>
      <w:color w:val="3366CC" w:themeColor="hyperlink"/>
      <w:u w:val="single"/>
    </w:rPr>
  </w:style>
  <w:style w:type="table" w:styleId="ListTable7Colorful-Accent2">
    <w:name w:val="List Table 7 Colorful Accent 2"/>
    <w:basedOn w:val="TableNormal"/>
    <w:uiPriority w:val="52"/>
    <w:rsid w:val="00843197"/>
    <w:pPr>
      <w:spacing w:after="0" w:line="240" w:lineRule="auto"/>
    </w:pPr>
    <w:rPr>
      <w:color w:val="45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8C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8C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8C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8CAB" w:themeColor="accent2"/>
        </w:tcBorders>
        <w:shd w:val="clear" w:color="auto" w:fill="FFFFFF" w:themeFill="background1"/>
      </w:tcPr>
    </w:tblStylePr>
    <w:tblStylePr w:type="band1Vert">
      <w:tblPr/>
      <w:tcPr>
        <w:shd w:val="clear" w:color="auto" w:fill="DFE7EE" w:themeFill="accent2" w:themeFillTint="33"/>
      </w:tcPr>
    </w:tblStylePr>
    <w:tblStylePr w:type="band1Horz">
      <w:tblPr/>
      <w:tcPr>
        <w:shd w:val="clear" w:color="auto" w:fill="DFE7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okheadingreference">
    <w:name w:val="Book heading (reference)"/>
    <w:basedOn w:val="Figureortableorbookheading"/>
    <w:link w:val="BookheadingreferenceChar"/>
    <w:uiPriority w:val="9"/>
    <w:rsid w:val="00B179B1"/>
    <w:rPr>
      <w:rFonts w:ascii="Basic Sans" w:hAnsi="Basic Sans"/>
    </w:rPr>
  </w:style>
  <w:style w:type="paragraph" w:customStyle="1" w:styleId="HyperlinkMHWC">
    <w:name w:val="Hyperlink (MHWC)"/>
    <w:basedOn w:val="Bookheadingreference"/>
    <w:link w:val="HyperlinkMHWCChar"/>
    <w:qFormat/>
    <w:rsid w:val="00E77184"/>
    <w:rPr>
      <w:rFonts w:ascii="Basic Sans Light" w:hAnsi="Basic Sans Light"/>
      <w:color w:val="3366CC"/>
    </w:rPr>
  </w:style>
  <w:style w:type="character" w:customStyle="1" w:styleId="BookheadingreferenceChar">
    <w:name w:val="Book heading (reference) Char"/>
    <w:basedOn w:val="FigureortableorbookheadingChar"/>
    <w:link w:val="Bookheadingreference"/>
    <w:uiPriority w:val="9"/>
    <w:rsid w:val="00BF4EAD"/>
    <w:rPr>
      <w:rFonts w:ascii="Basic Sans" w:hAnsi="Basic Sans"/>
      <w:color w:val="005E85" w:themeColor="text2"/>
      <w:sz w:val="28"/>
    </w:rPr>
  </w:style>
  <w:style w:type="paragraph" w:customStyle="1" w:styleId="Bulletpoints">
    <w:name w:val="Bullet points"/>
    <w:basedOn w:val="Normal"/>
    <w:link w:val="BulletpointsChar"/>
    <w:uiPriority w:val="5"/>
    <w:rsid w:val="00B179B1"/>
    <w:pPr>
      <w:ind w:left="1077" w:hanging="720"/>
      <w:contextualSpacing/>
    </w:pPr>
  </w:style>
  <w:style w:type="character" w:customStyle="1" w:styleId="HyperlinkMHWCChar">
    <w:name w:val="Hyperlink (MHWC) Char"/>
    <w:basedOn w:val="BookheadingreferenceChar"/>
    <w:link w:val="HyperlinkMHWC"/>
    <w:rsid w:val="00E77184"/>
    <w:rPr>
      <w:rFonts w:ascii="Basic Sans" w:hAnsi="Basic Sans"/>
      <w:color w:val="3366CC"/>
      <w:sz w:val="28"/>
    </w:rPr>
  </w:style>
  <w:style w:type="paragraph" w:customStyle="1" w:styleId="Numberedbulletpoint">
    <w:name w:val="Numbered bullet point"/>
    <w:basedOn w:val="ListParagraph"/>
    <w:link w:val="NumberedbulletpointChar"/>
    <w:uiPriority w:val="4"/>
    <w:qFormat/>
    <w:rsid w:val="00AC2E9F"/>
    <w:pPr>
      <w:numPr>
        <w:numId w:val="7"/>
      </w:numPr>
      <w:ind w:left="714" w:hanging="357"/>
    </w:pPr>
  </w:style>
  <w:style w:type="character" w:customStyle="1" w:styleId="BulletpointsChar">
    <w:name w:val="Bullet points Char"/>
    <w:basedOn w:val="DefaultParagraphFont"/>
    <w:link w:val="Bulletpoints"/>
    <w:uiPriority w:val="5"/>
    <w:rsid w:val="00BF4EAD"/>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basedOn w:val="DefaultParagraphFont"/>
    <w:link w:val="ListParagraph"/>
    <w:uiPriority w:val="34"/>
    <w:rsid w:val="00A837D0"/>
  </w:style>
  <w:style w:type="character" w:customStyle="1" w:styleId="NumberedbulletpointChar">
    <w:name w:val="Numbered bullet point Char"/>
    <w:basedOn w:val="ListParagraphChar"/>
    <w:link w:val="Numberedbulletpoint"/>
    <w:uiPriority w:val="4"/>
    <w:rsid w:val="00AC2E9F"/>
  </w:style>
  <w:style w:type="paragraph" w:customStyle="1" w:styleId="PolicyText1">
    <w:name w:val="Policy Text 1"/>
    <w:rsid w:val="00F478E6"/>
    <w:pPr>
      <w:spacing w:before="120" w:after="0" w:line="240" w:lineRule="exact"/>
      <w:jc w:val="both"/>
    </w:pPr>
    <w:rPr>
      <w:rFonts w:ascii="Arial Maori" w:eastAsia="Times New Roman" w:hAnsi="Arial Maori" w:cs="Times New Roman"/>
      <w:sz w:val="20"/>
      <w:szCs w:val="20"/>
      <w:lang w:val="en-AU" w:bidi="ar-SA"/>
    </w:rPr>
  </w:style>
  <w:style w:type="paragraph" w:styleId="BodyText">
    <w:name w:val="Body Text"/>
    <w:basedOn w:val="Normal"/>
    <w:link w:val="BodyTextChar"/>
    <w:uiPriority w:val="5"/>
    <w:qFormat/>
    <w:rsid w:val="00AC2E9F"/>
    <w:pPr>
      <w:widowControl w:val="0"/>
      <w:autoSpaceDE w:val="0"/>
      <w:autoSpaceDN w:val="0"/>
    </w:pPr>
    <w:rPr>
      <w:rFonts w:ascii="BasicSans-Light" w:eastAsia="BasicSans-Light" w:hAnsi="BasicSans-Light" w:cs="BasicSans-Light"/>
      <w:szCs w:val="32"/>
      <w:lang w:val="en-GB" w:bidi="ar-SA"/>
    </w:rPr>
  </w:style>
  <w:style w:type="character" w:customStyle="1" w:styleId="BodyTextChar">
    <w:name w:val="Body Text Char"/>
    <w:basedOn w:val="DefaultParagraphFont"/>
    <w:link w:val="BodyText"/>
    <w:uiPriority w:val="5"/>
    <w:rsid w:val="00AC2E9F"/>
    <w:rPr>
      <w:rFonts w:ascii="BasicSans-Light" w:eastAsia="BasicSans-Light" w:hAnsi="BasicSans-Light" w:cs="BasicSans-Light"/>
      <w:szCs w:val="32"/>
      <w:lang w:val="en-GB" w:bidi="ar-SA"/>
    </w:rPr>
  </w:style>
  <w:style w:type="table" w:styleId="ListTable3-Accent2">
    <w:name w:val="List Table 3 Accent 2"/>
    <w:basedOn w:val="TableNormal"/>
    <w:uiPriority w:val="48"/>
    <w:rsid w:val="00D01AB7"/>
    <w:pPr>
      <w:spacing w:after="0" w:line="240" w:lineRule="auto"/>
    </w:pPr>
    <w:tblPr>
      <w:tblStyleRowBandSize w:val="1"/>
      <w:tblStyleColBandSize w:val="1"/>
      <w:tblBorders>
        <w:top w:val="single" w:sz="4" w:space="0" w:color="618CAB" w:themeColor="accent2"/>
        <w:left w:val="single" w:sz="4" w:space="0" w:color="618CAB" w:themeColor="accent2"/>
        <w:bottom w:val="single" w:sz="4" w:space="0" w:color="618CAB" w:themeColor="accent2"/>
        <w:right w:val="single" w:sz="4" w:space="0" w:color="618CAB" w:themeColor="accent2"/>
      </w:tblBorders>
    </w:tblPr>
    <w:tblStylePr w:type="firstRow">
      <w:rPr>
        <w:b/>
        <w:bCs/>
        <w:color w:val="FFFFFF" w:themeColor="background1"/>
      </w:rPr>
      <w:tblPr/>
      <w:tcPr>
        <w:shd w:val="clear" w:color="auto" w:fill="618CAB" w:themeFill="accent2"/>
      </w:tcPr>
    </w:tblStylePr>
    <w:tblStylePr w:type="lastRow">
      <w:rPr>
        <w:b/>
        <w:bCs/>
      </w:rPr>
      <w:tblPr/>
      <w:tcPr>
        <w:tcBorders>
          <w:top w:val="double" w:sz="4" w:space="0" w:color="618C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8CAB" w:themeColor="accent2"/>
          <w:right w:val="single" w:sz="4" w:space="0" w:color="618CAB" w:themeColor="accent2"/>
        </w:tcBorders>
      </w:tcPr>
    </w:tblStylePr>
    <w:tblStylePr w:type="band1Horz">
      <w:tblPr/>
      <w:tcPr>
        <w:tcBorders>
          <w:top w:val="single" w:sz="4" w:space="0" w:color="618CAB" w:themeColor="accent2"/>
          <w:bottom w:val="single" w:sz="4" w:space="0" w:color="618C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8CAB" w:themeColor="accent2"/>
          <w:left w:val="nil"/>
        </w:tcBorders>
      </w:tcPr>
    </w:tblStylePr>
    <w:tblStylePr w:type="swCell">
      <w:tblPr/>
      <w:tcPr>
        <w:tcBorders>
          <w:top w:val="double" w:sz="4" w:space="0" w:color="618CAB" w:themeColor="accent2"/>
          <w:right w:val="nil"/>
        </w:tcBorders>
      </w:tcPr>
    </w:tblStylePr>
  </w:style>
  <w:style w:type="table" w:styleId="PlainTable2">
    <w:name w:val="Plain Table 2"/>
    <w:basedOn w:val="TableNormal"/>
    <w:uiPriority w:val="42"/>
    <w:rsid w:val="007856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277565"/>
    <w:rPr>
      <w:sz w:val="16"/>
      <w:szCs w:val="16"/>
    </w:rPr>
  </w:style>
  <w:style w:type="paragraph" w:styleId="CommentText">
    <w:name w:val="annotation text"/>
    <w:basedOn w:val="Normal"/>
    <w:link w:val="CommentTextChar"/>
    <w:uiPriority w:val="99"/>
    <w:unhideWhenUsed/>
    <w:rsid w:val="00277565"/>
    <w:pPr>
      <w:widowControl w:val="0"/>
      <w:autoSpaceDE w:val="0"/>
      <w:autoSpaceDN w:val="0"/>
      <w:spacing w:line="240" w:lineRule="auto"/>
    </w:pPr>
    <w:rPr>
      <w:rFonts w:eastAsia="BasicSans-Thin" w:cs="BasicSans-Thin"/>
      <w:sz w:val="20"/>
      <w:szCs w:val="20"/>
      <w:lang w:val="en-GB" w:bidi="ar-SA"/>
    </w:rPr>
  </w:style>
  <w:style w:type="character" w:customStyle="1" w:styleId="CommentTextChar">
    <w:name w:val="Comment Text Char"/>
    <w:basedOn w:val="DefaultParagraphFont"/>
    <w:link w:val="CommentText"/>
    <w:uiPriority w:val="99"/>
    <w:rsid w:val="00277565"/>
    <w:rPr>
      <w:rFonts w:ascii="Basic Sans Light" w:eastAsia="BasicSans-Thin" w:hAnsi="Basic Sans Light" w:cs="BasicSans-Thin"/>
      <w:sz w:val="20"/>
      <w:szCs w:val="20"/>
      <w:lang w:val="en-GB" w:bidi="ar-SA"/>
    </w:rPr>
  </w:style>
  <w:style w:type="paragraph" w:customStyle="1" w:styleId="Footnotes">
    <w:name w:val="Footnotes"/>
    <w:basedOn w:val="Normal"/>
    <w:link w:val="FootnotesChar"/>
    <w:uiPriority w:val="4"/>
    <w:qFormat/>
    <w:rsid w:val="00AC2E9F"/>
    <w:rPr>
      <w:sz w:val="20"/>
      <w:szCs w:val="20"/>
    </w:rPr>
  </w:style>
  <w:style w:type="paragraph" w:customStyle="1" w:styleId="SectionheadReportTitle">
    <w:name w:val="Section head/ Report Title"/>
    <w:basedOn w:val="Normal"/>
    <w:link w:val="SectionheadReportTitleChar"/>
    <w:qFormat/>
    <w:rsid w:val="00DB1DAB"/>
    <w:pPr>
      <w:widowControl w:val="0"/>
      <w:autoSpaceDE w:val="0"/>
      <w:autoSpaceDN w:val="0"/>
      <w:outlineLvl w:val="0"/>
    </w:pPr>
    <w:rPr>
      <w:rFonts w:ascii="Basic Sans" w:hAnsi="Basic Sans"/>
      <w:color w:val="005E85" w:themeColor="text2"/>
      <w:sz w:val="56"/>
    </w:rPr>
  </w:style>
  <w:style w:type="character" w:customStyle="1" w:styleId="FootnotesChar">
    <w:name w:val="Footnotes Char"/>
    <w:basedOn w:val="DefaultParagraphFont"/>
    <w:link w:val="Footnotes"/>
    <w:uiPriority w:val="4"/>
    <w:rsid w:val="00AC2E9F"/>
    <w:rPr>
      <w:sz w:val="20"/>
      <w:szCs w:val="20"/>
    </w:rPr>
  </w:style>
  <w:style w:type="character" w:customStyle="1" w:styleId="SectionheadReportTitleChar">
    <w:name w:val="Section head/ Report Title Char"/>
    <w:basedOn w:val="DefaultParagraphFont"/>
    <w:link w:val="SectionheadReportTitle"/>
    <w:rsid w:val="00DB1DAB"/>
    <w:rPr>
      <w:rFonts w:ascii="Basic Sans" w:hAnsi="Basic Sans"/>
      <w:color w:val="005E85" w:themeColor="text2"/>
      <w:sz w:val="56"/>
    </w:rPr>
  </w:style>
  <w:style w:type="character" w:customStyle="1" w:styleId="NoSpacingChar">
    <w:name w:val="No Spacing Char"/>
    <w:aliases w:val="Text No Spacing Char"/>
    <w:basedOn w:val="DefaultParagraphFont"/>
    <w:link w:val="NoSpacing"/>
    <w:uiPriority w:val="1"/>
    <w:rsid w:val="00AC2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3366CC"/>
      </a:hlink>
      <a:folHlink>
        <a:srgbClr val="795CB2"/>
      </a:folHlink>
    </a:clrScheme>
    <a:fontScheme name="Te Hiringa Mahara Font">
      <a:majorFont>
        <a:latin typeface="Basic Sans"/>
        <a:ea typeface=""/>
        <a:cs typeface=""/>
      </a:majorFont>
      <a:minorFont>
        <a:latin typeface="Bas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DOCS-680008961-3468</_dlc_DocId>
    <_dlc_DocIdUrl xmlns="bd74e8db-9588-4046-9f22-b81f23249a13">
      <Url>https://mhwcnz.sharepoint.com/sites/health/_layouts/15/DocIdRedir.aspx?ID=DOCS-680008961-3468</Url>
      <Description>DOCS-680008961-3468</Description>
    </_dlc_DocIdUrl>
    <lcf76f155ced4ddcb4097134ff3c332f xmlns="c4f8c120-9fd5-4d9a-bdd4-e2b6e9a49f9f">
      <Terms xmlns="http://schemas.microsoft.com/office/infopath/2007/PartnerControls"/>
    </lcf76f155ced4ddcb4097134ff3c332f>
    <Comments xmlns="c4f8c120-9fd5-4d9a-bdd4-e2b6e9a49f9f"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_document" ma:contentTypeID="0x010100EC715CFEA79834468078ACA06B4C38E4004EF78A82A15C8147AE70441C92B3DF4A" ma:contentTypeVersion="22" ma:contentTypeDescription="MHWC document content type" ma:contentTypeScope="" ma:versionID="76658b96258f1a11cad0820f0639ff09">
  <xsd:schema xmlns:xsd="http://www.w3.org/2001/XMLSchema" xmlns:xs="http://www.w3.org/2001/XMLSchema" xmlns:p="http://schemas.microsoft.com/office/2006/metadata/properties" xmlns:ns2="bd74e8db-9588-4046-9f22-b81f23249a13" xmlns:ns3="bb0bd7a6-c265-44d5-b39f-e5b415113992" xmlns:ns4="c4f8c120-9fd5-4d9a-bdd4-e2b6e9a49f9f" targetNamespace="http://schemas.microsoft.com/office/2006/metadata/properties" ma:root="true" ma:fieldsID="ba771276242c3db8c9ef4e71cc2230d0" ns2:_="" ns3:_="" ns4:_="">
    <xsd:import namespace="bd74e8db-9588-4046-9f22-b81f23249a13"/>
    <xsd:import namespace="bb0bd7a6-c265-44d5-b39f-e5b415113992"/>
    <xsd:import namespace="c4f8c120-9fd5-4d9a-bdd4-e2b6e9a49f9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Comment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9bb54d9-f134-4739-ac41-42e1c520000f}"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99bb54d9-f134-4739-ac41-42e1c520000f}"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Meeting management"/>
          <xsd:enumeration value="Planning"/>
          <xsd:enumeration value="Service development"/>
          <xsd:enumeration value="Strategy develop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c4f8c120-9fd5-4d9a-bdd4-e2b6e9a49f9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Comments" ma:index="30" nillable="true" ma:displayName="Comments" ma:description="Use folder in Research and Insights instead" ma:format="Dropdown" ma:internalName="Comments">
      <xsd:simpleType>
        <xsd:restriction base="dms:Note">
          <xsd:maxLength value="255"/>
        </xsd:restriction>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0F0BB-3EDE-4AAA-A7DD-A1D2C489BDA2}">
  <ds:schemaRefs>
    <ds:schemaRef ds:uri="http://schemas.microsoft.com/office/2006/metadata/properties"/>
    <ds:schemaRef ds:uri="http://schemas.microsoft.com/office/infopath/2007/PartnerControls"/>
    <ds:schemaRef ds:uri="bb0bd7a6-c265-44d5-b39f-e5b415113992"/>
    <ds:schemaRef ds:uri="bd74e8db-9588-4046-9f22-b81f23249a13"/>
    <ds:schemaRef ds:uri="b2ed7b97-b835-48ef-bb7e-6eec950cea35"/>
  </ds:schemaRefs>
</ds:datastoreItem>
</file>

<file path=customXml/itemProps2.xml><?xml version="1.0" encoding="utf-8"?>
<ds:datastoreItem xmlns:ds="http://schemas.openxmlformats.org/officeDocument/2006/customXml" ds:itemID="{382808A8-4D1F-4C5B-8ADA-56A8BF89270D}">
  <ds:schemaRefs>
    <ds:schemaRef ds:uri="http://schemas.microsoft.com/sharepoint/events"/>
  </ds:schemaRefs>
</ds:datastoreItem>
</file>

<file path=customXml/itemProps3.xml><?xml version="1.0" encoding="utf-8"?>
<ds:datastoreItem xmlns:ds="http://schemas.openxmlformats.org/officeDocument/2006/customXml" ds:itemID="{1AD0D896-1883-4B2A-B6A2-3C77B8C3BF58}">
  <ds:schemaRefs>
    <ds:schemaRef ds:uri="http://schemas.microsoft.com/sharepoint/v3/contenttype/forms"/>
  </ds:schemaRefs>
</ds:datastoreItem>
</file>

<file path=customXml/itemProps4.xml><?xml version="1.0" encoding="utf-8"?>
<ds:datastoreItem xmlns:ds="http://schemas.openxmlformats.org/officeDocument/2006/customXml" ds:itemID="{E4A977E0-7EEA-49CE-AADF-6BB42BDC9C0D}"/>
</file>

<file path=customXml/itemProps5.xml><?xml version="1.0" encoding="utf-8"?>
<ds:datastoreItem xmlns:ds="http://schemas.openxmlformats.org/officeDocument/2006/customXml" ds:itemID="{E52AE708-EA93-4698-9B93-03504329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Emily Nixon</dc:creator>
  <cp:keywords/>
  <dc:description/>
  <cp:lastModifiedBy>Emily Nixon</cp:lastModifiedBy>
  <cp:revision>1</cp:revision>
  <dcterms:created xsi:type="dcterms:W3CDTF">2023-06-25T19:57:00Z</dcterms:created>
  <dcterms:modified xsi:type="dcterms:W3CDTF">2023-06-25T20:02:00Z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0x010100EC715CFEA79834468078ACA06B4C38E4004EF78A82A15C8147AE70441C92B3DF4A</vt:lpwstr>
  </property>
  <property fmtid="{D5CDD505-2E9C-101B-9397-08002B2CF9AE}" pid="3" name="BusinessFunction">
    <vt:lpwstr/>
  </property>
  <property fmtid="{D5CDD505-2E9C-101B-9397-08002B2CF9AE}" pid="4" name="_dlc_DocIdItemGuid">
    <vt:lpwstr>027f3051-031e-486d-9444-8585e07b4b6e</vt:lpwstr>
  </property>
  <property fmtid="{D5CDD505-2E9C-101B-9397-08002B2CF9AE}" pid="5" name="MediaServiceImageTags">
    <vt:lpwstr/>
  </property>
</Properties>
</file>